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D125E1">
        <w:rPr>
          <w:rFonts w:ascii="Arial" w:eastAsia="Times New Roman" w:hAnsi="Arial" w:cs="Arial"/>
          <w:bCs/>
          <w:sz w:val="24"/>
          <w:szCs w:val="24"/>
        </w:rPr>
        <w:t>21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»</w:t>
      </w:r>
      <w:r w:rsidR="00030A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25E1">
        <w:rPr>
          <w:rFonts w:ascii="Arial" w:eastAsia="Times New Roman" w:hAnsi="Arial" w:cs="Arial"/>
          <w:bCs/>
          <w:sz w:val="24"/>
          <w:szCs w:val="24"/>
        </w:rPr>
        <w:t>августа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EC4774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>№</w:t>
      </w:r>
      <w:r w:rsidR="00D125E1">
        <w:rPr>
          <w:rFonts w:ascii="Arial" w:eastAsia="Times New Roman" w:hAnsi="Arial" w:cs="Arial"/>
          <w:bCs/>
          <w:sz w:val="24"/>
          <w:szCs w:val="24"/>
        </w:rPr>
        <w:t>154</w:t>
      </w:r>
    </w:p>
    <w:p w:rsidR="00E243D4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 xml:space="preserve">Советское </w:t>
      </w:r>
    </w:p>
    <w:p w:rsidR="00714CC4" w:rsidRPr="00D93FE6" w:rsidRDefault="008D62AD" w:rsidP="008D62AD">
      <w:pPr>
        <w:tabs>
          <w:tab w:val="left" w:pos="9214"/>
        </w:tabs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решение </w:t>
      </w:r>
      <w:r w:rsidR="00714CC4" w:rsidRPr="00DB04CC">
        <w:rPr>
          <w:rFonts w:ascii="Arial" w:eastAsia="Times New Roman" w:hAnsi="Arial" w:cs="Arial"/>
          <w:b/>
          <w:bCs/>
          <w:sz w:val="32"/>
          <w:szCs w:val="32"/>
        </w:rPr>
        <w:t>Совета народных депутатов от 22.04.2016 года № 31</w:t>
      </w:r>
      <w:r w:rsidR="00714CC4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органах местного самоуправления Советского сельского поселения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лачеевского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оронежской области взысканий за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несоблюдение ограничений и запретов, тре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бований о предотвращении или об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урегу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лировании конфликта интересов и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неисполнение обязанностей, установленных в целях противодействия коррупции</w:t>
      </w:r>
      <w:r w:rsidR="00714C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( в </w:t>
      </w:r>
      <w:r w:rsidR="002B6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редакции </w:t>
      </w:r>
      <w:r w:rsidR="00714C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решений от </w:t>
      </w:r>
      <w:r w:rsidR="00714CC4" w:rsidRPr="00D93FE6">
        <w:rPr>
          <w:rFonts w:ascii="Arial" w:hAnsi="Arial" w:cs="Arial"/>
          <w:b/>
          <w:color w:val="000000"/>
          <w:sz w:val="32"/>
          <w:szCs w:val="32"/>
        </w:rPr>
        <w:t>14.02.2017 № 56, от 29.11.2019 № 146, от 21.05.2020 № 168, от 13.11.2020 № 13</w:t>
      </w:r>
      <w:r w:rsidR="00D125E1">
        <w:rPr>
          <w:rFonts w:ascii="Arial" w:hAnsi="Arial" w:cs="Arial"/>
          <w:b/>
          <w:color w:val="000000"/>
          <w:sz w:val="32"/>
          <w:szCs w:val="32"/>
        </w:rPr>
        <w:t>, от 12.07.2023г. № 142</w:t>
      </w:r>
      <w:r w:rsidR="00714CC4" w:rsidRPr="00D93FE6">
        <w:rPr>
          <w:rFonts w:ascii="Arial" w:hAnsi="Arial" w:cs="Arial"/>
          <w:b/>
          <w:color w:val="000000"/>
          <w:sz w:val="32"/>
          <w:szCs w:val="32"/>
        </w:rPr>
        <w:t>)</w:t>
      </w:r>
    </w:p>
    <w:p w:rsidR="00714CC4" w:rsidRPr="00DB04CC" w:rsidRDefault="00714CC4" w:rsidP="008D62A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04CC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</w:t>
      </w:r>
      <w:r w:rsidR="00DB04CC">
        <w:rPr>
          <w:rFonts w:ascii="Arial" w:eastAsia="Calibri" w:hAnsi="Arial" w:cs="Arial"/>
          <w:sz w:val="24"/>
          <w:szCs w:val="24"/>
          <w:lang w:eastAsia="ru-RU"/>
        </w:rPr>
        <w:t xml:space="preserve">, Совет народных депутатов </w:t>
      </w:r>
      <w:r w:rsidRPr="00DB04CC">
        <w:rPr>
          <w:rFonts w:ascii="Arial" w:eastAsia="Calibri" w:hAnsi="Arial" w:cs="Arial"/>
          <w:sz w:val="24"/>
          <w:szCs w:val="24"/>
          <w:lang w:eastAsia="ru-RU"/>
        </w:rPr>
        <w:t>Советского сельского поселения Калачеевского муниципального района Воронежской области решил:</w:t>
      </w:r>
    </w:p>
    <w:p w:rsidR="00D93FE6" w:rsidRDefault="00D93FE6" w:rsidP="008D62AD">
      <w:pPr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3FE6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Внести в решение Совета народных депутатов Советского сельского поселения Калачеевского муниципальн</w:t>
      </w:r>
      <w:r w:rsidR="008D62AD">
        <w:rPr>
          <w:rFonts w:ascii="Arial" w:eastAsia="Calibri" w:hAnsi="Arial" w:cs="Arial"/>
          <w:sz w:val="24"/>
          <w:szCs w:val="24"/>
          <w:lang w:eastAsia="ru-RU"/>
        </w:rPr>
        <w:t xml:space="preserve">ого района Воронежской области 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22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.0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4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.20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16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 xml:space="preserve"> года № 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31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3FE6">
        <w:rPr>
          <w:rFonts w:ascii="Arial" w:eastAsia="Times New Roman" w:hAnsi="Arial" w:cs="Arial"/>
          <w:bCs/>
          <w:sz w:val="24"/>
          <w:szCs w:val="24"/>
        </w:rPr>
        <w:t>«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льной службы в органах 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местного </w:t>
      </w:r>
      <w:r w:rsid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самоуправления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Советского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поселения Калачеевского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района В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оронежской области взысканий за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несоблюдение ограничений и запретов, тре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бований о предотвращении или об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урегулировании конфликта интересов и неисполнение обязанностей, установленных в целях противодействия коррупции» </w:t>
      </w:r>
      <w:r w:rsid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</w:t>
      </w:r>
      <w:r w:rsidR="000C22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редакции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решений от </w:t>
      </w:r>
      <w:r w:rsidRPr="00D93FE6">
        <w:rPr>
          <w:rFonts w:ascii="Arial" w:hAnsi="Arial" w:cs="Arial"/>
          <w:color w:val="000000"/>
          <w:sz w:val="24"/>
          <w:szCs w:val="24"/>
        </w:rPr>
        <w:t>14.02.2017 № 56, от 29.11.2019 № 146, от 21.05.2020 № 168, от 13.11.2020 № 13</w:t>
      </w:r>
      <w:r w:rsidR="00D125E1">
        <w:rPr>
          <w:rFonts w:ascii="Arial" w:hAnsi="Arial" w:cs="Arial"/>
          <w:color w:val="000000"/>
          <w:sz w:val="24"/>
          <w:szCs w:val="24"/>
        </w:rPr>
        <w:t>, от 12.07.2023г. № 142</w:t>
      </w:r>
      <w:r w:rsidR="00DB04CC">
        <w:rPr>
          <w:rFonts w:ascii="Arial" w:eastAsia="Calibri" w:hAnsi="Arial" w:cs="Arial"/>
          <w:sz w:val="24"/>
          <w:szCs w:val="24"/>
          <w:lang w:eastAsia="ru-RU"/>
        </w:rPr>
        <w:t>)</w:t>
      </w:r>
      <w:r w:rsidR="00DA2516">
        <w:rPr>
          <w:rFonts w:ascii="Arial" w:eastAsia="Calibri" w:hAnsi="Arial" w:cs="Arial"/>
          <w:sz w:val="24"/>
          <w:szCs w:val="24"/>
          <w:lang w:eastAsia="ru-RU"/>
        </w:rPr>
        <w:t xml:space="preserve"> следующие изменения 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lang w:eastAsia="ru-RU"/>
        </w:rPr>
        <w:t>1.1. В приложение 1 к решению «Порядок увольнения (освобождения от должности) в связи с утратой доверия лиц, замещающих муниципальные должности»: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lang w:eastAsia="ru-RU"/>
        </w:rPr>
        <w:t>1.1.1. Подпункт а) пункта 1.3. Порядка изложить в следующей редакции: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«а) </w:t>
      </w: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1.1.2. Подпункт б) пункта 1.3. Порядка изложить в следующей редакции: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lang w:eastAsia="ru-RU"/>
        </w:rPr>
        <w:t>1.1.3. Подпункт а) пункта 1.3.1. Порядка изложить в следующей редакции: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lang w:eastAsia="ru-RU"/>
        </w:rPr>
        <w:t xml:space="preserve">«а) </w:t>
      </w: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1.1.4. Подпункт б) пункта 1.3.1. Порядка изложить в следующей редакции: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EA36E5" w:rsidRPr="00EA36E5" w:rsidRDefault="00EA36E5" w:rsidP="00EA36E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lang w:eastAsia="ru-RU"/>
        </w:rPr>
        <w:t>1.2.</w:t>
      </w:r>
      <w:r w:rsidRPr="00EA36E5">
        <w:rPr>
          <w:rFonts w:ascii="Arial" w:eastAsia="Calibri" w:hAnsi="Arial" w:cs="Arial"/>
          <w:sz w:val="24"/>
          <w:szCs w:val="24"/>
          <w:lang w:eastAsia="ru-RU"/>
        </w:rPr>
        <w:t xml:space="preserve"> В приложении 2 «</w:t>
      </w:r>
      <w:r w:rsidRPr="00EA3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EA36E5" w:rsidRPr="00EA36E5" w:rsidRDefault="00EA36E5" w:rsidP="00EA36E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1.2.1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EA3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 2 пункта 2.1.1. </w:t>
      </w:r>
      <w:r w:rsidRPr="00EA36E5">
        <w:rPr>
          <w:rFonts w:ascii="Arial" w:eastAsia="Calibri" w:hAnsi="Arial" w:cs="Arial"/>
          <w:sz w:val="24"/>
          <w:szCs w:val="24"/>
          <w:lang w:eastAsia="ru-RU"/>
        </w:rPr>
        <w:t xml:space="preserve">раздела </w:t>
      </w:r>
      <w:r w:rsidRPr="00EA36E5">
        <w:rPr>
          <w:rFonts w:ascii="Arial" w:eastAsia="Calibri" w:hAnsi="Arial" w:cs="Arial"/>
          <w:sz w:val="24"/>
          <w:szCs w:val="24"/>
          <w:lang w:val="en-US" w:eastAsia="ru-RU"/>
        </w:rPr>
        <w:t>II</w:t>
      </w:r>
      <w:r w:rsidRPr="00EA36E5">
        <w:rPr>
          <w:rFonts w:ascii="Arial" w:eastAsia="Calibri" w:hAnsi="Arial" w:cs="Arial"/>
          <w:sz w:val="24"/>
          <w:szCs w:val="24"/>
          <w:lang w:eastAsia="ru-RU"/>
        </w:rPr>
        <w:t xml:space="preserve">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:rsid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A36E5">
        <w:rPr>
          <w:rFonts w:ascii="Arial" w:eastAsia="Calibri" w:hAnsi="Arial" w:cs="Arial"/>
          <w:sz w:val="24"/>
          <w:szCs w:val="24"/>
          <w:lang w:eastAsia="ru-RU"/>
        </w:rPr>
        <w:t xml:space="preserve"> «-</w:t>
      </w:r>
      <w:r w:rsidR="00F97ACD" w:rsidRPr="00F97A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 за исключением случаев, установленных федеральными законами;»;</w:t>
      </w:r>
    </w:p>
    <w:p w:rsidR="00531941" w:rsidRPr="00531941" w:rsidRDefault="00531941" w:rsidP="0053194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A36E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1.2.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 w:rsidRPr="00EA3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абзац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EA36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пункта 2.1.1. </w:t>
      </w:r>
      <w:r w:rsidRPr="00EA36E5">
        <w:rPr>
          <w:rFonts w:ascii="Arial" w:eastAsia="Calibri" w:hAnsi="Arial" w:cs="Arial"/>
          <w:sz w:val="24"/>
          <w:szCs w:val="24"/>
          <w:lang w:eastAsia="ru-RU"/>
        </w:rPr>
        <w:t xml:space="preserve">раздела </w:t>
      </w:r>
      <w:r w:rsidRPr="00EA36E5">
        <w:rPr>
          <w:rFonts w:ascii="Arial" w:eastAsia="Calibri" w:hAnsi="Arial" w:cs="Arial"/>
          <w:sz w:val="24"/>
          <w:szCs w:val="24"/>
          <w:lang w:val="en-US" w:eastAsia="ru-RU"/>
        </w:rPr>
        <w:t>II</w:t>
      </w:r>
      <w:r w:rsidRPr="00EA36E5">
        <w:rPr>
          <w:rFonts w:ascii="Arial" w:eastAsia="Calibri" w:hAnsi="Arial" w:cs="Arial"/>
          <w:sz w:val="24"/>
          <w:szCs w:val="24"/>
          <w:lang w:eastAsia="ru-RU"/>
        </w:rPr>
        <w:t xml:space="preserve">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изложить в следующей редакции:</w:t>
      </w:r>
    </w:p>
    <w:p w:rsidR="00531941" w:rsidRPr="00EA36E5" w:rsidRDefault="00FD039B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31941" w:rsidRPr="00531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непринятие муниципальным служащим, являющимся представителем нанимателя</w:t>
      </w:r>
      <w:r w:rsidR="003931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31941" w:rsidRPr="00531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531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31941" w:rsidRPr="0053194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531941"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за исключением случаев, установленных федеральными законами</w:t>
      </w:r>
      <w:r w:rsidR="00531941" w:rsidRPr="005319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EA36E5" w:rsidRPr="00EA36E5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1.2.</w:t>
      </w:r>
      <w:r w:rsidR="0053194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</w:t>
      </w:r>
      <w:r w:rsidRPr="00EA36E5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 абзац 4 пункта 2.1.1. изложить в следующей редакции:</w:t>
      </w:r>
    </w:p>
    <w:p w:rsidR="00FD039B" w:rsidRPr="00FD039B" w:rsidRDefault="00EA36E5" w:rsidP="00EA36E5">
      <w:pPr>
        <w:spacing w:after="0" w:line="240" w:lineRule="auto"/>
        <w:ind w:right="-2" w:firstLine="708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D039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«-</w:t>
      </w:r>
      <w:r w:rsidR="00FD039B" w:rsidRPr="00FD039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="00FD039B"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t> н</w:t>
      </w:r>
      <w:r w:rsidR="00FD039B"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t>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</w:t>
      </w:r>
      <w:r w:rsidR="00FD039B"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ление заведомо </w:t>
      </w:r>
      <w:r w:rsidR="00FD039B"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неполных сведений</w:t>
      </w:r>
      <w:r w:rsidR="00FD039B"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t>, за исключением случаев, установленных федеральными </w:t>
      </w:r>
      <w:hyperlink r:id="rId8" w:anchor="dst100330" w:history="1">
        <w:r w:rsidR="00FD039B" w:rsidRPr="00FD039B">
          <w:rPr>
            <w:rFonts w:ascii="Arial" w:hAnsi="Arial" w:cs="Arial"/>
            <w:sz w:val="24"/>
            <w:szCs w:val="24"/>
            <w:shd w:val="clear" w:color="auto" w:fill="FFFFFF"/>
          </w:rPr>
          <w:t>законами</w:t>
        </w:r>
      </w:hyperlink>
      <w:r w:rsidR="00FD039B" w:rsidRPr="00FD039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FD039B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».</w:t>
      </w:r>
      <w:bookmarkStart w:id="0" w:name="_GoBack"/>
      <w:bookmarkEnd w:id="0"/>
    </w:p>
    <w:p w:rsidR="00B303CA" w:rsidRPr="00177095" w:rsidRDefault="002B62C4" w:rsidP="008D62A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2B62C4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муниципальных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  <w:r w:rsidRPr="002B62C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разместить на официальном сайте администрации Советского сельского поселения.</w:t>
      </w:r>
      <w:r w:rsidRPr="002B62C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FE4FF0" w:rsidRPr="00271B8E" w:rsidRDefault="002B62C4" w:rsidP="008D6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C4">
        <w:rPr>
          <w:rFonts w:ascii="Arial" w:hAnsi="Arial" w:cs="Arial"/>
          <w:sz w:val="24"/>
          <w:szCs w:val="24"/>
        </w:rPr>
        <w:t>3</w:t>
      </w:r>
      <w:r w:rsidR="001C7CAD" w:rsidRPr="0017709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35"/>
        <w:gridCol w:w="3142"/>
      </w:tblGrid>
      <w:tr w:rsidR="00271B8E" w:rsidRPr="00177095" w:rsidTr="00271B8E">
        <w:trPr>
          <w:jc w:val="center"/>
        </w:trPr>
        <w:tc>
          <w:tcPr>
            <w:tcW w:w="3153" w:type="dxa"/>
          </w:tcPr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</w:t>
            </w:r>
          </w:p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35" w:type="dxa"/>
          </w:tcPr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</w:tcPr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С.В. Дубровин </w:t>
            </w:r>
          </w:p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8D62A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8D62AD">
      <w:pgSz w:w="11906" w:h="16838"/>
      <w:pgMar w:top="2269" w:right="566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1D" w:rsidRDefault="00D6391D" w:rsidP="00651D53">
      <w:pPr>
        <w:spacing w:after="0" w:line="240" w:lineRule="auto"/>
      </w:pPr>
      <w:r>
        <w:separator/>
      </w:r>
    </w:p>
  </w:endnote>
  <w:end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1D" w:rsidRDefault="00D6391D" w:rsidP="00651D53">
      <w:pPr>
        <w:spacing w:after="0" w:line="240" w:lineRule="auto"/>
      </w:pPr>
      <w:r>
        <w:separator/>
      </w:r>
    </w:p>
  </w:footnote>
  <w:foot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7"/>
  </w:num>
  <w:num w:numId="17">
    <w:abstractNumId w:val="4"/>
  </w:num>
  <w:num w:numId="18">
    <w:abstractNumId w:val="10"/>
  </w:num>
  <w:num w:numId="19">
    <w:abstractNumId w:val="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718A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236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1784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B62C4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93172"/>
    <w:rsid w:val="00395508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31941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14CC4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4392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5525A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D62AD"/>
    <w:rsid w:val="008F4C88"/>
    <w:rsid w:val="009035C8"/>
    <w:rsid w:val="009049C6"/>
    <w:rsid w:val="00905D11"/>
    <w:rsid w:val="009071C6"/>
    <w:rsid w:val="00914A6C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2C1E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700C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1B19"/>
    <w:rsid w:val="00C723A7"/>
    <w:rsid w:val="00C75B9A"/>
    <w:rsid w:val="00C837FE"/>
    <w:rsid w:val="00C86393"/>
    <w:rsid w:val="00C86AC2"/>
    <w:rsid w:val="00C912F0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25E1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91D"/>
    <w:rsid w:val="00D71CE6"/>
    <w:rsid w:val="00D745C2"/>
    <w:rsid w:val="00D80A15"/>
    <w:rsid w:val="00D82F63"/>
    <w:rsid w:val="00D93FE6"/>
    <w:rsid w:val="00D95506"/>
    <w:rsid w:val="00DA2516"/>
    <w:rsid w:val="00DA33C5"/>
    <w:rsid w:val="00DB04CC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36E5"/>
    <w:rsid w:val="00EA526D"/>
    <w:rsid w:val="00EB7137"/>
    <w:rsid w:val="00EC4774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195B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57640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ACD"/>
    <w:rsid w:val="00F97E18"/>
    <w:rsid w:val="00FA4D9F"/>
    <w:rsid w:val="00FB3CDA"/>
    <w:rsid w:val="00FB58D2"/>
    <w:rsid w:val="00FB5C62"/>
    <w:rsid w:val="00FC0B6B"/>
    <w:rsid w:val="00FC0E3E"/>
    <w:rsid w:val="00FC2A1B"/>
    <w:rsid w:val="00FC654C"/>
    <w:rsid w:val="00FD039B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778/c37f718e43ff34fba649c5e20915741f5dbdd0b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9499-B043-4238-8279-F2D48F01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31</cp:revision>
  <cp:lastPrinted>2023-08-21T11:13:00Z</cp:lastPrinted>
  <dcterms:created xsi:type="dcterms:W3CDTF">2022-04-11T12:07:00Z</dcterms:created>
  <dcterms:modified xsi:type="dcterms:W3CDTF">2023-08-21T11:16:00Z</dcterms:modified>
</cp:coreProperties>
</file>