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A5" w:rsidRPr="009B1AAC" w:rsidRDefault="000778A5" w:rsidP="000778A5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0778A5" w:rsidRPr="009B1AAC" w:rsidRDefault="000778A5" w:rsidP="000778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0778A5" w:rsidRPr="009B1AAC" w:rsidRDefault="000778A5" w:rsidP="000778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>СОВЕТСКОГОСЕЛЬСКОГО ПОСЕЛЕНИЯ</w:t>
      </w:r>
    </w:p>
    <w:p w:rsidR="000778A5" w:rsidRPr="009B1AAC" w:rsidRDefault="000778A5" w:rsidP="000778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0778A5" w:rsidRPr="009B1AAC" w:rsidRDefault="000778A5" w:rsidP="000778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0778A5" w:rsidRPr="009B1AAC" w:rsidRDefault="000778A5" w:rsidP="000778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0778A5" w:rsidRPr="009B1AAC" w:rsidRDefault="000778A5" w:rsidP="000778A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14</w:t>
      </w: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августа </w:t>
      </w: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2023 г.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147</w:t>
      </w:r>
    </w:p>
    <w:p w:rsidR="000778A5" w:rsidRPr="009B1AAC" w:rsidRDefault="000778A5" w:rsidP="00077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>с. Советское</w:t>
      </w:r>
    </w:p>
    <w:p w:rsidR="000778A5" w:rsidRPr="009B1AAC" w:rsidRDefault="000778A5" w:rsidP="000778A5">
      <w:pPr>
        <w:tabs>
          <w:tab w:val="left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B1AA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 в решение Совета народных депутатов Советско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го сельского поселения </w:t>
      </w:r>
      <w:r w:rsidRPr="006E7DA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Калачеевского</w:t>
      </w:r>
      <w:r w:rsidRPr="009B1AA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Воронежской области от 22.11.2021 № 50 «Об утверждении Положения о муниципальном контроле в сфере благоустройства на территории Советского сельского поселения Калачеевского муниципального района Воронежской области»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(в редакции от 12.05.2023 </w:t>
      </w:r>
      <w:r w:rsidR="00E60EC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г. №126, от 30.06.2023 г. № 139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)</w:t>
      </w:r>
    </w:p>
    <w:p w:rsidR="000778A5" w:rsidRPr="003B1F44" w:rsidRDefault="000778A5" w:rsidP="000778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1AAC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Pr="00AC5E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25204">
        <w:rPr>
          <w:rFonts w:ascii="Arial" w:eastAsia="Times New Roman" w:hAnsi="Arial" w:cs="Arial"/>
          <w:sz w:val="24"/>
          <w:szCs w:val="24"/>
          <w:lang w:eastAsia="ru-RU"/>
        </w:rPr>
        <w:t>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</w:t>
      </w:r>
      <w:r w:rsidRPr="009B1AAC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Советского сельского поселения,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1AAC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Советского сельского поселения р е ш и л:</w:t>
      </w:r>
    </w:p>
    <w:p w:rsidR="000778A5" w:rsidRDefault="000778A5" w:rsidP="000778A5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следующие изменения в решение Совета народных депутатов Советского сельского поселения Калачеевского муниципального района Воронежской области </w:t>
      </w:r>
      <w:r w:rsidRPr="009B1AA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22.11.2021 № 50 «Об утверждении Положения о муниципальном контроле в сфере благоустройства на территории Советского сельского поселения Калачеевского муниципального района Воронежской области»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(в редакции </w:t>
      </w:r>
      <w:r w:rsidRPr="00A7187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12.05.2023 г. №126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30.06.2023 г. № 139</w:t>
      </w:r>
      <w:r w:rsidRPr="00A7187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  <w:r w:rsidRPr="009B1AA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778A5" w:rsidRPr="009B1AAC" w:rsidRDefault="000778A5" w:rsidP="000778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B1AAC">
        <w:rPr>
          <w:rFonts w:ascii="Arial" w:eastAsia="Times New Roman" w:hAnsi="Arial" w:cs="Arial"/>
          <w:sz w:val="24"/>
          <w:szCs w:val="24"/>
          <w:lang w:eastAsia="ru-RU"/>
        </w:rPr>
        <w:t xml:space="preserve">. В Положение </w:t>
      </w:r>
      <w:r w:rsidRPr="009B1AA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муниципальном контроле в сфере благоустройства на территории Советского сельского поселения Калачеевского муниципального района Воронежской области</w:t>
      </w:r>
      <w:r w:rsidRPr="009B1AAC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:rsidR="000778A5" w:rsidRPr="009D369B" w:rsidRDefault="000778A5" w:rsidP="000778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1.1.1. Пункт 3.20.Раздела 3 </w:t>
      </w:r>
      <w:r w:rsidRPr="009D369B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</w:t>
      </w:r>
      <w:r w:rsidRPr="009D369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662F9" w:rsidRPr="003866CF" w:rsidRDefault="000778A5" w:rsidP="003662F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F44">
        <w:rPr>
          <w:rFonts w:ascii="Arial" w:eastAsia="Times New Roman" w:hAnsi="Arial" w:cs="Arial"/>
          <w:sz w:val="24"/>
          <w:szCs w:val="24"/>
          <w:lang w:eastAsia="zh-CN"/>
        </w:rPr>
        <w:t>«</w:t>
      </w:r>
      <w:r w:rsidRPr="00725204">
        <w:rPr>
          <w:rFonts w:ascii="Arial" w:eastAsia="Times New Roman" w:hAnsi="Arial" w:cs="Arial"/>
          <w:sz w:val="24"/>
          <w:szCs w:val="24"/>
          <w:lang w:eastAsia="zh-CN"/>
        </w:rPr>
        <w:t>3.</w:t>
      </w:r>
      <w:r>
        <w:rPr>
          <w:rFonts w:ascii="Arial" w:eastAsia="Times New Roman" w:hAnsi="Arial" w:cs="Arial"/>
          <w:sz w:val="24"/>
          <w:szCs w:val="24"/>
          <w:lang w:eastAsia="zh-CN"/>
        </w:rPr>
        <w:t>20.</w:t>
      </w:r>
      <w:r w:rsidRPr="0072520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Контрольные (надзорные) мероприятия, проверки, проведение которых не допускается в соответствии с Постановлением Правительства Российской Федерации от 10. 03.</w:t>
      </w:r>
      <w:r w:rsidR="003662F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2022 г. №336 «Об особенностях организации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и осуществления государственного контроля (надзора), муниципального контроля» и не завершенные на день вступления в силу настоящего постановления, подлежат завершению в течении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 (надзорных) мероприятий, Единый </w:t>
      </w:r>
    </w:p>
    <w:p w:rsidR="000778A5" w:rsidRDefault="000778A5" w:rsidP="000778A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 </w:t>
      </w:r>
      <w:hyperlink r:id="rId4" w:anchor="dst5" w:history="1">
        <w:r w:rsidRPr="003866C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абзацем вторым</w:t>
        </w:r>
      </w:hyperlink>
      <w:r w:rsidRPr="00386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настоящего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Pr="00386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пункта.</w:t>
      </w:r>
    </w:p>
    <w:p w:rsidR="000778A5" w:rsidRPr="003866CF" w:rsidRDefault="000778A5" w:rsidP="000778A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  <w:r w:rsidR="00625A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3662F9" w:rsidRPr="009D369B" w:rsidRDefault="000778A5" w:rsidP="003662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1.1</w:t>
      </w:r>
      <w:r w:rsidR="000646A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r w:rsidR="003662F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</w:t>
      </w:r>
      <w:r w:rsidRPr="003866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="003662F9">
        <w:rPr>
          <w:rFonts w:ascii="Arial" w:eastAsia="Times New Roman" w:hAnsi="Arial" w:cs="Arial"/>
          <w:sz w:val="24"/>
          <w:szCs w:val="24"/>
          <w:lang w:eastAsia="ru-RU"/>
        </w:rPr>
        <w:t>Пункт 3.2</w:t>
      </w:r>
      <w:r w:rsidR="003662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662F9">
        <w:rPr>
          <w:rFonts w:ascii="Arial" w:eastAsia="Times New Roman" w:hAnsi="Arial" w:cs="Arial"/>
          <w:sz w:val="24"/>
          <w:szCs w:val="24"/>
          <w:lang w:eastAsia="ru-RU"/>
        </w:rPr>
        <w:t xml:space="preserve">.Раздела 3 </w:t>
      </w:r>
      <w:r w:rsidR="003662F9" w:rsidRPr="009D369B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</w:t>
      </w:r>
      <w:r w:rsidR="003662F9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</w:t>
      </w:r>
      <w:r w:rsidR="003662F9" w:rsidRPr="009D369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662F9" w:rsidRDefault="003662F9" w:rsidP="003662F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46A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778A5" w:rsidRPr="003866CF">
        <w:rPr>
          <w:rFonts w:ascii="Arial" w:eastAsia="Times New Roman" w:hAnsi="Arial" w:cs="Arial"/>
          <w:sz w:val="24"/>
          <w:szCs w:val="24"/>
          <w:lang w:eastAsia="ru-RU"/>
        </w:rPr>
        <w:t>3.21.</w:t>
      </w:r>
      <w:r w:rsidR="000778A5" w:rsidRPr="003866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Срок исполнения предписаний, выданных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Постановления Правительства РФ от 10. 03. 2022 г. №336 «Об особенностях организации и осуществления государственного контроля (надзора), муниципального контроля» (в редакции от 10.03.2023 года)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3662F9" w:rsidRDefault="003662F9" w:rsidP="003662F9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F64A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5" w:anchor="dst100051" w:history="1">
        <w:r w:rsidRPr="003662F9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абзаце первом</w:t>
        </w:r>
      </w:hyperlink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F64A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настоящего пункта, которое рассматривается в течение 5 рабочих дней со дня его регистрации.</w:t>
      </w:r>
    </w:p>
    <w:p w:rsidR="000778A5" w:rsidRPr="00E46552" w:rsidRDefault="000778A5" w:rsidP="003662F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C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</w:t>
      </w:r>
      <w:r w:rsidR="00CD671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6" w:anchor="dst100173" w:history="1">
        <w:r w:rsidRPr="006F367C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системы</w:t>
        </w:r>
      </w:hyperlink>
      <w:r w:rsidR="00CD67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866CF">
        <w:rPr>
          <w:rFonts w:ascii="Arial" w:hAnsi="Arial" w:cs="Arial"/>
          <w:color w:val="000000"/>
          <w:sz w:val="24"/>
          <w:szCs w:val="24"/>
          <w:shd w:val="clear" w:color="auto" w:fill="FFFFFF"/>
        </w:rPr>
        <w:t>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</w:t>
      </w:r>
      <w:r w:rsidR="00CD67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ствии с порядком, установленным </w:t>
      </w:r>
      <w:hyperlink r:id="rId7" w:anchor="dst100076" w:history="1">
        <w:r w:rsidRPr="006F367C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пунктом 11(2)</w:t>
        </w:r>
      </w:hyperlink>
      <w:r w:rsidR="00CD671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Pr="00725204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.».</w:t>
      </w:r>
    </w:p>
    <w:p w:rsidR="000778A5" w:rsidRDefault="000778A5" w:rsidP="000778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sz w:val="24"/>
          <w:szCs w:val="24"/>
          <w:lang w:eastAsia="ru-RU"/>
        </w:rPr>
        <w:t>2.Опубликовать настоящее решение в Вестнике муниципальных правовых актов Советского сельского поселения Калачеевского муниципаль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 и разместить на официальном сайте администрации Советского сельского поселения</w:t>
      </w:r>
      <w:r w:rsidR="0012791C">
        <w:rPr>
          <w:rFonts w:ascii="Arial" w:eastAsia="Times New Roman" w:hAnsi="Arial" w:cs="Arial"/>
          <w:sz w:val="24"/>
          <w:szCs w:val="24"/>
          <w:lang w:eastAsia="ru-RU"/>
        </w:rPr>
        <w:t xml:space="preserve"> в сети «Интернет».</w:t>
      </w:r>
    </w:p>
    <w:p w:rsidR="000778A5" w:rsidRPr="00EC012C" w:rsidRDefault="000778A5" w:rsidP="00077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 w:bidi="ru-RU"/>
        </w:rPr>
        <w:t>3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. Контроль за исполнением настоящего решения 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>оставляю за собой</w:t>
      </w:r>
    </w:p>
    <w:p w:rsidR="000778A5" w:rsidRPr="009B1AAC" w:rsidRDefault="000778A5" w:rsidP="000778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sz w:val="24"/>
          <w:szCs w:val="24"/>
          <w:lang w:eastAsia="ru-RU"/>
        </w:rPr>
        <w:t>Глава Советского сельского поселения                                  С.В. Дубровин</w:t>
      </w:r>
    </w:p>
    <w:p w:rsidR="006547E3" w:rsidRDefault="003662F9"/>
    <w:p w:rsidR="00625A43" w:rsidRDefault="00625A43"/>
    <w:p w:rsidR="00625A43" w:rsidRDefault="00625A43"/>
    <w:p w:rsidR="00625A43" w:rsidRDefault="00625A43"/>
    <w:sectPr w:rsidR="00625A43" w:rsidSect="006F10DC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91"/>
    <w:rsid w:val="000646AA"/>
    <w:rsid w:val="000778A5"/>
    <w:rsid w:val="0012791C"/>
    <w:rsid w:val="00195691"/>
    <w:rsid w:val="00234884"/>
    <w:rsid w:val="003662F9"/>
    <w:rsid w:val="00625A43"/>
    <w:rsid w:val="006F10DC"/>
    <w:rsid w:val="006F367C"/>
    <w:rsid w:val="00747512"/>
    <w:rsid w:val="007B7A54"/>
    <w:rsid w:val="00CD6714"/>
    <w:rsid w:val="00E6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1D74E-3E56-4B7E-9FD1-98188196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5010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5084/e375460e6cd06d2e72ac5ccdd5a08dd7f607b50c/" TargetMode="External"/><Relationship Id="rId5" Type="http://schemas.openxmlformats.org/officeDocument/2006/relationships/hyperlink" Target="https://www.consultant.ru/document/cons_doc_LAW_442411/" TargetMode="External"/><Relationship Id="rId4" Type="http://schemas.openxmlformats.org/officeDocument/2006/relationships/hyperlink" Target="https://www.consultant.ru/document/cons_doc_LAW_45010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2023-08-11T06:19:00Z</cp:lastPrinted>
  <dcterms:created xsi:type="dcterms:W3CDTF">2023-08-07T08:02:00Z</dcterms:created>
  <dcterms:modified xsi:type="dcterms:W3CDTF">2023-08-14T13:24:00Z</dcterms:modified>
</cp:coreProperties>
</file>