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142B84">
        <w:rPr>
          <w:rFonts w:cs="Arial"/>
          <w:lang w:eastAsia="ar-SA"/>
        </w:rPr>
        <w:t>60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142B84" w:rsidRDefault="00BD32A1" w:rsidP="007023EE">
      <w:pPr>
        <w:pStyle w:val="Title"/>
      </w:pPr>
      <w:r w:rsidRPr="00142B84">
        <w:t xml:space="preserve">О внесении изменений в постановление администрации </w:t>
      </w:r>
      <w:r w:rsidR="00150479" w:rsidRPr="00142B84">
        <w:t>Советского</w:t>
      </w:r>
      <w:r w:rsidRPr="00142B84">
        <w:t xml:space="preserve"> сельского поселения Калачеевского муниципального района Воронежской области от </w:t>
      </w:r>
      <w:r w:rsidR="00142B84" w:rsidRPr="00142B84">
        <w:t>26</w:t>
      </w:r>
      <w:r w:rsidRPr="00142B84">
        <w:t>.</w:t>
      </w:r>
      <w:r w:rsidR="006C1A7F" w:rsidRPr="00142B84">
        <w:t>0</w:t>
      </w:r>
      <w:r w:rsidR="00142B84" w:rsidRPr="00142B84">
        <w:t>2</w:t>
      </w:r>
      <w:r w:rsidRPr="00142B84">
        <w:t>.201</w:t>
      </w:r>
      <w:r w:rsidR="00A071B9" w:rsidRPr="00142B84">
        <w:t xml:space="preserve">6 </w:t>
      </w:r>
      <w:r w:rsidRPr="00142B84">
        <w:t>№</w:t>
      </w:r>
      <w:r w:rsidR="00142B84" w:rsidRPr="00142B84">
        <w:t>21</w:t>
      </w:r>
      <w:r w:rsidRPr="00142B84">
        <w:t xml:space="preserve"> «</w:t>
      </w:r>
      <w:r w:rsidR="00142B84" w:rsidRPr="00A92F7B">
        <w:rPr>
          <w:color w:val="000000"/>
          <w:kern w:val="0"/>
        </w:rPr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142B84" w:rsidRPr="00A92F7B">
        <w:rPr>
          <w:color w:val="000000"/>
          <w:kern w:val="0"/>
        </w:rPr>
        <w:t>Калачеевского</w:t>
      </w:r>
      <w:proofErr w:type="spellEnd"/>
      <w:r w:rsidR="00142B84" w:rsidRPr="00A92F7B">
        <w:rPr>
          <w:color w:val="000000"/>
          <w:kern w:val="0"/>
        </w:rPr>
        <w:t xml:space="preserve"> муниципального района Воронежской области по предоставлению муниципальной услуги «Предоставление информации об очередности предоставления муниципальных жилых помещений на условиях социального найма</w:t>
      </w:r>
      <w:r w:rsidR="00A90297" w:rsidRPr="00142B84">
        <w:rPr>
          <w:kern w:val="0"/>
        </w:rPr>
        <w:t>»</w:t>
      </w:r>
      <w:r w:rsidR="008B07AC" w:rsidRPr="00142B84">
        <w:t xml:space="preserve">» </w:t>
      </w:r>
      <w:r w:rsidRPr="00142B84">
        <w:rPr>
          <w:color w:val="1E1E1E"/>
        </w:rPr>
        <w:t>(</w:t>
      </w:r>
      <w:r w:rsidR="006C1A7F" w:rsidRPr="00142B84">
        <w:rPr>
          <w:bCs w:val="0"/>
          <w:color w:val="000000"/>
          <w:kern w:val="0"/>
        </w:rPr>
        <w:t>в редакции постановлени</w:t>
      </w:r>
      <w:r w:rsidR="00142B84" w:rsidRPr="00142B84">
        <w:rPr>
          <w:bCs w:val="0"/>
          <w:color w:val="000000"/>
          <w:kern w:val="0"/>
        </w:rPr>
        <w:t>й</w:t>
      </w:r>
      <w:r w:rsidR="006C1A7F" w:rsidRPr="00142B84">
        <w:rPr>
          <w:bCs w:val="0"/>
          <w:color w:val="000000"/>
          <w:kern w:val="0"/>
        </w:rPr>
        <w:t xml:space="preserve"> </w:t>
      </w:r>
      <w:r w:rsidR="00DF50A3" w:rsidRPr="00142B84">
        <w:rPr>
          <w:bCs w:val="0"/>
          <w:color w:val="000000"/>
          <w:kern w:val="0"/>
        </w:rPr>
        <w:t xml:space="preserve">от </w:t>
      </w:r>
      <w:r w:rsidR="00142B84" w:rsidRPr="00A92F7B">
        <w:rPr>
          <w:bCs w:val="0"/>
          <w:color w:val="000000"/>
          <w:kern w:val="0"/>
        </w:rPr>
        <w:t>07.06.2016 № 65, от 14.03.2019 № 34</w:t>
      </w:r>
      <w:r w:rsidRPr="00142B84">
        <w:rPr>
          <w:color w:val="1E1E1E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F7368C">
        <w:rPr>
          <w:color w:val="1E1E1E"/>
        </w:rPr>
        <w:t>26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F7368C">
        <w:rPr>
          <w:color w:val="1E1E1E"/>
        </w:rPr>
        <w:t>2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F7368C">
        <w:rPr>
          <w:color w:val="1E1E1E"/>
        </w:rPr>
        <w:t>21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142B84" w:rsidRPr="00A92F7B">
        <w:rPr>
          <w:color w:val="000000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</w:t>
      </w:r>
      <w:r w:rsidR="00142B84">
        <w:rPr>
          <w:color w:val="000000"/>
        </w:rPr>
        <w:t>й</w:t>
      </w:r>
      <w:r w:rsidR="00DF50A3" w:rsidRPr="00DF50A3">
        <w:rPr>
          <w:color w:val="000000"/>
        </w:rPr>
        <w:t xml:space="preserve"> от</w:t>
      </w:r>
      <w:r w:rsidR="00A90297" w:rsidRPr="00A90297">
        <w:rPr>
          <w:rFonts w:ascii="Times New Roman" w:hAnsi="Times New Roman"/>
        </w:rPr>
        <w:t xml:space="preserve"> </w:t>
      </w:r>
      <w:r w:rsidR="00142B84" w:rsidRPr="00A92F7B">
        <w:rPr>
          <w:color w:val="000000"/>
        </w:rPr>
        <w:t>07.06.2016 № 65, от 14.03.2019 № 34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142B84" w:rsidRPr="00A92F7B">
        <w:rPr>
          <w:color w:val="000000"/>
        </w:rPr>
        <w:t>Предоставление информации об очередности предоставления муниципальных жилых помещений на условиях социального найма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</w:t>
      </w:r>
      <w:r w:rsidRPr="00B0364C">
        <w:rPr>
          <w:rFonts w:eastAsiaTheme="minorHAnsi" w:cs="Arial"/>
          <w:bCs/>
          <w:lang w:eastAsia="en-US"/>
        </w:rPr>
        <w:lastRenderedPageBreak/>
        <w:t xml:space="preserve">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5.15.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EB4B19" w:rsidRDefault="00EB4B19">
      <w:pPr>
        <w:ind w:firstLine="0"/>
        <w:jc w:val="left"/>
        <w:rPr>
          <w:rFonts w:cs="Arial"/>
          <w:color w:val="1E1E1E"/>
        </w:rPr>
      </w:pPr>
      <w:r>
        <w:rPr>
          <w:rFonts w:cs="Arial"/>
          <w:color w:val="1E1E1E"/>
        </w:rPr>
        <w:br w:type="page"/>
      </w:r>
      <w:bookmarkStart w:id="1" w:name="_GoBack"/>
      <w:bookmarkEnd w:id="1"/>
    </w:p>
    <w:sectPr w:rsidR="00EB4B19" w:rsidSect="00DF5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2B84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F2796"/>
    <w:rsid w:val="001F6C78"/>
    <w:rsid w:val="00213B19"/>
    <w:rsid w:val="00215D00"/>
    <w:rsid w:val="0022493B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C6CA1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B4B19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368C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999238-8B9A-4F51-87C8-F23699CB9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1464</TotalTime>
  <Pages>5</Pages>
  <Words>1803</Words>
  <Characters>10280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12059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40</cp:revision>
  <cp:lastPrinted>2022-12-15T05:47:00Z</cp:lastPrinted>
  <dcterms:created xsi:type="dcterms:W3CDTF">2022-10-20T12:06:00Z</dcterms:created>
  <dcterms:modified xsi:type="dcterms:W3CDTF">2022-12-19T09:42:00Z</dcterms:modified>
</cp:coreProperties>
</file>