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E6" w:rsidRPr="000C1B90" w:rsidRDefault="003736E6" w:rsidP="003736E6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3736E6" w:rsidRPr="000C1B90" w:rsidRDefault="003736E6" w:rsidP="003736E6">
      <w:pPr>
        <w:tabs>
          <w:tab w:val="left" w:pos="231"/>
          <w:tab w:val="center" w:pos="4488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СОВЕТСКОГО СЕЛЬСКОГО ПОСЕЛЕНИЯ КАЛАЧЕЕВСКОГО МУНИЦИПАЛЬНОГО</w:t>
      </w:r>
      <w:r w:rsidRPr="000C1B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РАЙОНА</w:t>
      </w:r>
    </w:p>
    <w:p w:rsidR="003736E6" w:rsidRPr="000C1B90" w:rsidRDefault="003736E6" w:rsidP="003736E6">
      <w:pPr>
        <w:tabs>
          <w:tab w:val="left" w:pos="2051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3736E6" w:rsidRPr="000C1B90" w:rsidRDefault="003736E6" w:rsidP="003736E6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736E6" w:rsidRPr="000C1B90" w:rsidRDefault="003736E6" w:rsidP="003736E6">
      <w:pPr>
        <w:shd w:val="clear" w:color="auto" w:fill="FFFFFF"/>
        <w:tabs>
          <w:tab w:val="right" w:pos="9184"/>
        </w:tabs>
        <w:autoSpaceDE w:val="0"/>
        <w:autoSpaceDN w:val="0"/>
        <w:adjustRightInd w:val="0"/>
        <w:spacing w:after="0" w:line="240" w:lineRule="auto"/>
        <w:ind w:left="1134" w:right="170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7C42E1">
        <w:rPr>
          <w:rFonts w:ascii="Arial" w:eastAsia="Times New Roman" w:hAnsi="Arial" w:cs="Arial"/>
          <w:sz w:val="24"/>
          <w:szCs w:val="24"/>
          <w:lang w:eastAsia="ru-RU"/>
        </w:rPr>
        <w:t xml:space="preserve"> 08</w:t>
      </w:r>
      <w:r w:rsidR="006F2C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A52DFA">
        <w:rPr>
          <w:rFonts w:ascii="Arial" w:eastAsia="Times New Roman" w:hAnsi="Arial" w:cs="Arial"/>
          <w:sz w:val="24"/>
          <w:szCs w:val="24"/>
          <w:lang w:eastAsia="ru-RU"/>
        </w:rPr>
        <w:t xml:space="preserve"> февраля</w:t>
      </w:r>
      <w:r w:rsidR="009B5F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00DEB"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A52DF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9737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C42E1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87639C"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736E6" w:rsidRPr="000C1B90" w:rsidRDefault="003736E6" w:rsidP="003736E6">
      <w:pPr>
        <w:shd w:val="clear" w:color="auto" w:fill="FFFFFF"/>
        <w:tabs>
          <w:tab w:val="right" w:pos="9184"/>
        </w:tabs>
        <w:autoSpaceDE w:val="0"/>
        <w:autoSpaceDN w:val="0"/>
        <w:adjustRightInd w:val="0"/>
        <w:spacing w:after="0" w:line="240" w:lineRule="auto"/>
        <w:ind w:left="1134" w:right="170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>с. Советское</w:t>
      </w:r>
    </w:p>
    <w:p w:rsidR="003736E6" w:rsidRPr="000C1B90" w:rsidRDefault="003736E6" w:rsidP="00764229">
      <w:pPr>
        <w:spacing w:after="0" w:line="240" w:lineRule="auto"/>
        <w:ind w:left="426" w:firstLine="141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C1B90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от 14.10.2019г. №80 «</w:t>
      </w:r>
      <w:r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муниципальной программы «Социально-экономическое развитие Советского сельского поселения Калачеевского муниципального района Воронежской области на 2020-2026 годы» (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 редакции от 11.02.2020г.№12; от 12.03.2020г.№13; от 27.05.2020г.№31; от 14.08.2020г.№40, от 30.10.2020г. №48; от 28.12.2020г.№58;</w:t>
      </w:r>
      <w:r w:rsidR="001601B9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25.02.2021г.№15</w:t>
      </w:r>
      <w:r w:rsidR="0067705E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1601B9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2F5381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7E5D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23</w:t>
      </w:r>
      <w:r w:rsidR="002F5381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.03.2021г.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№19</w:t>
      </w:r>
      <w:r w:rsidR="007E5D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A672B6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25.05.2021г.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№22</w:t>
      </w:r>
      <w:r w:rsidR="004C270D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14.07.2021г.№27</w:t>
      </w:r>
      <w:r w:rsidR="00127490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28.12.2021г.№51</w:t>
      </w:r>
      <w:r w:rsidR="00144F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29290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483EA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 </w:t>
      </w:r>
      <w:r w:rsidR="0029290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08</w:t>
      </w:r>
      <w:r w:rsidR="00144F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.02.2022г.№</w:t>
      </w:r>
      <w:r w:rsidR="003508A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6</w:t>
      </w:r>
      <w:r w:rsidR="00F01E1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14.02.2022г.№7</w:t>
      </w:r>
      <w:r w:rsidR="006F2C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11.03.2022г.№11</w:t>
      </w:r>
      <w:r w:rsidR="009B5F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28.06.</w:t>
      </w:r>
      <w:r w:rsidR="00D737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2022г.№25</w:t>
      </w:r>
      <w:r w:rsidR="002E058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14.09.2022г.№33</w:t>
      </w:r>
      <w:r w:rsidR="00A52D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;29.12.2022г.№92</w:t>
      </w:r>
      <w:r w:rsidR="00A672B6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454" w:right="-680"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0C1B90">
        <w:rPr>
          <w:rFonts w:ascii="Arial" w:eastAsia="Calibri" w:hAnsi="Arial" w:cs="Arial"/>
          <w:color w:val="000000"/>
          <w:sz w:val="24"/>
          <w:szCs w:val="24"/>
        </w:rPr>
        <w:t xml:space="preserve">В соответствии с Федеральным законом от 06.10.2006 года № 131- ФЗ «Об общих принципах организации местного самоуправления в Российской Федерации», постановлением администрации Советского сельского поселения от 11.10.2013 года № 48 «Об утверждении Порядка разработки, реализации и оценки эффективности муниципальных программ Советского сельского поселения» </w:t>
      </w:r>
      <w:proofErr w:type="gramStart"/>
      <w:r w:rsidRPr="000C1B90">
        <w:rPr>
          <w:rFonts w:ascii="Arial" w:eastAsia="Calibri" w:hAnsi="Arial" w:cs="Arial"/>
          <w:color w:val="000000"/>
          <w:sz w:val="24"/>
          <w:szCs w:val="24"/>
        </w:rPr>
        <w:t xml:space="preserve">( </w:t>
      </w:r>
      <w:proofErr w:type="gramEnd"/>
      <w:r w:rsidRPr="000C1B90">
        <w:rPr>
          <w:rFonts w:ascii="Arial" w:eastAsia="Calibri" w:hAnsi="Arial" w:cs="Arial"/>
          <w:color w:val="000000"/>
          <w:sz w:val="24"/>
          <w:szCs w:val="24"/>
        </w:rPr>
        <w:t>в редакции постановлений от 29.05.2014 года №20, от 11.10.2019 г. № 79), распоряжением администрации Советского сельского поселения  от 11.10.2019 года №29 «Об утверждении перечня муниципальных программ Советского сельского поселения Калачеевского муниципального района»</w:t>
      </w:r>
      <w:proofErr w:type="gramStart"/>
      <w:r w:rsidRPr="000C1B90">
        <w:rPr>
          <w:rFonts w:ascii="Arial" w:eastAsia="Calibri" w:hAnsi="Arial" w:cs="Arial"/>
          <w:color w:val="000000"/>
          <w:sz w:val="24"/>
          <w:szCs w:val="24"/>
        </w:rPr>
        <w:t xml:space="preserve"> ,</w:t>
      </w:r>
      <w:proofErr w:type="gramEnd"/>
      <w:r w:rsidRPr="000C1B90">
        <w:rPr>
          <w:rFonts w:ascii="Arial" w:eastAsia="Calibri" w:hAnsi="Arial" w:cs="Arial"/>
          <w:color w:val="000000"/>
          <w:sz w:val="24"/>
          <w:szCs w:val="24"/>
        </w:rPr>
        <w:t xml:space="preserve"> администрация С</w:t>
      </w:r>
      <w:r w:rsidR="001601B9" w:rsidRPr="000C1B90">
        <w:rPr>
          <w:rFonts w:ascii="Arial" w:eastAsia="Calibri" w:hAnsi="Arial" w:cs="Arial"/>
          <w:color w:val="000000"/>
          <w:sz w:val="24"/>
          <w:szCs w:val="24"/>
        </w:rPr>
        <w:t xml:space="preserve">оветского сельского поселения </w:t>
      </w:r>
      <w:r w:rsidRPr="000C1B90">
        <w:rPr>
          <w:rFonts w:ascii="Arial" w:eastAsia="Calibri" w:hAnsi="Arial" w:cs="Arial"/>
          <w:color w:val="000000"/>
          <w:sz w:val="24"/>
          <w:szCs w:val="24"/>
        </w:rPr>
        <w:t>Калачеевского муниципальн</w:t>
      </w:r>
      <w:r w:rsidR="00401898">
        <w:rPr>
          <w:rFonts w:ascii="Arial" w:eastAsia="Calibri" w:hAnsi="Arial" w:cs="Arial"/>
          <w:color w:val="000000"/>
          <w:sz w:val="24"/>
          <w:szCs w:val="24"/>
        </w:rPr>
        <w:t xml:space="preserve">ого района Воронежской области </w:t>
      </w:r>
      <w:r w:rsidRPr="000C1B90">
        <w:rPr>
          <w:rFonts w:ascii="Arial" w:eastAsia="Calibri" w:hAnsi="Arial" w:cs="Arial"/>
          <w:color w:val="000000"/>
          <w:sz w:val="24"/>
          <w:szCs w:val="24"/>
        </w:rPr>
        <w:t>п о с т а н а в л я е т:</w:t>
      </w:r>
    </w:p>
    <w:p w:rsidR="003736E6" w:rsidRPr="000C1B90" w:rsidRDefault="003736E6" w:rsidP="007570CB">
      <w:pPr>
        <w:autoSpaceDE w:val="0"/>
        <w:autoSpaceDN w:val="0"/>
        <w:adjustRightInd w:val="0"/>
        <w:spacing w:after="0" w:line="240" w:lineRule="auto"/>
        <w:ind w:left="510" w:right="-794"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1.Внести изменение в постановление администрации Советского сельского поселения № 80 от 14.10.2019 г. </w:t>
      </w:r>
      <w:r w:rsidRPr="000C1B90">
        <w:rPr>
          <w:rFonts w:ascii="Arial" w:eastAsia="Times New Roman" w:hAnsi="Arial" w:cs="Arial"/>
          <w:bCs/>
          <w:sz w:val="24"/>
          <w:szCs w:val="24"/>
          <w:lang w:eastAsia="ar-SA"/>
        </w:rPr>
        <w:t>«Об утверждении муниципальной программы «Социально -</w:t>
      </w:r>
      <w:r w:rsidR="0085223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0C1B90">
        <w:rPr>
          <w:rFonts w:ascii="Arial" w:eastAsia="Times New Roman" w:hAnsi="Arial" w:cs="Arial"/>
          <w:bCs/>
          <w:sz w:val="24"/>
          <w:szCs w:val="24"/>
          <w:lang w:eastAsia="ar-SA"/>
        </w:rPr>
        <w:t>экономическое развитие Советского сельского поселения Калачеевского муниципального района Воронежской области на 2020-2026 годы»</w:t>
      </w:r>
    </w:p>
    <w:p w:rsidR="007B0605" w:rsidRPr="000C1B90" w:rsidRDefault="003736E6" w:rsidP="007B0605">
      <w:pPr>
        <w:autoSpaceDE w:val="0"/>
        <w:autoSpaceDN w:val="0"/>
        <w:adjustRightInd w:val="0"/>
        <w:ind w:left="510" w:right="-794" w:firstLine="709"/>
        <w:jc w:val="both"/>
        <w:rPr>
          <w:rFonts w:ascii="Arial" w:hAnsi="Arial" w:cs="Arial"/>
          <w:sz w:val="24"/>
          <w:lang w:eastAsia="ar-SA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1.1. </w:t>
      </w:r>
      <w:proofErr w:type="gramStart"/>
      <w:r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В муниципальной программе Советского сельского поселения «Социально-экономическое развитие Советского сельского поселения Калачеевского муниципального района Воронежской области на 2020-2026 годы» в строке «Объемы и источники финансирования Программы (в действующих ценах каждого года реализации Программы)» 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«Объем бюджетных ассигнований на реализацию муниципальной программы составляет» цифру «</w:t>
      </w:r>
      <w:r w:rsidR="00284AB2">
        <w:rPr>
          <w:rFonts w:ascii="Arial" w:eastAsia="Times New Roman" w:hAnsi="Arial" w:cs="Arial"/>
          <w:sz w:val="24"/>
          <w:szCs w:val="24"/>
          <w:lang w:eastAsia="ar-SA"/>
        </w:rPr>
        <w:t>21829,25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тыс. рублей заменить на цифру «</w:t>
      </w:r>
      <w:r w:rsidR="00284AB2">
        <w:rPr>
          <w:rFonts w:ascii="Arial" w:eastAsia="Times New Roman" w:hAnsi="Arial" w:cs="Arial"/>
          <w:sz w:val="24"/>
          <w:szCs w:val="24"/>
          <w:lang w:eastAsia="ar-SA"/>
        </w:rPr>
        <w:t>24374,35</w:t>
      </w:r>
      <w:r w:rsidR="00483EA6">
        <w:rPr>
          <w:rFonts w:ascii="Arial" w:eastAsia="Times New Roman" w:hAnsi="Arial" w:cs="Arial"/>
          <w:sz w:val="24"/>
          <w:szCs w:val="24"/>
          <w:lang w:eastAsia="ar-SA"/>
        </w:rPr>
        <w:t xml:space="preserve">», 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в том числе </w:t>
      </w:r>
      <w:r w:rsidR="00284AB2">
        <w:rPr>
          <w:rFonts w:ascii="Arial" w:eastAsia="Times New Roman" w:hAnsi="Arial" w:cs="Arial"/>
          <w:sz w:val="24"/>
          <w:szCs w:val="24"/>
          <w:lang w:eastAsia="ar-SA"/>
        </w:rPr>
        <w:t>«средства Федерального бюджета цифру «</w:t>
      </w:r>
      <w:r w:rsidR="007B0605">
        <w:rPr>
          <w:rFonts w:ascii="Arial" w:eastAsia="Times New Roman" w:hAnsi="Arial" w:cs="Arial"/>
          <w:sz w:val="24"/>
          <w:szCs w:val="24"/>
          <w:lang w:eastAsia="ar-SA"/>
        </w:rPr>
        <w:t>636,7»</w:t>
      </w:r>
      <w:r w:rsidR="00284AB2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284AB2" w:rsidRPr="000C1B90">
        <w:rPr>
          <w:rFonts w:ascii="Arial" w:eastAsia="Times New Roman" w:hAnsi="Arial" w:cs="Arial"/>
          <w:sz w:val="24"/>
          <w:szCs w:val="24"/>
          <w:lang w:eastAsia="ar-SA"/>
        </w:rPr>
        <w:t>заменить на цифру</w:t>
      </w:r>
      <w:proofErr w:type="gramEnd"/>
      <w:r w:rsidR="00284AB2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84AB2">
        <w:rPr>
          <w:rFonts w:ascii="Arial" w:eastAsia="Times New Roman" w:hAnsi="Arial" w:cs="Arial"/>
          <w:sz w:val="24"/>
          <w:szCs w:val="24"/>
          <w:lang w:eastAsia="ar-SA"/>
        </w:rPr>
        <w:t>«713,30»,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«средства </w:t>
      </w:r>
      <w:r w:rsidR="00836E3A">
        <w:rPr>
          <w:rFonts w:ascii="Arial" w:eastAsia="Times New Roman" w:hAnsi="Arial" w:cs="Arial"/>
          <w:sz w:val="24"/>
          <w:szCs w:val="24"/>
          <w:lang w:eastAsia="ar-SA"/>
        </w:rPr>
        <w:t>областного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 бюджета» цифру </w:t>
      </w:r>
      <w:proofErr w:type="gramStart"/>
      <w:r w:rsidR="00F95F7C" w:rsidRPr="00804BB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«</w:t>
      </w:r>
      <w:r w:rsidR="00284AB2" w:rsidRPr="00284AB2">
        <w:rPr>
          <w:rFonts w:ascii="Arial" w:eastAsia="Times New Roman" w:hAnsi="Arial" w:cs="Arial"/>
          <w:sz w:val="24"/>
          <w:szCs w:val="24"/>
          <w:lang w:eastAsia="ar-SA"/>
        </w:rPr>
        <w:t>5648,45</w:t>
      </w:r>
      <w:r w:rsidR="00F95F7C" w:rsidRPr="00804BB7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 заменить на цифру «</w:t>
      </w:r>
      <w:r w:rsidR="00284AB2">
        <w:rPr>
          <w:rFonts w:ascii="Arial" w:eastAsia="Times New Roman" w:hAnsi="Arial" w:cs="Arial"/>
          <w:sz w:val="24"/>
          <w:szCs w:val="24"/>
          <w:lang w:eastAsia="ar-SA"/>
        </w:rPr>
        <w:t>6629,95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»,«Средства бюджета Советского сельского поселения Калачеевского муниципального района» цифру «</w:t>
      </w:r>
      <w:r w:rsidR="00284AB2" w:rsidRPr="00284AB2">
        <w:rPr>
          <w:rFonts w:ascii="Arial" w:eastAsia="Times New Roman" w:hAnsi="Arial" w:cs="Arial"/>
          <w:sz w:val="24"/>
          <w:szCs w:val="24"/>
          <w:lang w:eastAsia="ar-SA"/>
        </w:rPr>
        <w:t>15544,10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тыс. рублей заменить на цифру «</w:t>
      </w:r>
      <w:r w:rsidR="00284AB2">
        <w:rPr>
          <w:rFonts w:ascii="Arial" w:eastAsia="Times New Roman" w:hAnsi="Arial" w:cs="Arial"/>
          <w:sz w:val="24"/>
          <w:szCs w:val="24"/>
          <w:lang w:eastAsia="ar-SA"/>
        </w:rPr>
        <w:t>17031,10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»,в таблице год реализации 202</w:t>
      </w:r>
      <w:r w:rsidR="00284AB2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 цифру «</w:t>
      </w:r>
      <w:r w:rsidR="007B0605">
        <w:rPr>
          <w:rFonts w:ascii="Arial" w:eastAsia="Times New Roman" w:hAnsi="Arial" w:cs="Arial"/>
          <w:sz w:val="24"/>
          <w:szCs w:val="24"/>
          <w:lang w:eastAsia="ar-SA"/>
        </w:rPr>
        <w:t>2771,90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заменить  на цифру «</w:t>
      </w:r>
      <w:r w:rsidR="007B0605">
        <w:rPr>
          <w:rFonts w:ascii="Arial" w:eastAsia="Times New Roman" w:hAnsi="Arial" w:cs="Arial"/>
          <w:sz w:val="24"/>
          <w:szCs w:val="24"/>
          <w:lang w:eastAsia="ar-SA"/>
        </w:rPr>
        <w:t>3659,50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»,цифру «</w:t>
      </w:r>
      <w:r w:rsidR="007B0605">
        <w:rPr>
          <w:rFonts w:ascii="Arial" w:eastAsia="Times New Roman" w:hAnsi="Arial" w:cs="Arial"/>
          <w:sz w:val="24"/>
          <w:szCs w:val="24"/>
          <w:lang w:eastAsia="ar-SA"/>
        </w:rPr>
        <w:t>96,60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заменить на цифру «</w:t>
      </w:r>
      <w:r w:rsidR="007B0605">
        <w:rPr>
          <w:rFonts w:ascii="Arial" w:eastAsia="Times New Roman" w:hAnsi="Arial" w:cs="Arial"/>
          <w:sz w:val="24"/>
          <w:szCs w:val="24"/>
          <w:lang w:eastAsia="ar-SA"/>
        </w:rPr>
        <w:t>113,30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»,цифру «</w:t>
      </w:r>
      <w:r w:rsidR="007B0605">
        <w:rPr>
          <w:rFonts w:ascii="Arial" w:eastAsia="Times New Roman" w:hAnsi="Arial" w:cs="Arial"/>
          <w:sz w:val="24"/>
          <w:szCs w:val="24"/>
          <w:lang w:eastAsia="ar-SA"/>
        </w:rPr>
        <w:t>1034,55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заменить на цифру «</w:t>
      </w:r>
      <w:r w:rsidR="007B0605">
        <w:rPr>
          <w:rFonts w:ascii="Arial" w:eastAsia="Times New Roman" w:hAnsi="Arial" w:cs="Arial"/>
          <w:sz w:val="24"/>
          <w:szCs w:val="24"/>
          <w:lang w:eastAsia="ar-SA"/>
        </w:rPr>
        <w:t>1036,20</w:t>
      </w:r>
      <w:r w:rsidR="00DA2C27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7B0605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3D5ADD" w:rsidRPr="000C1B90">
        <w:rPr>
          <w:rFonts w:ascii="Arial" w:hAnsi="Arial" w:cs="Arial"/>
          <w:sz w:val="24"/>
          <w:lang w:eastAsia="ar-SA"/>
        </w:rPr>
        <w:t xml:space="preserve"> </w:t>
      </w:r>
      <w:r w:rsidR="007B0605" w:rsidRPr="007B0605">
        <w:rPr>
          <w:rFonts w:ascii="Arial" w:hAnsi="Arial" w:cs="Arial"/>
          <w:sz w:val="24"/>
          <w:lang w:eastAsia="ar-SA"/>
        </w:rPr>
        <w:t>цифру «</w:t>
      </w:r>
      <w:r w:rsidR="007B0605">
        <w:rPr>
          <w:rFonts w:ascii="Arial" w:hAnsi="Arial" w:cs="Arial"/>
          <w:sz w:val="24"/>
          <w:lang w:eastAsia="ar-SA"/>
        </w:rPr>
        <w:t>1640,75</w:t>
      </w:r>
      <w:r w:rsidR="007B0605" w:rsidRPr="007B0605">
        <w:rPr>
          <w:rFonts w:ascii="Arial" w:hAnsi="Arial" w:cs="Arial"/>
          <w:sz w:val="24"/>
          <w:lang w:eastAsia="ar-SA"/>
        </w:rPr>
        <w:t>» заменить на цифру «</w:t>
      </w:r>
      <w:r w:rsidR="007B0605">
        <w:rPr>
          <w:rFonts w:ascii="Arial" w:hAnsi="Arial" w:cs="Arial"/>
          <w:sz w:val="24"/>
          <w:lang w:eastAsia="ar-SA"/>
        </w:rPr>
        <w:t>2510,00</w:t>
      </w:r>
      <w:r w:rsidR="007B0605" w:rsidRPr="007B0605">
        <w:rPr>
          <w:rFonts w:ascii="Arial" w:hAnsi="Arial" w:cs="Arial"/>
          <w:sz w:val="24"/>
          <w:lang w:eastAsia="ar-SA"/>
        </w:rPr>
        <w:t>»</w:t>
      </w:r>
      <w:r w:rsidR="007B0605">
        <w:rPr>
          <w:rFonts w:ascii="Arial" w:hAnsi="Arial" w:cs="Arial"/>
          <w:sz w:val="24"/>
          <w:lang w:eastAsia="ar-SA"/>
        </w:rPr>
        <w:t>,</w:t>
      </w:r>
      <w:r w:rsidR="007B0605" w:rsidRPr="007B060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B0605" w:rsidRPr="000C1B90">
        <w:rPr>
          <w:rFonts w:ascii="Arial" w:eastAsia="Times New Roman" w:hAnsi="Arial" w:cs="Arial"/>
          <w:sz w:val="24"/>
          <w:szCs w:val="24"/>
          <w:lang w:eastAsia="ar-SA"/>
        </w:rPr>
        <w:t>в таблице год реализации 202</w:t>
      </w:r>
      <w:r w:rsidR="007B0605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7B0605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 цифру «</w:t>
      </w:r>
      <w:r w:rsidR="007B0605">
        <w:rPr>
          <w:rFonts w:ascii="Arial" w:eastAsia="Times New Roman" w:hAnsi="Arial" w:cs="Arial"/>
          <w:sz w:val="24"/>
          <w:szCs w:val="24"/>
          <w:lang w:eastAsia="ar-SA"/>
        </w:rPr>
        <w:t>3230,10</w:t>
      </w:r>
      <w:r w:rsidR="007B0605" w:rsidRPr="000C1B90">
        <w:rPr>
          <w:rFonts w:ascii="Arial" w:eastAsia="Times New Roman" w:hAnsi="Arial" w:cs="Arial"/>
          <w:sz w:val="24"/>
          <w:szCs w:val="24"/>
          <w:lang w:eastAsia="ar-SA"/>
        </w:rPr>
        <w:t>» заменить  на цифру</w:t>
      </w:r>
      <w:proofErr w:type="gramEnd"/>
      <w:r w:rsidR="007B0605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r w:rsidR="007B0605">
        <w:rPr>
          <w:rFonts w:ascii="Arial" w:eastAsia="Times New Roman" w:hAnsi="Arial" w:cs="Arial"/>
          <w:sz w:val="24"/>
          <w:szCs w:val="24"/>
          <w:lang w:eastAsia="ar-SA"/>
        </w:rPr>
        <w:t>3406,20</w:t>
      </w:r>
      <w:r w:rsidR="007B0605" w:rsidRPr="000C1B90">
        <w:rPr>
          <w:rFonts w:ascii="Arial" w:eastAsia="Times New Roman" w:hAnsi="Arial" w:cs="Arial"/>
          <w:sz w:val="24"/>
          <w:szCs w:val="24"/>
          <w:lang w:eastAsia="ar-SA"/>
        </w:rPr>
        <w:t>»,цифру «</w:t>
      </w:r>
      <w:r w:rsidR="007B0605">
        <w:rPr>
          <w:rFonts w:ascii="Arial" w:eastAsia="Times New Roman" w:hAnsi="Arial" w:cs="Arial"/>
          <w:sz w:val="24"/>
          <w:szCs w:val="24"/>
          <w:lang w:eastAsia="ar-SA"/>
        </w:rPr>
        <w:t>99,90</w:t>
      </w:r>
      <w:r w:rsidR="007B0605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proofErr w:type="gramStart"/>
      <w:r w:rsidR="007B0605" w:rsidRPr="000C1B90">
        <w:rPr>
          <w:rFonts w:ascii="Arial" w:eastAsia="Times New Roman" w:hAnsi="Arial" w:cs="Arial"/>
          <w:sz w:val="24"/>
          <w:szCs w:val="24"/>
          <w:lang w:eastAsia="ar-SA"/>
        </w:rPr>
        <w:t>заменить на цифру</w:t>
      </w:r>
      <w:proofErr w:type="gramEnd"/>
      <w:r w:rsidR="007B0605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r w:rsidR="007B0605">
        <w:rPr>
          <w:rFonts w:ascii="Arial" w:eastAsia="Times New Roman" w:hAnsi="Arial" w:cs="Arial"/>
          <w:sz w:val="24"/>
          <w:szCs w:val="24"/>
          <w:lang w:eastAsia="ar-SA"/>
        </w:rPr>
        <w:t>118,40</w:t>
      </w:r>
      <w:r w:rsidR="007B0605" w:rsidRPr="000C1B90">
        <w:rPr>
          <w:rFonts w:ascii="Arial" w:eastAsia="Times New Roman" w:hAnsi="Arial" w:cs="Arial"/>
          <w:sz w:val="24"/>
          <w:szCs w:val="24"/>
          <w:lang w:eastAsia="ar-SA"/>
        </w:rPr>
        <w:t>»,цифру «</w:t>
      </w:r>
      <w:r w:rsidR="007B0605">
        <w:rPr>
          <w:rFonts w:ascii="Arial" w:eastAsia="Times New Roman" w:hAnsi="Arial" w:cs="Arial"/>
          <w:sz w:val="24"/>
          <w:szCs w:val="24"/>
          <w:lang w:eastAsia="ar-SA"/>
        </w:rPr>
        <w:t>1034,55</w:t>
      </w:r>
      <w:r w:rsidR="007B0605" w:rsidRPr="000C1B90">
        <w:rPr>
          <w:rFonts w:ascii="Arial" w:eastAsia="Times New Roman" w:hAnsi="Arial" w:cs="Arial"/>
          <w:sz w:val="24"/>
          <w:szCs w:val="24"/>
          <w:lang w:eastAsia="ar-SA"/>
        </w:rPr>
        <w:t>» заменить на цифру «</w:t>
      </w:r>
      <w:r w:rsidR="007B0605">
        <w:rPr>
          <w:rFonts w:ascii="Arial" w:eastAsia="Times New Roman" w:hAnsi="Arial" w:cs="Arial"/>
          <w:sz w:val="24"/>
          <w:szCs w:val="24"/>
          <w:lang w:eastAsia="ar-SA"/>
        </w:rPr>
        <w:t>1036,20»,</w:t>
      </w:r>
      <w:r w:rsidR="007B0605" w:rsidRPr="000C1B90">
        <w:rPr>
          <w:rFonts w:ascii="Arial" w:hAnsi="Arial" w:cs="Arial"/>
          <w:sz w:val="24"/>
          <w:lang w:eastAsia="ar-SA"/>
        </w:rPr>
        <w:t xml:space="preserve"> </w:t>
      </w:r>
      <w:r w:rsidR="007B0605" w:rsidRPr="007B0605">
        <w:rPr>
          <w:rFonts w:ascii="Arial" w:hAnsi="Arial" w:cs="Arial"/>
          <w:sz w:val="24"/>
          <w:lang w:eastAsia="ar-SA"/>
        </w:rPr>
        <w:t>цифру «</w:t>
      </w:r>
      <w:r w:rsidR="007B0605">
        <w:rPr>
          <w:rFonts w:ascii="Arial" w:hAnsi="Arial" w:cs="Arial"/>
          <w:sz w:val="24"/>
          <w:lang w:eastAsia="ar-SA"/>
        </w:rPr>
        <w:t>2095,65</w:t>
      </w:r>
      <w:r w:rsidR="007B0605" w:rsidRPr="007B0605">
        <w:rPr>
          <w:rFonts w:ascii="Arial" w:hAnsi="Arial" w:cs="Arial"/>
          <w:sz w:val="24"/>
          <w:lang w:eastAsia="ar-SA"/>
        </w:rPr>
        <w:t>» заменить на цифру «</w:t>
      </w:r>
      <w:r w:rsidR="007B0605">
        <w:rPr>
          <w:rFonts w:ascii="Arial" w:hAnsi="Arial" w:cs="Arial"/>
          <w:sz w:val="24"/>
          <w:lang w:eastAsia="ar-SA"/>
        </w:rPr>
        <w:t>2251,60</w:t>
      </w:r>
      <w:r w:rsidR="007B0605" w:rsidRPr="007B0605">
        <w:rPr>
          <w:rFonts w:ascii="Arial" w:hAnsi="Arial" w:cs="Arial"/>
          <w:sz w:val="24"/>
          <w:lang w:eastAsia="ar-SA"/>
        </w:rPr>
        <w:t>»</w:t>
      </w:r>
      <w:r w:rsidR="007B0605">
        <w:rPr>
          <w:rFonts w:ascii="Arial" w:hAnsi="Arial" w:cs="Arial"/>
          <w:sz w:val="24"/>
          <w:lang w:eastAsia="ar-SA"/>
        </w:rPr>
        <w:t>,</w:t>
      </w:r>
      <w:r w:rsidR="007B0605" w:rsidRPr="007B0605">
        <w:t xml:space="preserve"> </w:t>
      </w:r>
      <w:r w:rsidR="007B0605" w:rsidRPr="007B0605">
        <w:rPr>
          <w:rFonts w:ascii="Arial" w:hAnsi="Arial" w:cs="Arial"/>
          <w:sz w:val="24"/>
          <w:lang w:eastAsia="ar-SA"/>
        </w:rPr>
        <w:t>в таблице год реализации 202</w:t>
      </w:r>
      <w:r w:rsidR="00697E3E">
        <w:rPr>
          <w:rFonts w:ascii="Arial" w:hAnsi="Arial" w:cs="Arial"/>
          <w:sz w:val="24"/>
          <w:lang w:eastAsia="ar-SA"/>
        </w:rPr>
        <w:t>5</w:t>
      </w:r>
      <w:r w:rsidR="007B0605" w:rsidRPr="007B0605">
        <w:rPr>
          <w:rFonts w:ascii="Arial" w:hAnsi="Arial" w:cs="Arial"/>
          <w:sz w:val="24"/>
          <w:lang w:eastAsia="ar-SA"/>
        </w:rPr>
        <w:t xml:space="preserve"> цифру «</w:t>
      </w:r>
      <w:r w:rsidR="00697E3E">
        <w:rPr>
          <w:rFonts w:ascii="Arial" w:hAnsi="Arial" w:cs="Arial"/>
          <w:sz w:val="24"/>
          <w:lang w:eastAsia="ar-SA"/>
        </w:rPr>
        <w:t>1989,10</w:t>
      </w:r>
      <w:r w:rsidR="007B0605" w:rsidRPr="007B0605">
        <w:rPr>
          <w:rFonts w:ascii="Arial" w:hAnsi="Arial" w:cs="Arial"/>
          <w:sz w:val="24"/>
          <w:lang w:eastAsia="ar-SA"/>
        </w:rPr>
        <w:t>» заменить  на цифру «</w:t>
      </w:r>
      <w:r w:rsidR="00697E3E">
        <w:rPr>
          <w:rFonts w:ascii="Arial" w:hAnsi="Arial" w:cs="Arial"/>
          <w:sz w:val="24"/>
          <w:lang w:eastAsia="ar-SA"/>
        </w:rPr>
        <w:t>3470,50</w:t>
      </w:r>
      <w:r w:rsidR="007B0605" w:rsidRPr="007B0605">
        <w:rPr>
          <w:rFonts w:ascii="Arial" w:hAnsi="Arial" w:cs="Arial"/>
          <w:sz w:val="24"/>
          <w:lang w:eastAsia="ar-SA"/>
        </w:rPr>
        <w:t>»,цифру «</w:t>
      </w:r>
      <w:r w:rsidR="00697E3E">
        <w:rPr>
          <w:rFonts w:ascii="Arial" w:hAnsi="Arial" w:cs="Arial"/>
          <w:sz w:val="24"/>
          <w:lang w:eastAsia="ar-SA"/>
        </w:rPr>
        <w:t>81,30</w:t>
      </w:r>
      <w:r w:rsidR="007B0605" w:rsidRPr="007B0605">
        <w:rPr>
          <w:rFonts w:ascii="Arial" w:hAnsi="Arial" w:cs="Arial"/>
          <w:sz w:val="24"/>
          <w:lang w:eastAsia="ar-SA"/>
        </w:rPr>
        <w:t>» заменить на цифру «</w:t>
      </w:r>
      <w:r w:rsidR="00697E3E">
        <w:rPr>
          <w:rFonts w:ascii="Arial" w:hAnsi="Arial" w:cs="Arial"/>
          <w:sz w:val="24"/>
          <w:lang w:eastAsia="ar-SA"/>
        </w:rPr>
        <w:t>122,70</w:t>
      </w:r>
      <w:r w:rsidR="007B0605" w:rsidRPr="007B0605">
        <w:rPr>
          <w:rFonts w:ascii="Arial" w:hAnsi="Arial" w:cs="Arial"/>
          <w:sz w:val="24"/>
          <w:lang w:eastAsia="ar-SA"/>
        </w:rPr>
        <w:t>»,цифру «</w:t>
      </w:r>
      <w:r w:rsidR="00697E3E">
        <w:rPr>
          <w:rFonts w:ascii="Arial" w:hAnsi="Arial" w:cs="Arial"/>
          <w:sz w:val="24"/>
          <w:lang w:eastAsia="ar-SA"/>
        </w:rPr>
        <w:t>58,00</w:t>
      </w:r>
      <w:r w:rsidR="007B0605" w:rsidRPr="007B0605">
        <w:rPr>
          <w:rFonts w:ascii="Arial" w:hAnsi="Arial" w:cs="Arial"/>
          <w:sz w:val="24"/>
          <w:lang w:eastAsia="ar-SA"/>
        </w:rPr>
        <w:t>» заменить на цифру «1036,20», цифру «</w:t>
      </w:r>
      <w:r w:rsidR="00697E3E">
        <w:rPr>
          <w:rFonts w:ascii="Arial" w:hAnsi="Arial" w:cs="Arial"/>
          <w:sz w:val="24"/>
          <w:lang w:eastAsia="ar-SA"/>
        </w:rPr>
        <w:t>1849,80</w:t>
      </w:r>
      <w:r w:rsidR="007B0605" w:rsidRPr="007B0605">
        <w:rPr>
          <w:rFonts w:ascii="Arial" w:hAnsi="Arial" w:cs="Arial"/>
          <w:sz w:val="24"/>
          <w:lang w:eastAsia="ar-SA"/>
        </w:rPr>
        <w:t>» заменить на цифру «</w:t>
      </w:r>
      <w:r w:rsidR="00697E3E">
        <w:rPr>
          <w:rFonts w:ascii="Arial" w:hAnsi="Arial" w:cs="Arial"/>
          <w:sz w:val="24"/>
          <w:lang w:eastAsia="ar-SA"/>
        </w:rPr>
        <w:t>2311,60</w:t>
      </w:r>
      <w:r w:rsidR="007B0605" w:rsidRPr="007B0605">
        <w:rPr>
          <w:rFonts w:ascii="Arial" w:hAnsi="Arial" w:cs="Arial"/>
          <w:sz w:val="24"/>
          <w:lang w:eastAsia="ar-SA"/>
        </w:rPr>
        <w:t>»,</w:t>
      </w:r>
    </w:p>
    <w:p w:rsidR="002F5381" w:rsidRPr="000C1B90" w:rsidRDefault="002F5381" w:rsidP="007570CB">
      <w:pPr>
        <w:autoSpaceDE w:val="0"/>
        <w:autoSpaceDN w:val="0"/>
        <w:adjustRightInd w:val="0"/>
        <w:ind w:left="510" w:right="-794" w:firstLine="709"/>
        <w:jc w:val="both"/>
        <w:rPr>
          <w:rFonts w:ascii="Arial" w:hAnsi="Arial" w:cs="Arial"/>
          <w:sz w:val="24"/>
          <w:lang w:eastAsia="ar-SA"/>
        </w:rPr>
      </w:pPr>
    </w:p>
    <w:p w:rsidR="00C17E27" w:rsidRDefault="003736E6" w:rsidP="000A1431">
      <w:pPr>
        <w:autoSpaceDE w:val="0"/>
        <w:autoSpaceDN w:val="0"/>
        <w:adjustRightInd w:val="0"/>
        <w:ind w:left="510" w:right="-794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C1B90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994D90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. В разделе 4 «Ресурсное обеспечение муниципальной программы» в п.2 «Прогноз общего объема финансового обеспечения реализации муниципальной программы за счет средств бюджета Советского сельского поселения Калачеевского муниципального района Воронежской области за весь период ее реализации составляет» цифру «</w:t>
      </w:r>
      <w:r w:rsidR="00697E3E" w:rsidRPr="00697E3E">
        <w:rPr>
          <w:rFonts w:ascii="Arial" w:eastAsia="Times New Roman" w:hAnsi="Arial" w:cs="Arial"/>
          <w:sz w:val="24"/>
          <w:szCs w:val="24"/>
          <w:lang w:eastAsia="ar-SA"/>
        </w:rPr>
        <w:t>21829,25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» тыс. руб. </w:t>
      </w:r>
      <w:proofErr w:type="gramStart"/>
      <w:r w:rsidRPr="000C1B90">
        <w:rPr>
          <w:rFonts w:ascii="Arial" w:eastAsia="Times New Roman" w:hAnsi="Arial" w:cs="Arial"/>
          <w:sz w:val="24"/>
          <w:szCs w:val="24"/>
          <w:lang w:eastAsia="ar-SA"/>
        </w:rPr>
        <w:t>заменить на цифру</w:t>
      </w:r>
      <w:proofErr w:type="gramEnd"/>
      <w:r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r w:rsidR="00697E3E">
        <w:rPr>
          <w:rFonts w:ascii="Arial" w:eastAsia="Times New Roman" w:hAnsi="Arial" w:cs="Arial"/>
          <w:sz w:val="24"/>
          <w:szCs w:val="24"/>
          <w:lang w:eastAsia="ar-SA"/>
        </w:rPr>
        <w:t>24374,35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0A1431" w:rsidRPr="000C1B9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8650D7" w:rsidRPr="000C1B90" w:rsidRDefault="008650D7" w:rsidP="000A1431">
      <w:pPr>
        <w:autoSpaceDE w:val="0"/>
        <w:autoSpaceDN w:val="0"/>
        <w:adjustRightInd w:val="0"/>
        <w:ind w:left="510" w:right="-794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1.3. В основном мероприятии 4 «Развитие культуры, физической культуры и спорта в Советском сельском поселении на 2020—2026 годы» раздела 3 «Обобщенная характеристика основных мероприятий» цифру «</w:t>
      </w:r>
      <w:r w:rsidR="00E12DF9" w:rsidRPr="00E12DF9">
        <w:rPr>
          <w:rFonts w:ascii="Arial" w:eastAsia="Times New Roman" w:hAnsi="Arial" w:cs="Arial"/>
          <w:sz w:val="24"/>
          <w:szCs w:val="24"/>
          <w:lang w:eastAsia="ar-SA"/>
        </w:rPr>
        <w:t>1620,93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заменить на цифру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r w:rsidR="00E12DF9">
        <w:rPr>
          <w:rFonts w:ascii="Arial" w:eastAsia="Times New Roman" w:hAnsi="Arial" w:cs="Arial"/>
          <w:sz w:val="24"/>
          <w:szCs w:val="24"/>
          <w:lang w:eastAsia="ar-SA"/>
        </w:rPr>
        <w:t>1694,03</w:t>
      </w:r>
      <w:r>
        <w:rPr>
          <w:rFonts w:ascii="Arial" w:eastAsia="Times New Roman" w:hAnsi="Arial" w:cs="Arial"/>
          <w:sz w:val="24"/>
          <w:szCs w:val="24"/>
          <w:lang w:eastAsia="ar-SA"/>
        </w:rPr>
        <w:t>».</w:t>
      </w:r>
    </w:p>
    <w:p w:rsidR="003736E6" w:rsidRPr="000C1B90" w:rsidRDefault="003736E6" w:rsidP="00C17E27">
      <w:pPr>
        <w:autoSpaceDE w:val="0"/>
        <w:autoSpaceDN w:val="0"/>
        <w:adjustRightInd w:val="0"/>
        <w:ind w:left="510" w:right="-794"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0C1B90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8650D7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.Приложения 1,2,4,5 к муниципальной программе изложить в следующей редакции, </w:t>
      </w:r>
      <w:proofErr w:type="gramStart"/>
      <w:r w:rsidRPr="000C1B90">
        <w:rPr>
          <w:rFonts w:ascii="Arial" w:eastAsia="Times New Roman" w:hAnsi="Arial" w:cs="Arial"/>
          <w:sz w:val="24"/>
          <w:szCs w:val="24"/>
          <w:lang w:eastAsia="ar-SA"/>
        </w:rPr>
        <w:t>согласно приложений</w:t>
      </w:r>
      <w:proofErr w:type="gramEnd"/>
      <w:r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 1,2,3,4 к настоящему постановлению.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510" w:right="-794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>2. Опубликовать настоящее постановление в Вестнике муниципальных правовых актов Советского сельского поселения Калачеевского муниципального района Воронежской области, разместить на официальном сайте администрации Советского сельского поселения.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510" w:right="-794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510" w:right="170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>Глава Советского сельского поселения                  С.В. Дубровин</w:t>
      </w:r>
    </w:p>
    <w:p w:rsidR="001601B9" w:rsidRPr="000C1B90" w:rsidRDefault="001601B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736E6" w:rsidRPr="000C1B90" w:rsidRDefault="003736E6" w:rsidP="003736E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3736E6" w:rsidRPr="000C1B90" w:rsidSect="00401898">
          <w:pgSz w:w="11906" w:h="16838"/>
          <w:pgMar w:top="2410" w:right="1134" w:bottom="1134" w:left="1418" w:header="709" w:footer="709" w:gutter="0"/>
          <w:cols w:space="720"/>
        </w:sectPr>
      </w:pPr>
    </w:p>
    <w:tbl>
      <w:tblPr>
        <w:tblW w:w="0" w:type="auto"/>
        <w:tblInd w:w="8443" w:type="dxa"/>
        <w:tblLook w:val="01E0" w:firstRow="1" w:lastRow="1" w:firstColumn="1" w:lastColumn="1" w:noHBand="0" w:noVBand="0"/>
      </w:tblPr>
      <w:tblGrid>
        <w:gridCol w:w="6343"/>
      </w:tblGrid>
      <w:tr w:rsidR="003736E6" w:rsidRPr="000C1B90" w:rsidTr="00394155">
        <w:trPr>
          <w:trHeight w:val="1835"/>
        </w:trPr>
        <w:tc>
          <w:tcPr>
            <w:tcW w:w="6343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9B5FD7" w:rsidP="007C42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7C42E1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08</w:t>
            </w:r>
            <w:r w:rsidR="0087639C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7C42E1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0585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B1792B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3736E6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89450D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7C42E1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89450D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3736E6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97376F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7C42E1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B1792B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СВЕДЕНИЯ 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 показателях (индикаторах) муниципальной программы Советского сельского поселения 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Калачеевского муниципального района Воронежской области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Советского сельского поселения на 2020-2026 годы»</w:t>
      </w:r>
    </w:p>
    <w:tbl>
      <w:tblPr>
        <w:tblW w:w="52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66"/>
        <w:gridCol w:w="3200"/>
        <w:gridCol w:w="911"/>
        <w:gridCol w:w="992"/>
        <w:gridCol w:w="1104"/>
        <w:gridCol w:w="1134"/>
        <w:gridCol w:w="1164"/>
        <w:gridCol w:w="1077"/>
        <w:gridCol w:w="1134"/>
        <w:gridCol w:w="1276"/>
        <w:gridCol w:w="1134"/>
        <w:gridCol w:w="20"/>
        <w:gridCol w:w="1256"/>
      </w:tblGrid>
      <w:tr w:rsidR="003736E6" w:rsidRPr="000C1B90" w:rsidTr="001436A1">
        <w:trPr>
          <w:gridAfter w:val="8"/>
          <w:wAfter w:w="8195" w:type="dxa"/>
          <w:trHeight w:val="276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№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показателя (индикатора)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2023 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3736E6" w:rsidRPr="000C1B90" w:rsidTr="001436A1">
        <w:trPr>
          <w:tblHeader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Муниципальная программа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Социально-экономическое развитие Советского сельского поселения на 2020-2026 годы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»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 xml:space="preserve">В </w:t>
            </w:r>
            <w:proofErr w:type="spellStart"/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т.ч</w:t>
            </w:r>
            <w:proofErr w:type="spellEnd"/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. подпрограмма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Социально-экономическое развитие Советского сельского поселения на 2020-2026 годы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»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Основное мероприятие 1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«</w:t>
            </w:r>
            <w:r w:rsidR="001601B9"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Организация бюджетного процесса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, исполнение бюджета, финансовое обеспечение деятельности администрации Советского сельского поселения»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 «Разработка и совершенствование нормативно-правового регулирования по организации бюджетного процесса»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Формирование и исполнение бюджета Советского сельского поселения в соответствии с бюджетным законодательством и нормативной правовой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документацией Советского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1.33.58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Тыс. руб.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F5E1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36E3A" w:rsidP="00BA01D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</w:t>
            </w:r>
            <w:r w:rsid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2042D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459D2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3470,50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24,77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24,32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муниципальных правовых актов по организации бюджетного процесса в Советском сельском поселении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Участие поселений в мероприятиях государственных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tabs>
                <w:tab w:val="left" w:pos="219"/>
              </w:tabs>
              <w:suppressAutoHyphens/>
              <w:autoSpaceDE w:val="0"/>
              <w:spacing w:after="0" w:line="232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1.2.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Проведение эффективной политики в области доходов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»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1.2.1.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1.2.2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20,13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16,02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1.3 «Повышение эффективности бюджетных расходов и реализация механизмов контроля за исполнением бюджета»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1.3.1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Доля расходов бюджета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Советского сельского поселения, формируемых в рамках муниципальных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Динамика доли расходов на содержание органов местного самоуправления в объеме налоговых и неналоговых доходов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«Содержание объектов внешнего благоустройства Советского сельского поселения»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2.1.Организация проведения оплачиваемых общественных работ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Наличие средств в бюджете поселения на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проведения оплачиваемых общественных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 xml:space="preserve"> 2.2 Развитие градостроительной деятельности.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2.2.1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развитие градостроительной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2.3.Обеспечение уличного освещения, энергосбережение и повышение энергетической эффективности в бюджетных учреждениях Советского сельского поселения.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2.3.1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Объем расходов местного бюджета на проведение мероприятий по энергосбережению в расчете на 1 жителя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113,07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2.3.2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Модернизация систем освещения в объектах бюджетной сферы и наружного (уличного) освещения с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применением энергосберегающих светильников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2.3.3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2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2.4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2.4.1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2,5 Текущий ремонт водопроводных сетей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2.5.1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Доля протяженности водопроводов общего пользования, расположенных на территории поселения, право собственности на которые зарегистрировано в Управлении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Росреестра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 по Воронежской области от общей протяженности водопроводов общего пользования, расположенных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2.5.2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протяженности улиц в населенных пунктах поселения, обеспеченных централизованным водоснабжением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2.6 Благоустройство и озеленение парков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2.6.1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Наличие средств в бюджете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поселения на благоустройство и озеленение парков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lastRenderedPageBreak/>
              <w:t>2,7 Сбор и вывоз твердых коммунальных отходов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2.7.1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системного сбора и вывоза твердых коммунальных отходов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4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2,8Прочие мероприятия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2.8.1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прочие мероприятия по благоустройству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 xml:space="preserve"> мероприятие 3 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Осуществление дорожной деятельности в части содержания и ремонта автомобильных дорог местного значения в границах Советского сельского поселения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Доля автомобильных дорог общего пользования местного значения с твердым покрытием, в отношении которых произведён ремонт (капитальный ремонт, реконструкция)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8,59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7080B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протяженность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года.</w:t>
            </w:r>
          </w:p>
          <w:p w:rsidR="003736E6" w:rsidRPr="000C1B90" w:rsidRDefault="003736E6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3.1.1.3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 на территории Воронежской области, соответствующих нормативным требованиям к транспортно-эксплуатационным показателям, на 31 декабря отчетного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грунтовых дорог общего пользования в черте населенных пунктов, в отношении которых устроено сплошное покрытие из щебеночных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4.1 Развитие культуры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4.1.1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населения, постоянно проживающего на территории поселения, занимающихся в кружках,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клубных формированиях в учреждениях культуры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4.1.2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Расходы бюджета поселения на культуру в расчете на 1 жителя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4.2 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Развитие физической культуры и спорта в Советском сельском поселении.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Количество оборудованных спортивных и детских площадок и мест массового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граждан старше 18 лет принявших участие в выполнении нормативов (испытаний) комплекса ГТО от общей численности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Участие сборных команд поселения в спортивных мероприятиях, в зачет Спартакиады поселений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5.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Социальная политика в Советском сельском поселении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5.1.1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Наличие средств в бюджете поселения на пенсионное обеспечение выборных должностных лиц и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93B3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1436A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70,3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93B39" w:rsidP="00A93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93B3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6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Финансовое обеспечение деятельности администрации Советского сельского поселения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6.1.1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Исполнение бюджета Советского сельского поселения по финансовому обеспечению деятельности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1.33.58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1903,09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949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1570,50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36E3A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4261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1528,70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1370,00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Российской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Федерации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"</w:t>
            </w:r>
          </w:p>
        </w:tc>
      </w:tr>
      <w:tr w:rsidR="0057080B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W6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Наличие средств в бюджете поселения на </w:t>
            </w:r>
            <w:r w:rsidRPr="000C1B90">
              <w:rPr>
                <w:rFonts w:ascii="Arial" w:eastAsia="Times New Roman" w:hAnsi="Arial" w:cs="Arial"/>
                <w:sz w:val="24"/>
              </w:rPr>
              <w:t xml:space="preserve"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>Российской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>Федерации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Тыс.руб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7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</w:tr>
      <w:tr w:rsidR="003736E6" w:rsidRPr="000C1B90" w:rsidTr="001436A1">
        <w:trPr>
          <w:trHeight w:val="1036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1436A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7371E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459D2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570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7080B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Наличие средств в бюджете поселения на обеспечение безопасности жизни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570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FB2D5D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D459D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FB2D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="00FB2D5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D459D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</w:tbl>
    <w:p w:rsidR="003736E6" w:rsidRPr="000C1B90" w:rsidRDefault="003736E6" w:rsidP="003736E6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  <w:br w:type="page"/>
      </w:r>
    </w:p>
    <w:tbl>
      <w:tblPr>
        <w:tblW w:w="0" w:type="auto"/>
        <w:tblInd w:w="7763" w:type="dxa"/>
        <w:tblLook w:val="04A0" w:firstRow="1" w:lastRow="0" w:firstColumn="1" w:lastColumn="0" w:noHBand="0" w:noVBand="1"/>
      </w:tblPr>
      <w:tblGrid>
        <w:gridCol w:w="7023"/>
      </w:tblGrid>
      <w:tr w:rsidR="003736E6" w:rsidRPr="000C1B90" w:rsidTr="001436A1">
        <w:trPr>
          <w:trHeight w:val="1552"/>
        </w:trPr>
        <w:tc>
          <w:tcPr>
            <w:tcW w:w="7023" w:type="dxa"/>
            <w:shd w:val="clear" w:color="auto" w:fill="auto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3736E6" w:rsidP="007C42E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08</w:t>
            </w:r>
            <w:r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0585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89450D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89450D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11</w:t>
            </w:r>
            <w:r w:rsid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РАСХОДЫ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местного бюджета на реализацию муниципальной программы Советского сельского поселения «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Социально-экономическое развитие Советского сельского поселения на 2020-2026 годы</w:t>
      </w: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</w:p>
    <w:tbl>
      <w:tblPr>
        <w:tblW w:w="53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6"/>
        <w:gridCol w:w="3147"/>
        <w:gridCol w:w="2977"/>
        <w:gridCol w:w="1232"/>
        <w:gridCol w:w="1134"/>
        <w:gridCol w:w="1134"/>
        <w:gridCol w:w="1134"/>
        <w:gridCol w:w="1276"/>
        <w:gridCol w:w="1134"/>
        <w:gridCol w:w="1319"/>
      </w:tblGrid>
      <w:tr w:rsidR="003736E6" w:rsidRPr="000C1B90" w:rsidTr="001436A1">
        <w:trPr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Наименование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муниципаль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ной программы, подпрограммы, основного ме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Расходы местного бюджета по годам реализации муниципальной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программы,т</w:t>
            </w:r>
            <w:proofErr w:type="spellEnd"/>
            <w:r w:rsidR="001601B9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ыс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. руб.</w:t>
            </w:r>
          </w:p>
        </w:tc>
      </w:tr>
      <w:tr w:rsidR="003736E6" w:rsidRPr="000C1B90" w:rsidTr="001436A1">
        <w:trPr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2026</w:t>
            </w:r>
          </w:p>
        </w:tc>
      </w:tr>
      <w:tr w:rsidR="003736E6" w:rsidRPr="000C1B90" w:rsidTr="001436A1">
        <w:trPr>
          <w:tblHeader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</w:tr>
      <w:tr w:rsidR="003736E6" w:rsidRPr="000C1B90" w:rsidTr="001436A1">
        <w:trPr>
          <w:trHeight w:val="441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Социально-экономическое развитие Советского сельского поселения на 2020-2026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F5E1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4B0CC0" w:rsidP="00BA01D9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</w:t>
            </w:r>
            <w:r w:rsid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4261B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3659,50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459D2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3470,50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6E6" w:rsidRPr="000C1B90" w:rsidTr="001436A1">
        <w:trPr>
          <w:trHeight w:val="441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459D2" w:rsidRPr="000C1B90" w:rsidTr="001436A1">
        <w:trPr>
          <w:trHeight w:val="441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5E65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5057A3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5E6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24261B">
              <w:rPr>
                <w:rFonts w:ascii="Arial" w:eastAsia="Times New Roman" w:hAnsi="Arial" w:cs="Arial"/>
                <w:kern w:val="2"/>
                <w:sz w:val="24"/>
                <w:szCs w:val="24"/>
              </w:rPr>
              <w:t>3659,50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6E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6E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3470,50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459D2" w:rsidRPr="000C1B90" w:rsidTr="001436A1">
        <w:trPr>
          <w:trHeight w:val="441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т.ч</w:t>
            </w:r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.п</w:t>
            </w:r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одпрограмма</w:t>
            </w:r>
            <w:proofErr w:type="spellEnd"/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Социально-экономическое развитие Советского сельского поселения на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2020-2026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4C270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5057A3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505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3659,50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6E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6E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3470,50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459D2" w:rsidRPr="000C1B90" w:rsidTr="001436A1">
        <w:trPr>
          <w:trHeight w:val="441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5057A3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D459D2" w:rsidRPr="000C1B90" w:rsidTr="001436A1">
        <w:trPr>
          <w:trHeight w:val="441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4C270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5E65A0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505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3659,50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6E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6E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3470,50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459D2" w:rsidRPr="000C1B90" w:rsidTr="001436A1">
        <w:trPr>
          <w:trHeight w:val="613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1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Организация бюджетного процесса, исполнение бюджета, финансовое обеспечение деятельности администрации Советского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4B0C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459D2" w:rsidRPr="000C1B90" w:rsidTr="001436A1">
        <w:trPr>
          <w:trHeight w:val="574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459D2" w:rsidRPr="000C1B90" w:rsidTr="001436A1">
        <w:trPr>
          <w:trHeight w:val="92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4B0C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459D2" w:rsidRPr="000C1B90" w:rsidTr="001436A1">
        <w:trPr>
          <w:trHeight w:val="645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459D2" w:rsidRPr="000C1B90" w:rsidTr="001436A1">
        <w:trPr>
          <w:trHeight w:val="645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459D2" w:rsidRPr="000C1B90" w:rsidTr="001436A1">
        <w:trPr>
          <w:trHeight w:val="645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5E65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459D2" w:rsidRPr="000C1B90" w:rsidTr="001436A1">
        <w:trPr>
          <w:trHeight w:val="460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3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деятельности в части содержания и ремонта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автомобильных дорог местного значения в границах Советского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8F5E1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BA01D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1319,20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1387,10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459D2" w:rsidRPr="000C1B90" w:rsidTr="001436A1">
        <w:trPr>
          <w:trHeight w:val="46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459D2" w:rsidRPr="000C1B90" w:rsidTr="001436A1">
        <w:trPr>
          <w:trHeight w:val="46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5E65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BA01D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5E65A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1319,20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1387,10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459D2" w:rsidRPr="000C1B90" w:rsidTr="001436A1">
        <w:trPr>
          <w:trHeight w:val="460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4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1D73A8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459D2" w:rsidRPr="000C1B90" w:rsidTr="001436A1">
        <w:trPr>
          <w:trHeight w:val="527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459D2" w:rsidRPr="000C1B90" w:rsidTr="001436A1">
        <w:trPr>
          <w:trHeight w:val="545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5E65A0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5E65A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459D2" w:rsidRPr="000C1B90" w:rsidTr="001436A1">
        <w:trPr>
          <w:trHeight w:val="550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5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 2020-2026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459D2" w:rsidRPr="000C1B90" w:rsidTr="001436A1">
        <w:trPr>
          <w:trHeight w:val="55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459D2" w:rsidRPr="000C1B90" w:rsidTr="005E65A0">
        <w:trPr>
          <w:trHeight w:val="55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5E65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5E65A0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5E65A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459D2" w:rsidRPr="000C1B90" w:rsidTr="001436A1">
        <w:trPr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мероприя-тие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Финансовое обеспечение деятельности администрации Советского сельского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поселения</w:t>
            </w:r>
          </w:p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EC165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1738,90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1511,40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1528,70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459D2" w:rsidRPr="000C1B90" w:rsidTr="001436A1">
        <w:trPr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459D2" w:rsidRPr="000C1B90" w:rsidTr="001436A1">
        <w:trPr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Ответственный исполнитель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EC165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4B0CC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24261B">
            <w:pPr>
              <w:suppressAutoHyphens/>
              <w:autoSpaceDE w:val="0"/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1738,90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1511,40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1528,70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459D2" w:rsidRPr="000C1B90" w:rsidTr="001436A1">
        <w:trPr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Основное </w:t>
            </w:r>
          </w:p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мероприя-тие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W6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9D2" w:rsidRPr="000C1B90" w:rsidRDefault="00D459D2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B1792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22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459D2" w:rsidRPr="000C1B90" w:rsidTr="001436A1">
        <w:trPr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459D2" w:rsidRPr="000C1B90" w:rsidTr="001436A1">
        <w:trPr>
          <w:jc w:val="center"/>
        </w:trPr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B1792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22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459D2" w:rsidRPr="000C1B90" w:rsidTr="001436A1">
        <w:trPr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7 </w:t>
            </w:r>
          </w:p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459D2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129,80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459D2" w:rsidRPr="000C1B90" w:rsidTr="001436A1">
        <w:trPr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459D2" w:rsidRPr="000C1B90" w:rsidTr="001436A1">
        <w:trPr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5E65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5E65A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459D2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129,80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</w:tbl>
    <w:p w:rsidR="003736E6" w:rsidRPr="000C1B90" w:rsidRDefault="003736E6" w:rsidP="003736E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180"/>
      </w:tblGrid>
      <w:tr w:rsidR="003736E6" w:rsidRPr="000C1B90" w:rsidTr="001436A1">
        <w:trPr>
          <w:jc w:val="right"/>
        </w:trPr>
        <w:tc>
          <w:tcPr>
            <w:tcW w:w="5180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3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F36D35" w:rsidRDefault="003736E6" w:rsidP="007C42E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D7371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="007C42E1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08</w:t>
            </w:r>
            <w:r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7C42E1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2E0585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89450D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7C42E1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7C42E1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</w:p>
        </w:tc>
      </w:tr>
    </w:tbl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Советского сельского поселения 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Советского сельского поселения на 2020-2026 годы»</w:t>
      </w:r>
    </w:p>
    <w:tbl>
      <w:tblPr>
        <w:tblW w:w="53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8"/>
        <w:gridCol w:w="3304"/>
        <w:gridCol w:w="2106"/>
        <w:gridCol w:w="1254"/>
        <w:gridCol w:w="1134"/>
        <w:gridCol w:w="1276"/>
        <w:gridCol w:w="1276"/>
        <w:gridCol w:w="1134"/>
        <w:gridCol w:w="1275"/>
        <w:gridCol w:w="1490"/>
      </w:tblGrid>
      <w:tr w:rsidR="003736E6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Наименование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муниципальной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программы, подпро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граммы,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основного мероприятия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8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(первый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2021 (второй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2022 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(третий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2023 (четвертый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2024 (пятый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2025 (шестой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2026 (седьмой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</w:tr>
      <w:tr w:rsidR="003736E6" w:rsidRPr="000C1B90" w:rsidTr="001436A1">
        <w:trPr>
          <w:tblHeader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E751AF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программа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2020-2026 годы»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F5E19" w:rsidP="008E1F7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2874E9" w:rsidP="00BA01D9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</w:t>
            </w:r>
            <w:r w:rsid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C6724F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3659,50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FB2D5D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6E52B3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3470,50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D9797F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E751AF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E1F7B" w:rsidP="008E1F7B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D7371E" w:rsidP="00B55AEF">
            <w:pPr>
              <w:suppressAutoHyphens/>
              <w:autoSpaceDE w:val="0"/>
              <w:spacing w:after="0" w:line="228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C6724F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FB2D5D" w:rsidP="003736E6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6E52B3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122,70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  <w:r w:rsidR="00D9797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751AF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244D5A" w:rsidP="008E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2874E9" w:rsidP="00BA0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  <w:r w:rsidR="00BA0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C6724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FB2D5D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6E52B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 w:rsidR="00D979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751AF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3136,85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F5E19" w:rsidP="0034118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2874E9" w:rsidP="00D7371E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2664,25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C6724F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FB2D5D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2251,60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6E52B3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2311,60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1849,8</w:t>
            </w:r>
            <w:r w:rsidR="00D9797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9797F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9797F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9797F" w:rsidRPr="000C1B90" w:rsidTr="001436A1">
        <w:trPr>
          <w:trHeight w:val="463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6E52B3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B3" w:rsidRPr="000C1B90" w:rsidRDefault="006E52B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т.ч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. подпрогра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мма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B3" w:rsidRPr="000C1B90" w:rsidRDefault="006E52B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 «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Социально-экономическое развитие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Советского сельского поселения на 2020-2026 годы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B3" w:rsidRPr="000C1B90" w:rsidRDefault="006E52B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B3" w:rsidRPr="000C1B90" w:rsidRDefault="006E52B3" w:rsidP="0089450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B3" w:rsidRPr="000C1B90" w:rsidRDefault="006E52B3" w:rsidP="008F5E1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B3" w:rsidRPr="000C1B90" w:rsidRDefault="006E52B3" w:rsidP="00BA01D9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B3" w:rsidRPr="000C1B90" w:rsidRDefault="006E52B3" w:rsidP="006E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3659,50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B3" w:rsidRPr="000C1B90" w:rsidRDefault="006E52B3" w:rsidP="006E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B3" w:rsidRPr="000C1B90" w:rsidRDefault="006E52B3" w:rsidP="006E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3470,50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B3" w:rsidRPr="000C1B90" w:rsidRDefault="006E52B3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</w:p>
        </w:tc>
      </w:tr>
      <w:tr w:rsidR="006E52B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2B3" w:rsidRPr="000C1B90" w:rsidRDefault="006E52B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2B3" w:rsidRPr="000C1B90" w:rsidRDefault="006E52B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B3" w:rsidRPr="000C1B90" w:rsidRDefault="006E52B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B3" w:rsidRPr="000C1B90" w:rsidRDefault="006E52B3" w:rsidP="0089450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B3" w:rsidRPr="000C1B90" w:rsidRDefault="006E52B3" w:rsidP="008F5E1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B3" w:rsidRPr="000C1B90" w:rsidRDefault="006E52B3" w:rsidP="00BA01D9">
            <w:pPr>
              <w:suppressAutoHyphens/>
              <w:autoSpaceDE w:val="0"/>
              <w:spacing w:after="0" w:line="228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B3" w:rsidRPr="000C1B90" w:rsidRDefault="006E52B3" w:rsidP="006E52B3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B3" w:rsidRPr="000C1B90" w:rsidRDefault="006E52B3" w:rsidP="006E52B3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B3" w:rsidRPr="000C1B90" w:rsidRDefault="006E52B3" w:rsidP="006E52B3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122,70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B3" w:rsidRPr="000C1B90" w:rsidRDefault="006E52B3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E52B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2B3" w:rsidRPr="000C1B90" w:rsidRDefault="006E52B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2B3" w:rsidRPr="000C1B90" w:rsidRDefault="006E52B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B3" w:rsidRPr="000C1B90" w:rsidRDefault="006E52B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B3" w:rsidRPr="000C1B90" w:rsidRDefault="006E52B3" w:rsidP="008945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B3" w:rsidRPr="000C1B90" w:rsidRDefault="006E52B3" w:rsidP="008F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B3" w:rsidRPr="000C1B90" w:rsidRDefault="006E52B3" w:rsidP="00BA0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B3" w:rsidRPr="000C1B90" w:rsidRDefault="006E52B3" w:rsidP="006E5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B3" w:rsidRPr="000C1B90" w:rsidRDefault="006E52B3" w:rsidP="006E5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B3" w:rsidRPr="000C1B90" w:rsidRDefault="006E52B3" w:rsidP="006E5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B3" w:rsidRPr="000C1B90" w:rsidRDefault="006E52B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E52B3" w:rsidRPr="000C1B90" w:rsidTr="001436A1">
        <w:trPr>
          <w:trHeight w:val="90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2B3" w:rsidRPr="000C1B90" w:rsidRDefault="006E52B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2B3" w:rsidRPr="000C1B90" w:rsidRDefault="006E52B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B3" w:rsidRPr="000C1B90" w:rsidRDefault="006E52B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B3" w:rsidRPr="000C1B90" w:rsidRDefault="006E52B3" w:rsidP="0089450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3136,85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B3" w:rsidRPr="000C1B90" w:rsidRDefault="006E52B3" w:rsidP="008F5E1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B3" w:rsidRPr="000C1B90" w:rsidRDefault="006E52B3" w:rsidP="00BA01D9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2664,25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B3" w:rsidRPr="000C1B90" w:rsidRDefault="006E52B3" w:rsidP="006E52B3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B3" w:rsidRPr="000C1B90" w:rsidRDefault="006E52B3" w:rsidP="006E52B3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2251,60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B3" w:rsidRPr="000C1B90" w:rsidRDefault="006E52B3" w:rsidP="006E52B3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2311,60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B3" w:rsidRPr="000C1B90" w:rsidRDefault="006E52B3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1849,8</w:t>
            </w:r>
          </w:p>
        </w:tc>
      </w:tr>
      <w:tr w:rsidR="00D9797F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9797F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9797F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9797F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7F" w:rsidRPr="000C1B90" w:rsidRDefault="00D9797F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«Организация бюджетного процесса, исполнение бюджета, финансовое обеспечение деятельности администрации Советского сельского поселения»</w:t>
            </w:r>
          </w:p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«Разработка и совершенствование нормативно-правового регулирования по организации бюджетного процесса»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1.2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Проведение эффективной политики в области доходов бюджета поселения</w:t>
            </w:r>
          </w:p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442D83">
        <w:trPr>
          <w:trHeight w:val="418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1.3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2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</w:t>
            </w:r>
            <w:r w:rsidR="00E751AF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4E2D60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</w:t>
            </w:r>
            <w:r w:rsidR="00EC165B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874E9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C6724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6E52B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132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31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026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C6724F" w:rsidP="008219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FB2D5D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6E52B3" w:rsidP="006E5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3736E6" w:rsidRPr="000C1B90" w:rsidTr="001436A1">
        <w:trPr>
          <w:trHeight w:val="131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345,20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4E2D60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</w:t>
            </w:r>
            <w:r w:rsidR="00EC165B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874E9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C6724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6E52B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131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8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Мероприятие 2.1 </w:t>
            </w:r>
          </w:p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Мероприятия на организацию проведения оплачиваемых общественных работ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244D5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 23,30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2.2 </w:t>
            </w:r>
          </w:p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по развитию градостроительной деятельности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  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областной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2.3 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уличного освещения, энергосбережение и повышение энергетической эффективности в бюджетных учреждениях Советского сельского поселения.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E1859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23,3</w:t>
            </w:r>
            <w:r w:rsidR="008D4E6E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B55AEF" w:rsidP="002874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874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C6724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6E52B3" w:rsidP="006E5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40,80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C6724F" w:rsidP="008219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FB2D5D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6E52B3" w:rsidP="006E5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36,20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E1859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  <w:r w:rsidR="008D4E6E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874E9" w:rsidP="008219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B55AEF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C6724F" w:rsidP="005057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FB2D5D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6E52B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346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2.4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E185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874E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C6724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EF6C24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2874E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C6724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2.5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Текущий ремонт водопроводных сетей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2.6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Благоустройство и озеленение парков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0A02" w:rsidP="008219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62,0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C6724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0A02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62,0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C6724F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7E3CC0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тие 2.7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0A02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E0A02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Сбор и вывоз твердых </w:t>
            </w:r>
            <w:r w:rsidRPr="006E0A02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коммунальных отходов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всего, в том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2E18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0A0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C6724F" w:rsidP="00C672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66,2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8D4E6E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2E18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0A0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C6724F" w:rsidP="00C672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52B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8D4E6E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2.8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расходы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E5C87" w:rsidP="004E5C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7E3C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7E3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F01E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EB3B2C" w:rsidRPr="000C1B90" w:rsidTr="0087639C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4676FA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4E5C87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D459D2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52B3" w:rsidP="007E3C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7E3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3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деятельности в части содержания и ремонта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автомобильных дорог местного значения в границах Советского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F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15DE4" w:rsidP="00BA0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  <w:r w:rsidR="00BA0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E5C87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1387,10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EB3B2C" w:rsidRPr="000C1B90" w:rsidTr="009C5A70">
        <w:trPr>
          <w:trHeight w:val="371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BA01D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E15DE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</w:t>
            </w:r>
            <w:r w:rsid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52B3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6770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BA01D9" w:rsidP="006E0A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4E5C87" w:rsidP="00AE54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52B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387,10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4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E5C87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225,00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261,6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42D83" w:rsidRPr="000C1B90" w:rsidTr="009C5A70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4E5C87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D459D2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52B3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225,00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261,6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99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5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 2020-2026 годы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751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2E18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E5C87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442D83">
        <w:trPr>
          <w:trHeight w:val="429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4676FA">
            <w:pPr>
              <w:suppressAutoHyphens/>
              <w:autoSpaceDE w:val="0"/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E5C87" w:rsidP="003D5ADD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6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деятельности администрации Советского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7470FA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E5C87" w:rsidP="0053017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1738,90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1511,40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1528,70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605467" w:rsidP="00605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 50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6E52B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1498,50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605467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60546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E5C87" w:rsidP="00EF6C24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4E5C8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1738,90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1511,40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1528,70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1312,0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W6</w:t>
            </w:r>
          </w:p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Российской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Федерации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22.40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22.40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67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Основное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7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1D73A8" w:rsidP="007470FA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  <w:r w:rsidR="0074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="0074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E5C87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7E3CC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</w:t>
            </w:r>
            <w:r w:rsidR="007E3CC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E3CC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129,80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  <w:r w:rsid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9C5A70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1D73A8" w:rsidP="007470FA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  <w:r w:rsidR="0074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E5C87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122,70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  <w:r w:rsid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1D73A8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E5C87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7E3CC0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CA38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CA38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</w:tbl>
    <w:p w:rsidR="003736E6" w:rsidRPr="000C1B90" w:rsidRDefault="003736E6" w:rsidP="003736E6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  <w:r w:rsidRPr="000C1B90">
        <w:rPr>
          <w:rFonts w:ascii="Arial" w:eastAsia="Times New Roman" w:hAnsi="Arial" w:cs="Times New Roman"/>
          <w:sz w:val="26"/>
          <w:szCs w:val="24"/>
          <w:lang w:eastAsia="ru-RU"/>
        </w:rPr>
        <w:br w:type="page"/>
      </w: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55"/>
      </w:tblGrid>
      <w:tr w:rsidR="003736E6" w:rsidRPr="000C1B90" w:rsidTr="001436A1">
        <w:tc>
          <w:tcPr>
            <w:tcW w:w="4755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4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3736E6" w:rsidP="007C42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7470FA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="007C42E1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08</w:t>
            </w:r>
            <w:r w:rsidR="00B1792B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7C42E1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02</w:t>
            </w:r>
            <w:r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E751AF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7C42E1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AE548C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7C42E1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bookmarkStart w:id="0" w:name="_GoBack"/>
            <w:bookmarkEnd w:id="0"/>
          </w:p>
        </w:tc>
      </w:tr>
    </w:tbl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br w:type="textWrapping" w:clear="all"/>
        <w:t>План реализации муниципальной программы</w:t>
      </w:r>
    </w:p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Советского сельского поселения «Социально-экономическое развитие Советского сельского поселения на 2020-2026 годы»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1170"/>
        <w:gridCol w:w="2663"/>
        <w:gridCol w:w="1707"/>
        <w:gridCol w:w="1220"/>
        <w:gridCol w:w="1266"/>
        <w:gridCol w:w="3676"/>
        <w:gridCol w:w="1724"/>
        <w:gridCol w:w="1186"/>
        <w:gridCol w:w="32"/>
      </w:tblGrid>
      <w:tr w:rsidR="003736E6" w:rsidRPr="000C1B90" w:rsidTr="004D44D8">
        <w:trPr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подпрограммы,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основного мероприятия, мероприятия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Ожидаемый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непосредственный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результат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КБК 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(местный бюджет)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736E6" w:rsidRPr="000C1B90" w:rsidTr="004D44D8">
        <w:trPr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начала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окончания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реализации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4D44D8">
        <w:trPr>
          <w:tblHeader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3736E6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программа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2020-2026 годы»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3736E6" w:rsidRPr="000C1B90" w:rsidRDefault="003736E6" w:rsidP="00DD325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DD325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3736E6" w:rsidRPr="000C1B90" w:rsidRDefault="003736E6" w:rsidP="00DD325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DD325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4E5C87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3659,50</w:t>
            </w:r>
          </w:p>
        </w:tc>
      </w:tr>
      <w:tr w:rsidR="00DD325C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т.ч.подпрограмма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«Социально-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экономическое развитие Советского сельского поселения на 2020-2026 годы»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3659,50</w:t>
            </w:r>
          </w:p>
        </w:tc>
      </w:tr>
      <w:tr w:rsidR="00DD325C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«Организация бюджетного процесса , исполнение бюджета, финансовое обеспечение деятельности администрации Советского сельского поселения»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876A07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F36D35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«Разработка и совершенствование нормативно-правового регулирования по организации бюджетного процесса»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Подготовка проектов решений Совета депутатов Советского сельского поселения, нормативных право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вых актов администрации Советского сельского поселения по вопросам органи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зации бюджетного процесса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876A07" w:rsidRDefault="00DD325C" w:rsidP="00F36D35">
            <w:pPr>
              <w:spacing w:after="0" w:line="240" w:lineRule="auto"/>
              <w:ind w:firstLine="56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D325C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Проведение эффективной политики в области доходов бюджета поселения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Достижение устойчи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вой положительной динамики поступле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ний по всем видам налоговых и ненало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говых доходов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876A07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каче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ственного и своевре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менного исполнения  бюджета Советского сельского поселения.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Переход на формиро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вание и исполнение бюджета Советского сельского поселения на основе программного метода (планиро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вание, контроль и последующая оценка эффективности ис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пользования бюджет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ных средств); 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расходов  бюджета Советского сельского поселения, формируемых в рам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ках муниципальных программ, к общему объему расходов  бюджета Советского сельского поселения составит 100 процентов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876A07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Содействие энергосбережению и повышение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энергоэффективности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на территории Советского сельского поселения.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Обеспечение доступного и комфортного проживания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граждан на территории Советского сельского поселения;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</w: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7470F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177,00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Организация проведения оплачиваемых общественных работ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9140503 01102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8 430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914 0503 011 02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F36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градостроительной деятельности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914041201102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S8460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F36D35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уличного освещение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  <w:t>Доля протяженности освещенных частей улиц, проездов к их общей протяженности на конец отчетного года – 11,3%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91405 03 01102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8670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9140503 011 02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S8670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977D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39,80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уличного освещение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протяженности освещенных частей улиц, проездов к их общей протяженности на конец отчетного года – 11,3%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9140503 0110298670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977DC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мест захоронения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приведение в качественное состояние существующих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мест захоронения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914 0503 01102 98 690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977DC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5488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Текущий ремонт водопроводных сетей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Администрация Советского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приведение в качественное состояние существующих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мест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захоронения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04540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914 0503 01102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20540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0,00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Мероприятие2.6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Благоустройство и озеленение парков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91405 03 01102 98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720</w:t>
            </w:r>
          </w:p>
          <w:p w:rsidR="00DD325C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9140110298680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91405030110220540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Default="00DD325C" w:rsidP="00977DC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  <w:p w:rsidR="00DD325C" w:rsidRDefault="00DD325C" w:rsidP="0066671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Default="00DD325C" w:rsidP="0066671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Default="00DD325C" w:rsidP="0066671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  <w:p w:rsidR="00DD325C" w:rsidRPr="0066671B" w:rsidRDefault="00DD325C" w:rsidP="0066671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Мероприятие2.7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6671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Сбор и вывоз твердых коммунальных отходов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97376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6671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91406050110299020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4E5C8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66,20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расходы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доступного и комфортного проживания граждан на территории Советского сельского поселения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91405 03 01102 98 730</w:t>
            </w:r>
          </w:p>
          <w:p w:rsidR="00DD325C" w:rsidRDefault="00DD325C" w:rsidP="00E15D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91406050110298730</w:t>
            </w:r>
          </w:p>
          <w:p w:rsidR="00DD325C" w:rsidRPr="000C1B90" w:rsidRDefault="00DD325C" w:rsidP="00E15D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Default="00DD325C" w:rsidP="00E15D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68,00</w:t>
            </w:r>
          </w:p>
          <w:p w:rsidR="00DD325C" w:rsidRDefault="00DD325C" w:rsidP="00E15DE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Default="00DD325C" w:rsidP="00E15DE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Pr="00E15DE4" w:rsidRDefault="00DD325C" w:rsidP="004E5C87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деятельности в части содержания и ремонта автомобильных дорог местного значения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границах Советского сельского поселения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91404 09 0110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0000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Default="00DD325C" w:rsidP="008F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Pr="000C1B90" w:rsidRDefault="00DD325C" w:rsidP="00BA0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1319,20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3.1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 – 6%</w:t>
            </w:r>
            <w:proofErr w:type="gram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91404 09 01102 91290</w:t>
            </w: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914040901103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219,20</w:t>
            </w:r>
          </w:p>
          <w:p w:rsidR="00DD325C" w:rsidRDefault="00DD325C" w:rsidP="004E2D60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Default="00DD325C" w:rsidP="004E2D60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Pr="000C1B90" w:rsidRDefault="00DD325C" w:rsidP="004E2D60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Pr="000C1B90" w:rsidRDefault="00DD325C" w:rsidP="00E15DE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1100,00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4E5C8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91408 01 01104 00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F36D35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235,00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4.1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667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Повышение эффективности и качества культурно - досуговой деятельности в Советском сельском поселении, развитие народного творчества, участие работников культуры Советского сельского поселения в районных и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областных смотрах и конкурсах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Pr="00DD325C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Pr="00977DC4" w:rsidRDefault="00DD325C" w:rsidP="00977D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91408010110498580500</w:t>
            </w:r>
          </w:p>
          <w:p w:rsidR="00DD325C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DD325C" w:rsidRDefault="00DD325C" w:rsidP="00977DC4">
            <w:pPr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DD325C" w:rsidRDefault="00DD325C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91408010110490840200</w:t>
            </w:r>
          </w:p>
          <w:p w:rsidR="00DD325C" w:rsidRPr="00977DC4" w:rsidRDefault="00DD325C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91408010110490840800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6F2C08" w:rsidRDefault="00DD325C" w:rsidP="006F2C08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Default="00DD325C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225,00</w:t>
            </w:r>
          </w:p>
          <w:p w:rsidR="00DD325C" w:rsidRPr="00977DC4" w:rsidRDefault="00DD325C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Default="00DD325C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Default="00DD325C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9,00</w:t>
            </w:r>
          </w:p>
          <w:p w:rsidR="00DD325C" w:rsidRPr="004E5C87" w:rsidRDefault="00DD325C" w:rsidP="004E5C87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4.2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Развитие физической культуры и спорта в Советском сельском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Администрация Советского сельского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914 11 05 01104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F36D35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 2020-2026 годы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Наличие сре</w:t>
            </w:r>
            <w:proofErr w:type="gramStart"/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в б</w:t>
            </w:r>
            <w:proofErr w:type="gramEnd"/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юджете поселения на пенсионное обеспечение выборных должностных лиц и муниципальных служащих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914 10 01 011 90 47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F36D35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</w:tr>
      <w:tr w:rsidR="00DD325C" w:rsidRPr="000C1B90" w:rsidTr="004D44D8">
        <w:trPr>
          <w:gridAfter w:val="1"/>
          <w:wAfter w:w="32" w:type="dxa"/>
          <w:trHeight w:val="191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деятельности администрации Советского сельского поселения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реализа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ции управ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ленческой и органи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зационной деятель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ности администрации Советского сельского поселения в целях повышения эффек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тивности исполне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ния муниципальных функций, повышение качества предоставления муниципальных услуг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91401 02 01106 92 020 000</w:t>
            </w: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91401040110670100 000</w:t>
            </w: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91401040110692010000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F36D35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703,00</w:t>
            </w: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DD32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0,00</w:t>
            </w: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Default="00DD325C" w:rsidP="00E751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FB2D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B2D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35,90</w:t>
            </w:r>
          </w:p>
        </w:tc>
      </w:tr>
      <w:tr w:rsidR="00DD325C" w:rsidRPr="000C1B90" w:rsidTr="004D44D8">
        <w:trPr>
          <w:gridAfter w:val="1"/>
          <w:wAfter w:w="32" w:type="dxa"/>
          <w:trHeight w:val="191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мероприятие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Конституцию Российской Федерации"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реализа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ции управ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ленческой и органи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зационной деятель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ности администрации Советского сельского поселения в целях повышения эффек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тивности исполне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ния муниципальных функций, повышение качества предоставления муниципальных услуг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9140107011W690200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F36D35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D325C" w:rsidRPr="000C1B90" w:rsidTr="004D44D8">
        <w:trPr>
          <w:trHeight w:val="670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7 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Финансовое обеспечение выполнения других обязательств органов местного самоуправления Советского сельского поселения,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переданных государственных полномочий по осуществлению первичному воинскому учету, организация и осуществление мероприятий по защите населения и территории поселения от чрезвычайных ситуаций природного и техногенного характера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91402030110751180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F36D35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113,30</w:t>
            </w:r>
          </w:p>
        </w:tc>
      </w:tr>
      <w:tr w:rsidR="0004540A" w:rsidRPr="003736E6" w:rsidTr="004D44D8">
        <w:trPr>
          <w:trHeight w:val="1010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91403090110720570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</w:t>
            </w:r>
            <w:r w:rsidR="00DD32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01107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91430</w:t>
            </w: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91403090110791440200</w:t>
            </w: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91403090110730540200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DD32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91414030110798580</w:t>
            </w:r>
            <w:r w:rsidR="00DD32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F36D35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F36D3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40A" w:rsidRPr="00977DC4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F36D35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F36D3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,9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</w:tbl>
    <w:p w:rsidR="003940A7" w:rsidRDefault="003940A7" w:rsidP="003940A7"/>
    <w:sectPr w:rsidR="003940A7" w:rsidSect="00401898">
      <w:pgSz w:w="16838" w:h="11906" w:orient="landscape"/>
      <w:pgMar w:top="2268" w:right="1134" w:bottom="1701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11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4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17C7550E"/>
    <w:multiLevelType w:val="hybridMultilevel"/>
    <w:tmpl w:val="FADC7D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>
    <w:nsid w:val="289C1A9D"/>
    <w:multiLevelType w:val="hybridMultilevel"/>
    <w:tmpl w:val="39643FD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30741254"/>
    <w:multiLevelType w:val="hybridMultilevel"/>
    <w:tmpl w:val="88A6A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1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FD07313"/>
    <w:multiLevelType w:val="hybridMultilevel"/>
    <w:tmpl w:val="111A89B2"/>
    <w:lvl w:ilvl="0" w:tplc="AA0AB1D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3"/>
  </w:num>
  <w:num w:numId="2">
    <w:abstractNumId w:val="5"/>
  </w:num>
  <w:num w:numId="3">
    <w:abstractNumId w:val="4"/>
  </w:num>
  <w:num w:numId="4">
    <w:abstractNumId w:val="14"/>
  </w:num>
  <w:num w:numId="5">
    <w:abstractNumId w:val="7"/>
  </w:num>
  <w:num w:numId="6">
    <w:abstractNumId w:val="6"/>
  </w:num>
  <w:num w:numId="7">
    <w:abstractNumId w:val="18"/>
  </w:num>
  <w:num w:numId="8">
    <w:abstractNumId w:val="30"/>
  </w:num>
  <w:num w:numId="9">
    <w:abstractNumId w:val="25"/>
  </w:num>
  <w:num w:numId="10">
    <w:abstractNumId w:val="11"/>
  </w:num>
  <w:num w:numId="11">
    <w:abstractNumId w:val="0"/>
  </w:num>
  <w:num w:numId="12">
    <w:abstractNumId w:val="38"/>
  </w:num>
  <w:num w:numId="13">
    <w:abstractNumId w:val="40"/>
  </w:num>
  <w:num w:numId="14">
    <w:abstractNumId w:val="22"/>
  </w:num>
  <w:num w:numId="15">
    <w:abstractNumId w:val="21"/>
  </w:num>
  <w:num w:numId="16">
    <w:abstractNumId w:val="35"/>
  </w:num>
  <w:num w:numId="17">
    <w:abstractNumId w:val="29"/>
  </w:num>
  <w:num w:numId="18">
    <w:abstractNumId w:val="17"/>
  </w:num>
  <w:num w:numId="19">
    <w:abstractNumId w:val="24"/>
  </w:num>
  <w:num w:numId="20">
    <w:abstractNumId w:val="2"/>
  </w:num>
  <w:num w:numId="21">
    <w:abstractNumId w:val="20"/>
  </w:num>
  <w:num w:numId="22">
    <w:abstractNumId w:val="15"/>
  </w:num>
  <w:num w:numId="23">
    <w:abstractNumId w:val="26"/>
  </w:num>
  <w:num w:numId="24">
    <w:abstractNumId w:val="39"/>
  </w:num>
  <w:num w:numId="25">
    <w:abstractNumId w:val="3"/>
  </w:num>
  <w:num w:numId="26">
    <w:abstractNumId w:val="28"/>
  </w:num>
  <w:num w:numId="27">
    <w:abstractNumId w:val="31"/>
  </w:num>
  <w:num w:numId="28">
    <w:abstractNumId w:val="33"/>
  </w:num>
  <w:num w:numId="29">
    <w:abstractNumId w:val="36"/>
  </w:num>
  <w:num w:numId="30">
    <w:abstractNumId w:val="37"/>
  </w:num>
  <w:num w:numId="31">
    <w:abstractNumId w:val="34"/>
  </w:num>
  <w:num w:numId="32">
    <w:abstractNumId w:val="9"/>
  </w:num>
  <w:num w:numId="33">
    <w:abstractNumId w:val="1"/>
  </w:num>
  <w:num w:numId="34">
    <w:abstractNumId w:val="13"/>
  </w:num>
  <w:num w:numId="35">
    <w:abstractNumId w:val="8"/>
  </w:num>
  <w:num w:numId="36">
    <w:abstractNumId w:val="32"/>
  </w:num>
  <w:num w:numId="37">
    <w:abstractNumId w:val="12"/>
  </w:num>
  <w:num w:numId="38">
    <w:abstractNumId w:val="19"/>
  </w:num>
  <w:num w:numId="39">
    <w:abstractNumId w:val="4"/>
  </w:num>
  <w:num w:numId="4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6D"/>
    <w:rsid w:val="00001F52"/>
    <w:rsid w:val="00026DC6"/>
    <w:rsid w:val="0004540A"/>
    <w:rsid w:val="00062C2B"/>
    <w:rsid w:val="00084DF6"/>
    <w:rsid w:val="000A1431"/>
    <w:rsid w:val="000C1B90"/>
    <w:rsid w:val="000F212E"/>
    <w:rsid w:val="000F668D"/>
    <w:rsid w:val="00100DEB"/>
    <w:rsid w:val="00101110"/>
    <w:rsid w:val="00117A61"/>
    <w:rsid w:val="00127490"/>
    <w:rsid w:val="00130E57"/>
    <w:rsid w:val="001436A1"/>
    <w:rsid w:val="00144F98"/>
    <w:rsid w:val="001601B9"/>
    <w:rsid w:val="00172DCF"/>
    <w:rsid w:val="001A4979"/>
    <w:rsid w:val="001D2A59"/>
    <w:rsid w:val="001D73A8"/>
    <w:rsid w:val="001E0CA3"/>
    <w:rsid w:val="00234884"/>
    <w:rsid w:val="0024261B"/>
    <w:rsid w:val="00244D5A"/>
    <w:rsid w:val="00256205"/>
    <w:rsid w:val="002741C0"/>
    <w:rsid w:val="00284AB2"/>
    <w:rsid w:val="002874E9"/>
    <w:rsid w:val="0029290F"/>
    <w:rsid w:val="002B7C27"/>
    <w:rsid w:val="002E0585"/>
    <w:rsid w:val="002E1859"/>
    <w:rsid w:val="002F5381"/>
    <w:rsid w:val="00300F51"/>
    <w:rsid w:val="0034118E"/>
    <w:rsid w:val="003508A4"/>
    <w:rsid w:val="00356585"/>
    <w:rsid w:val="003736E6"/>
    <w:rsid w:val="003940A7"/>
    <w:rsid w:val="00394155"/>
    <w:rsid w:val="003D5ADD"/>
    <w:rsid w:val="00401898"/>
    <w:rsid w:val="00422490"/>
    <w:rsid w:val="00442D83"/>
    <w:rsid w:val="00447F5C"/>
    <w:rsid w:val="00452F40"/>
    <w:rsid w:val="004676FA"/>
    <w:rsid w:val="004824D9"/>
    <w:rsid w:val="00483E33"/>
    <w:rsid w:val="00483EA6"/>
    <w:rsid w:val="004B0CC0"/>
    <w:rsid w:val="004C270D"/>
    <w:rsid w:val="004D44D8"/>
    <w:rsid w:val="004E2D60"/>
    <w:rsid w:val="004E4819"/>
    <w:rsid w:val="004E4E21"/>
    <w:rsid w:val="004E5C87"/>
    <w:rsid w:val="00502999"/>
    <w:rsid w:val="005057A3"/>
    <w:rsid w:val="0053017F"/>
    <w:rsid w:val="00561A0D"/>
    <w:rsid w:val="0057080B"/>
    <w:rsid w:val="005711E7"/>
    <w:rsid w:val="005B15CF"/>
    <w:rsid w:val="005B6EEE"/>
    <w:rsid w:val="005C7217"/>
    <w:rsid w:val="005E65A0"/>
    <w:rsid w:val="005E7459"/>
    <w:rsid w:val="00605467"/>
    <w:rsid w:val="006144F7"/>
    <w:rsid w:val="0066671B"/>
    <w:rsid w:val="0067705E"/>
    <w:rsid w:val="00697E3E"/>
    <w:rsid w:val="006C4D3A"/>
    <w:rsid w:val="006D7E83"/>
    <w:rsid w:val="006E0A02"/>
    <w:rsid w:val="006E163C"/>
    <w:rsid w:val="006E52B3"/>
    <w:rsid w:val="006F2C08"/>
    <w:rsid w:val="007470FA"/>
    <w:rsid w:val="00747512"/>
    <w:rsid w:val="007570CB"/>
    <w:rsid w:val="00764229"/>
    <w:rsid w:val="007810C9"/>
    <w:rsid w:val="00781B60"/>
    <w:rsid w:val="00790057"/>
    <w:rsid w:val="007B0605"/>
    <w:rsid w:val="007C42E1"/>
    <w:rsid w:val="007E3CC0"/>
    <w:rsid w:val="007E5D98"/>
    <w:rsid w:val="00804BB7"/>
    <w:rsid w:val="00815006"/>
    <w:rsid w:val="0082042D"/>
    <w:rsid w:val="00821973"/>
    <w:rsid w:val="00836E3A"/>
    <w:rsid w:val="0085223A"/>
    <w:rsid w:val="008650D7"/>
    <w:rsid w:val="0087639C"/>
    <w:rsid w:val="00876A07"/>
    <w:rsid w:val="0089450D"/>
    <w:rsid w:val="008B4B62"/>
    <w:rsid w:val="008C5EA7"/>
    <w:rsid w:val="008D4E6E"/>
    <w:rsid w:val="008D538E"/>
    <w:rsid w:val="008E1F7B"/>
    <w:rsid w:val="008F2FA4"/>
    <w:rsid w:val="008F5E19"/>
    <w:rsid w:val="00912177"/>
    <w:rsid w:val="00950D79"/>
    <w:rsid w:val="009613ED"/>
    <w:rsid w:val="0097376F"/>
    <w:rsid w:val="00977DC4"/>
    <w:rsid w:val="00985E52"/>
    <w:rsid w:val="00994D90"/>
    <w:rsid w:val="009B5FD7"/>
    <w:rsid w:val="009C5A70"/>
    <w:rsid w:val="00A52DFA"/>
    <w:rsid w:val="00A63A52"/>
    <w:rsid w:val="00A672B6"/>
    <w:rsid w:val="00A870CA"/>
    <w:rsid w:val="00A90F2E"/>
    <w:rsid w:val="00A93B39"/>
    <w:rsid w:val="00AA4348"/>
    <w:rsid w:val="00AE548C"/>
    <w:rsid w:val="00B1792B"/>
    <w:rsid w:val="00B55AEF"/>
    <w:rsid w:val="00BA01D9"/>
    <w:rsid w:val="00BA20B9"/>
    <w:rsid w:val="00C17E27"/>
    <w:rsid w:val="00C521A1"/>
    <w:rsid w:val="00C6724F"/>
    <w:rsid w:val="00CA3871"/>
    <w:rsid w:val="00D459D2"/>
    <w:rsid w:val="00D7371E"/>
    <w:rsid w:val="00D9797F"/>
    <w:rsid w:val="00DA2C27"/>
    <w:rsid w:val="00DD325C"/>
    <w:rsid w:val="00DE31E0"/>
    <w:rsid w:val="00E00A70"/>
    <w:rsid w:val="00E12DF9"/>
    <w:rsid w:val="00E15DE4"/>
    <w:rsid w:val="00E37163"/>
    <w:rsid w:val="00E4456D"/>
    <w:rsid w:val="00E65DFA"/>
    <w:rsid w:val="00E751AF"/>
    <w:rsid w:val="00E9492C"/>
    <w:rsid w:val="00EA536D"/>
    <w:rsid w:val="00EB3B2C"/>
    <w:rsid w:val="00EB40C4"/>
    <w:rsid w:val="00EB4F9C"/>
    <w:rsid w:val="00EC165B"/>
    <w:rsid w:val="00EF6C24"/>
    <w:rsid w:val="00F01E1C"/>
    <w:rsid w:val="00F11312"/>
    <w:rsid w:val="00F35E49"/>
    <w:rsid w:val="00F36D35"/>
    <w:rsid w:val="00F5488C"/>
    <w:rsid w:val="00F67AB3"/>
    <w:rsid w:val="00F74156"/>
    <w:rsid w:val="00F87CC9"/>
    <w:rsid w:val="00F95F7C"/>
    <w:rsid w:val="00F97976"/>
    <w:rsid w:val="00FB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736E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736E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36E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36E6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736E6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3736E6"/>
  </w:style>
  <w:style w:type="paragraph" w:customStyle="1" w:styleId="a3">
    <w:name w:val="Знак Знак Знак Знак Знак Знак Знак Знак Знак Знак"/>
    <w:basedOn w:val="a"/>
    <w:rsid w:val="003736E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4">
    <w:name w:val="Table Grid"/>
    <w:basedOn w:val="a1"/>
    <w:uiPriority w:val="99"/>
    <w:rsid w:val="003736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3736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uiPriority w:val="99"/>
    <w:rsid w:val="003736E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736E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373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736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3736E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3736E6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3736E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99"/>
    <w:qFormat/>
    <w:rsid w:val="003736E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3736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Прижатый влево"/>
    <w:basedOn w:val="a"/>
    <w:next w:val="a"/>
    <w:uiPriority w:val="99"/>
    <w:rsid w:val="00373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Гипертекстовая ссылка"/>
    <w:rsid w:val="003736E6"/>
    <w:rPr>
      <w:rFonts w:cs="Times New Roman"/>
      <w:color w:val="106BBE"/>
    </w:rPr>
  </w:style>
  <w:style w:type="paragraph" w:styleId="a9">
    <w:name w:val="Body Text"/>
    <w:basedOn w:val="a"/>
    <w:link w:val="aa"/>
    <w:uiPriority w:val="99"/>
    <w:rsid w:val="0037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3736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3736E6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36E6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3736E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3736E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paragraph" w:styleId="31">
    <w:name w:val="Body Text Indent 3"/>
    <w:basedOn w:val="a"/>
    <w:link w:val="32"/>
    <w:uiPriority w:val="99"/>
    <w:rsid w:val="003736E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736E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4">
    <w:name w:val="обычныйЖир"/>
    <w:basedOn w:val="a"/>
    <w:rsid w:val="003736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3736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5">
    <w:name w:val="page number"/>
    <w:uiPriority w:val="99"/>
    <w:rsid w:val="003736E6"/>
    <w:rPr>
      <w:rFonts w:cs="Times New Roman"/>
    </w:rPr>
  </w:style>
  <w:style w:type="paragraph" w:styleId="af6">
    <w:name w:val="Normal (Web)"/>
    <w:basedOn w:val="a"/>
    <w:uiPriority w:val="99"/>
    <w:rsid w:val="0037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uiPriority w:val="99"/>
    <w:rsid w:val="003736E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character" w:styleId="af7">
    <w:name w:val="Hyperlink"/>
    <w:uiPriority w:val="99"/>
    <w:unhideWhenUsed/>
    <w:rsid w:val="003736E6"/>
    <w:rPr>
      <w:color w:val="0000FF"/>
      <w:u w:val="single"/>
    </w:rPr>
  </w:style>
  <w:style w:type="paragraph" w:customStyle="1" w:styleId="Default">
    <w:name w:val="Default"/>
    <w:rsid w:val="003736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736E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736E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36E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36E6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736E6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3736E6"/>
  </w:style>
  <w:style w:type="paragraph" w:customStyle="1" w:styleId="a3">
    <w:name w:val="Знак Знак Знак Знак Знак Знак Знак Знак Знак Знак"/>
    <w:basedOn w:val="a"/>
    <w:rsid w:val="003736E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4">
    <w:name w:val="Table Grid"/>
    <w:basedOn w:val="a1"/>
    <w:uiPriority w:val="99"/>
    <w:rsid w:val="003736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3736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uiPriority w:val="99"/>
    <w:rsid w:val="003736E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736E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373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736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3736E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3736E6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3736E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99"/>
    <w:qFormat/>
    <w:rsid w:val="003736E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3736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Прижатый влево"/>
    <w:basedOn w:val="a"/>
    <w:next w:val="a"/>
    <w:uiPriority w:val="99"/>
    <w:rsid w:val="00373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Гипертекстовая ссылка"/>
    <w:rsid w:val="003736E6"/>
    <w:rPr>
      <w:rFonts w:cs="Times New Roman"/>
      <w:color w:val="106BBE"/>
    </w:rPr>
  </w:style>
  <w:style w:type="paragraph" w:styleId="a9">
    <w:name w:val="Body Text"/>
    <w:basedOn w:val="a"/>
    <w:link w:val="aa"/>
    <w:uiPriority w:val="99"/>
    <w:rsid w:val="0037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3736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3736E6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36E6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3736E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3736E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paragraph" w:styleId="31">
    <w:name w:val="Body Text Indent 3"/>
    <w:basedOn w:val="a"/>
    <w:link w:val="32"/>
    <w:uiPriority w:val="99"/>
    <w:rsid w:val="003736E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736E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4">
    <w:name w:val="обычныйЖир"/>
    <w:basedOn w:val="a"/>
    <w:rsid w:val="003736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3736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5">
    <w:name w:val="page number"/>
    <w:uiPriority w:val="99"/>
    <w:rsid w:val="003736E6"/>
    <w:rPr>
      <w:rFonts w:cs="Times New Roman"/>
    </w:rPr>
  </w:style>
  <w:style w:type="paragraph" w:styleId="af6">
    <w:name w:val="Normal (Web)"/>
    <w:basedOn w:val="a"/>
    <w:uiPriority w:val="99"/>
    <w:rsid w:val="0037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uiPriority w:val="99"/>
    <w:rsid w:val="003736E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character" w:styleId="af7">
    <w:name w:val="Hyperlink"/>
    <w:uiPriority w:val="99"/>
    <w:unhideWhenUsed/>
    <w:rsid w:val="003736E6"/>
    <w:rPr>
      <w:color w:val="0000FF"/>
      <w:u w:val="single"/>
    </w:rPr>
  </w:style>
  <w:style w:type="paragraph" w:customStyle="1" w:styleId="Default">
    <w:name w:val="Default"/>
    <w:rsid w:val="003736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5657</Words>
  <Characters>32248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17</cp:revision>
  <cp:lastPrinted>2023-02-03T06:30:00Z</cp:lastPrinted>
  <dcterms:created xsi:type="dcterms:W3CDTF">2023-01-30T08:52:00Z</dcterms:created>
  <dcterms:modified xsi:type="dcterms:W3CDTF">2023-02-07T06:44:00Z</dcterms:modified>
</cp:coreProperties>
</file>