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57" w:rsidRPr="00050B3D" w:rsidRDefault="00083742" w:rsidP="005C4C57">
      <w:pPr>
        <w:pStyle w:val="ConsTitle"/>
        <w:widowControl/>
        <w:ind w:right="0"/>
        <w:jc w:val="center"/>
        <w:rPr>
          <w:rFonts w:ascii="Times New Roman" w:hAnsi="Times New Roman"/>
          <w:i/>
          <w:sz w:val="28"/>
          <w:szCs w:val="28"/>
        </w:rPr>
      </w:pPr>
      <w:r w:rsidRPr="00050B3D">
        <w:rPr>
          <w:rFonts w:ascii="Times New Roman" w:hAnsi="Times New Roman"/>
          <w:sz w:val="28"/>
          <w:szCs w:val="28"/>
        </w:rPr>
        <w:t>РОССИЙСКАЯ ФЕДЕРАЦИЯ</w:t>
      </w:r>
    </w:p>
    <w:p w:rsidR="005C4C57" w:rsidRPr="00050B3D" w:rsidRDefault="005C4C57" w:rsidP="005C4C57">
      <w:pPr>
        <w:pStyle w:val="ConsTitle"/>
        <w:widowControl/>
        <w:ind w:right="0" w:firstLine="540"/>
        <w:jc w:val="center"/>
        <w:rPr>
          <w:rFonts w:ascii="Times New Roman" w:hAnsi="Times New Roman"/>
          <w:sz w:val="28"/>
          <w:szCs w:val="28"/>
        </w:rPr>
      </w:pPr>
      <w:r w:rsidRPr="00050B3D">
        <w:rPr>
          <w:rFonts w:ascii="Times New Roman" w:hAnsi="Times New Roman"/>
          <w:sz w:val="28"/>
          <w:szCs w:val="28"/>
        </w:rPr>
        <w:t>СОВЕТ НАРОДНЫХ ДЕПУТАТОВ</w:t>
      </w:r>
    </w:p>
    <w:p w:rsidR="005C4C57" w:rsidRPr="00050B3D" w:rsidRDefault="00CB182D" w:rsidP="005C4C57">
      <w:pPr>
        <w:pStyle w:val="ConsTitle"/>
        <w:widowControl/>
        <w:ind w:right="0" w:firstLine="540"/>
        <w:jc w:val="center"/>
        <w:rPr>
          <w:rFonts w:ascii="Times New Roman" w:hAnsi="Times New Roman"/>
          <w:sz w:val="28"/>
          <w:szCs w:val="28"/>
        </w:rPr>
      </w:pPr>
      <w:r w:rsidRPr="00050B3D">
        <w:rPr>
          <w:rFonts w:ascii="Times New Roman" w:hAnsi="Times New Roman"/>
          <w:sz w:val="28"/>
          <w:szCs w:val="28"/>
        </w:rPr>
        <w:t xml:space="preserve">СОВЕТСКОГО </w:t>
      </w:r>
      <w:r w:rsidR="005C4C57" w:rsidRPr="00050B3D">
        <w:rPr>
          <w:rFonts w:ascii="Times New Roman" w:hAnsi="Times New Roman"/>
          <w:sz w:val="28"/>
          <w:szCs w:val="28"/>
        </w:rPr>
        <w:t>СЕЛЬСКОГО ПОСЕЛЕНИЯ</w:t>
      </w:r>
    </w:p>
    <w:p w:rsidR="005C4C57" w:rsidRPr="00050B3D" w:rsidRDefault="005C4C57" w:rsidP="005C4C57">
      <w:pPr>
        <w:pStyle w:val="ConsTitle"/>
        <w:widowControl/>
        <w:ind w:right="0" w:firstLine="540"/>
        <w:jc w:val="center"/>
        <w:rPr>
          <w:rFonts w:ascii="Times New Roman" w:hAnsi="Times New Roman"/>
          <w:sz w:val="28"/>
          <w:szCs w:val="28"/>
        </w:rPr>
      </w:pPr>
      <w:r w:rsidRPr="00050B3D">
        <w:rPr>
          <w:rFonts w:ascii="Times New Roman" w:hAnsi="Times New Roman"/>
          <w:sz w:val="28"/>
          <w:szCs w:val="28"/>
        </w:rPr>
        <w:t>КАЛАЧЕЕВСКОГО МУНИЦИПАЛЬНОГО РАЙОНА</w:t>
      </w:r>
    </w:p>
    <w:p w:rsidR="005C4C57" w:rsidRPr="00050B3D" w:rsidRDefault="005C4C57" w:rsidP="005C4C57">
      <w:pPr>
        <w:pStyle w:val="ConsTitle"/>
        <w:widowControl/>
        <w:ind w:right="0" w:firstLine="540"/>
        <w:jc w:val="center"/>
        <w:rPr>
          <w:rFonts w:ascii="Times New Roman" w:hAnsi="Times New Roman"/>
          <w:sz w:val="28"/>
          <w:szCs w:val="28"/>
        </w:rPr>
      </w:pPr>
      <w:r w:rsidRPr="00050B3D">
        <w:rPr>
          <w:rFonts w:ascii="Times New Roman" w:hAnsi="Times New Roman"/>
          <w:sz w:val="28"/>
          <w:szCs w:val="28"/>
        </w:rPr>
        <w:t xml:space="preserve">ВОРОНЕЖСКОЙ ОБЛАСТИ </w:t>
      </w:r>
    </w:p>
    <w:p w:rsidR="005C4C57" w:rsidRPr="00050B3D" w:rsidRDefault="005C4C57" w:rsidP="005C4C57">
      <w:pPr>
        <w:pStyle w:val="ConsTitle"/>
        <w:widowControl/>
        <w:ind w:right="0" w:firstLine="540"/>
        <w:jc w:val="center"/>
        <w:rPr>
          <w:rFonts w:ascii="Times New Roman" w:hAnsi="Times New Roman"/>
          <w:sz w:val="28"/>
          <w:szCs w:val="28"/>
        </w:rPr>
      </w:pPr>
    </w:p>
    <w:p w:rsidR="005C4C57" w:rsidRPr="00050B3D" w:rsidRDefault="005C4C57" w:rsidP="005C4C57">
      <w:pPr>
        <w:pStyle w:val="ConsTitle"/>
        <w:widowControl/>
        <w:ind w:right="0" w:firstLine="540"/>
        <w:jc w:val="center"/>
        <w:rPr>
          <w:rFonts w:ascii="Times New Roman" w:hAnsi="Times New Roman"/>
          <w:sz w:val="28"/>
          <w:szCs w:val="28"/>
        </w:rPr>
      </w:pPr>
      <w:r w:rsidRPr="00050B3D">
        <w:rPr>
          <w:rFonts w:ascii="Times New Roman" w:hAnsi="Times New Roman"/>
          <w:sz w:val="28"/>
          <w:szCs w:val="28"/>
        </w:rPr>
        <w:t>Р Е Ш Е Н И Е</w:t>
      </w:r>
    </w:p>
    <w:p w:rsidR="008B45F6" w:rsidRPr="00050B3D" w:rsidRDefault="008B45F6" w:rsidP="008B45F6">
      <w:pPr>
        <w:tabs>
          <w:tab w:val="left" w:pos="6825"/>
        </w:tabs>
        <w:rPr>
          <w:rFonts w:cs="Times New Roman"/>
          <w:sz w:val="28"/>
          <w:szCs w:val="28"/>
        </w:rPr>
      </w:pPr>
      <w:r w:rsidRPr="00050B3D">
        <w:rPr>
          <w:rFonts w:cs="Times New Roman"/>
          <w:sz w:val="28"/>
          <w:szCs w:val="28"/>
        </w:rPr>
        <w:t xml:space="preserve">от </w:t>
      </w:r>
      <w:r w:rsidR="00CB182D" w:rsidRPr="00050B3D">
        <w:rPr>
          <w:rFonts w:cs="Times New Roman"/>
          <w:sz w:val="28"/>
          <w:szCs w:val="28"/>
        </w:rPr>
        <w:t>«</w:t>
      </w:r>
      <w:r w:rsidR="00F82FA4" w:rsidRPr="00050B3D">
        <w:rPr>
          <w:rFonts w:cs="Times New Roman"/>
          <w:sz w:val="28"/>
          <w:szCs w:val="28"/>
        </w:rPr>
        <w:t>24</w:t>
      </w:r>
      <w:r w:rsidR="00CB182D" w:rsidRPr="00050B3D">
        <w:rPr>
          <w:rFonts w:cs="Times New Roman"/>
          <w:sz w:val="28"/>
          <w:szCs w:val="28"/>
        </w:rPr>
        <w:t>»</w:t>
      </w:r>
      <w:r w:rsidR="003A03D4" w:rsidRPr="00050B3D">
        <w:rPr>
          <w:rFonts w:cs="Times New Roman"/>
          <w:sz w:val="28"/>
          <w:szCs w:val="28"/>
        </w:rPr>
        <w:t xml:space="preserve"> </w:t>
      </w:r>
      <w:r w:rsidR="00CB182D" w:rsidRPr="00050B3D">
        <w:rPr>
          <w:rFonts w:cs="Times New Roman"/>
          <w:sz w:val="28"/>
          <w:szCs w:val="28"/>
        </w:rPr>
        <w:t>апреля</w:t>
      </w:r>
      <w:r w:rsidR="00770389" w:rsidRPr="00050B3D">
        <w:rPr>
          <w:rFonts w:cs="Times New Roman"/>
          <w:sz w:val="28"/>
          <w:szCs w:val="28"/>
        </w:rPr>
        <w:t xml:space="preserve"> </w:t>
      </w:r>
      <w:r w:rsidR="005C4C57" w:rsidRPr="00050B3D">
        <w:rPr>
          <w:rFonts w:cs="Times New Roman"/>
          <w:sz w:val="28"/>
          <w:szCs w:val="28"/>
        </w:rPr>
        <w:t>20</w:t>
      </w:r>
      <w:r w:rsidR="00C949CC" w:rsidRPr="00050B3D">
        <w:rPr>
          <w:rFonts w:cs="Times New Roman"/>
          <w:sz w:val="28"/>
          <w:szCs w:val="28"/>
        </w:rPr>
        <w:t>2</w:t>
      </w:r>
      <w:r w:rsidR="009834E4" w:rsidRPr="00050B3D">
        <w:rPr>
          <w:rFonts w:cs="Times New Roman"/>
          <w:sz w:val="28"/>
          <w:szCs w:val="28"/>
        </w:rPr>
        <w:t>3</w:t>
      </w:r>
      <w:r w:rsidR="00CB182D" w:rsidRPr="00050B3D">
        <w:rPr>
          <w:rFonts w:cs="Times New Roman"/>
          <w:sz w:val="28"/>
          <w:szCs w:val="28"/>
        </w:rPr>
        <w:t xml:space="preserve"> г.</w:t>
      </w:r>
      <w:r w:rsidR="00763E3A" w:rsidRPr="00050B3D">
        <w:rPr>
          <w:rFonts w:cs="Times New Roman"/>
          <w:sz w:val="28"/>
          <w:szCs w:val="28"/>
        </w:rPr>
        <w:t xml:space="preserve">  </w:t>
      </w:r>
      <w:r w:rsidR="005C4C57" w:rsidRPr="00050B3D">
        <w:rPr>
          <w:rFonts w:cs="Times New Roman"/>
          <w:sz w:val="28"/>
          <w:szCs w:val="28"/>
        </w:rPr>
        <w:t>№</w:t>
      </w:r>
      <w:r w:rsidR="003A03D4" w:rsidRPr="00050B3D">
        <w:rPr>
          <w:rFonts w:cs="Times New Roman"/>
          <w:sz w:val="28"/>
          <w:szCs w:val="28"/>
        </w:rPr>
        <w:t xml:space="preserve"> </w:t>
      </w:r>
      <w:r w:rsidR="00083742" w:rsidRPr="00050B3D">
        <w:rPr>
          <w:rFonts w:cs="Times New Roman"/>
          <w:sz w:val="28"/>
          <w:szCs w:val="28"/>
        </w:rPr>
        <w:t>1</w:t>
      </w:r>
      <w:r w:rsidR="00CB182D" w:rsidRPr="00050B3D">
        <w:rPr>
          <w:rFonts w:cs="Times New Roman"/>
          <w:sz w:val="28"/>
          <w:szCs w:val="28"/>
        </w:rPr>
        <w:t>2</w:t>
      </w:r>
      <w:r w:rsidR="00F82FA4" w:rsidRPr="00050B3D">
        <w:rPr>
          <w:rFonts w:cs="Times New Roman"/>
          <w:sz w:val="28"/>
          <w:szCs w:val="28"/>
        </w:rPr>
        <w:t>5</w:t>
      </w:r>
    </w:p>
    <w:p w:rsidR="005C4C57" w:rsidRPr="00050B3D" w:rsidRDefault="005C4C57" w:rsidP="008B45F6">
      <w:pPr>
        <w:tabs>
          <w:tab w:val="left" w:pos="6825"/>
        </w:tabs>
        <w:rPr>
          <w:rFonts w:cs="Times New Roman"/>
          <w:sz w:val="28"/>
          <w:szCs w:val="28"/>
        </w:rPr>
      </w:pPr>
      <w:r w:rsidRPr="00050B3D">
        <w:rPr>
          <w:rFonts w:cs="Times New Roman"/>
          <w:sz w:val="28"/>
          <w:szCs w:val="28"/>
        </w:rPr>
        <w:t xml:space="preserve">с. </w:t>
      </w:r>
      <w:r w:rsidR="00CB182D" w:rsidRPr="00050B3D">
        <w:rPr>
          <w:rFonts w:cs="Times New Roman"/>
          <w:sz w:val="28"/>
          <w:szCs w:val="28"/>
        </w:rPr>
        <w:t xml:space="preserve">Советское </w:t>
      </w:r>
    </w:p>
    <w:p w:rsidR="005C4C57" w:rsidRPr="00050B3D" w:rsidRDefault="005C4C57" w:rsidP="005C4C57">
      <w:pPr>
        <w:pStyle w:val="ConsPlusTitle"/>
      </w:pPr>
    </w:p>
    <w:p w:rsidR="008B45F6" w:rsidRPr="00050B3D" w:rsidRDefault="008B45F6" w:rsidP="009834E4">
      <w:pPr>
        <w:pStyle w:val="ConsPlusTitle"/>
        <w:ind w:right="3685"/>
        <w:jc w:val="both"/>
        <w:rPr>
          <w:sz w:val="32"/>
          <w:szCs w:val="32"/>
        </w:rPr>
      </w:pPr>
      <w:r w:rsidRPr="00050B3D">
        <w:rPr>
          <w:sz w:val="32"/>
          <w:szCs w:val="32"/>
        </w:rPr>
        <w:t xml:space="preserve">О внесении изменений и </w:t>
      </w:r>
      <w:r w:rsidR="009834E4" w:rsidRPr="00050B3D">
        <w:rPr>
          <w:sz w:val="32"/>
          <w:szCs w:val="32"/>
        </w:rPr>
        <w:t>д</w:t>
      </w:r>
      <w:r w:rsidRPr="00050B3D">
        <w:rPr>
          <w:sz w:val="32"/>
          <w:szCs w:val="32"/>
        </w:rPr>
        <w:t xml:space="preserve">ополнений в Устав </w:t>
      </w:r>
      <w:r w:rsidR="00CB182D" w:rsidRPr="00050B3D">
        <w:rPr>
          <w:sz w:val="32"/>
          <w:szCs w:val="32"/>
        </w:rPr>
        <w:t xml:space="preserve">Советского </w:t>
      </w:r>
      <w:r w:rsidRPr="00050B3D">
        <w:rPr>
          <w:sz w:val="32"/>
          <w:szCs w:val="32"/>
        </w:rPr>
        <w:t>сельского поселения Калачеевского муниципального района Воронежской области</w:t>
      </w:r>
    </w:p>
    <w:p w:rsidR="008B45F6" w:rsidRPr="00050B3D" w:rsidRDefault="008B45F6" w:rsidP="009834E4">
      <w:pPr>
        <w:pStyle w:val="ConsPlusTitle"/>
        <w:ind w:right="3685"/>
        <w:jc w:val="both"/>
      </w:pPr>
    </w:p>
    <w:p w:rsidR="008B45F6" w:rsidRPr="00050B3D" w:rsidRDefault="008B45F6" w:rsidP="008B45F6">
      <w:pPr>
        <w:suppressAutoHyphens w:val="0"/>
        <w:autoSpaceDE/>
        <w:spacing w:line="60" w:lineRule="atLeast"/>
        <w:ind w:firstLine="709"/>
        <w:jc w:val="both"/>
        <w:rPr>
          <w:rFonts w:cs="Times New Roman"/>
          <w:b/>
          <w:bCs/>
          <w:lang w:eastAsia="ru-RU"/>
        </w:rPr>
      </w:pPr>
      <w:r w:rsidRPr="00050B3D">
        <w:rPr>
          <w:rFonts w:cs="Times New Roman"/>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CB182D" w:rsidRPr="00050B3D">
        <w:rPr>
          <w:rFonts w:cs="Times New Roman"/>
          <w:lang w:eastAsia="ru-RU"/>
        </w:rPr>
        <w:t xml:space="preserve">Советского </w:t>
      </w:r>
      <w:r w:rsidRPr="00050B3D">
        <w:rPr>
          <w:rFonts w:cs="Times New Roman"/>
          <w:lang w:eastAsia="ru-RU"/>
        </w:rPr>
        <w:t xml:space="preserve">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r w:rsidR="00CB182D" w:rsidRPr="00050B3D">
        <w:rPr>
          <w:rFonts w:cs="Times New Roman"/>
          <w:lang w:eastAsia="ru-RU"/>
        </w:rPr>
        <w:t xml:space="preserve">Советского </w:t>
      </w:r>
      <w:r w:rsidRPr="00050B3D">
        <w:rPr>
          <w:rFonts w:cs="Times New Roman"/>
          <w:lang w:eastAsia="ru-RU"/>
        </w:rPr>
        <w:t xml:space="preserve">сельского поселения Калачеевского муниципального района Воронежской области </w:t>
      </w:r>
      <w:r w:rsidRPr="00050B3D">
        <w:rPr>
          <w:rFonts w:cs="Times New Roman"/>
          <w:b/>
          <w:lang w:eastAsia="ru-RU"/>
        </w:rPr>
        <w:t>р е ш и л</w:t>
      </w:r>
      <w:r w:rsidRPr="00050B3D">
        <w:rPr>
          <w:rFonts w:cs="Times New Roman"/>
          <w:b/>
          <w:bCs/>
          <w:lang w:eastAsia="ru-RU"/>
        </w:rPr>
        <w:t>:</w:t>
      </w:r>
    </w:p>
    <w:p w:rsidR="008B45F6" w:rsidRPr="00050B3D" w:rsidRDefault="008B45F6" w:rsidP="008B45F6">
      <w:pPr>
        <w:pStyle w:val="ConsPlusTitle"/>
        <w:ind w:right="4818"/>
        <w:jc w:val="both"/>
        <w:rPr>
          <w:b w:val="0"/>
        </w:rPr>
      </w:pPr>
    </w:p>
    <w:p w:rsidR="008B45F6" w:rsidRPr="00050B3D" w:rsidRDefault="008B45F6" w:rsidP="008B45F6">
      <w:pPr>
        <w:pStyle w:val="ConsPlusTitle"/>
        <w:numPr>
          <w:ilvl w:val="0"/>
          <w:numId w:val="4"/>
        </w:numPr>
        <w:spacing w:after="120"/>
        <w:ind w:left="0" w:right="-2" w:firstLine="567"/>
        <w:jc w:val="both"/>
        <w:rPr>
          <w:b w:val="0"/>
          <w:sz w:val="24"/>
          <w:szCs w:val="24"/>
        </w:rPr>
      </w:pPr>
      <w:r w:rsidRPr="00050B3D">
        <w:rPr>
          <w:b w:val="0"/>
          <w:sz w:val="24"/>
          <w:szCs w:val="24"/>
        </w:rPr>
        <w:t xml:space="preserve">Внести в Устав </w:t>
      </w:r>
      <w:r w:rsidR="00CB182D" w:rsidRPr="00050B3D">
        <w:rPr>
          <w:b w:val="0"/>
          <w:sz w:val="24"/>
          <w:szCs w:val="24"/>
        </w:rPr>
        <w:t xml:space="preserve">Советского </w:t>
      </w:r>
      <w:r w:rsidRPr="00050B3D">
        <w:rPr>
          <w:b w:val="0"/>
          <w:sz w:val="24"/>
          <w:szCs w:val="24"/>
        </w:rPr>
        <w:t>сельского поселения Калачеевского муниципального района Воронежской области изменения и дополнения согласно приложению.</w:t>
      </w:r>
    </w:p>
    <w:p w:rsidR="008B45F6" w:rsidRPr="00050B3D" w:rsidRDefault="008B45F6" w:rsidP="008B45F6">
      <w:pPr>
        <w:pStyle w:val="ConsPlusTitle"/>
        <w:numPr>
          <w:ilvl w:val="0"/>
          <w:numId w:val="4"/>
        </w:numPr>
        <w:spacing w:after="120"/>
        <w:ind w:left="0" w:right="-2" w:firstLine="567"/>
        <w:jc w:val="both"/>
        <w:rPr>
          <w:b w:val="0"/>
          <w:sz w:val="24"/>
          <w:szCs w:val="24"/>
        </w:rPr>
      </w:pPr>
      <w:r w:rsidRPr="00050B3D">
        <w:rPr>
          <w:b w:val="0"/>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B45F6" w:rsidRPr="00050B3D" w:rsidRDefault="008B45F6" w:rsidP="008B45F6">
      <w:pPr>
        <w:pStyle w:val="a3"/>
        <w:numPr>
          <w:ilvl w:val="0"/>
          <w:numId w:val="4"/>
        </w:numPr>
        <w:ind w:left="0" w:firstLine="567"/>
        <w:jc w:val="both"/>
        <w:rPr>
          <w:rFonts w:cs="Times New Roman"/>
        </w:rPr>
      </w:pPr>
      <w:r w:rsidRPr="00050B3D">
        <w:rPr>
          <w:rFonts w:cs="Times New Roman"/>
        </w:rPr>
        <w:t xml:space="preserve">Опубликовать настоящее решение в Вестнике муниципальных правовых актов </w:t>
      </w:r>
      <w:r w:rsidR="00CB182D" w:rsidRPr="00050B3D">
        <w:rPr>
          <w:rFonts w:cs="Times New Roman"/>
        </w:rPr>
        <w:t xml:space="preserve">Советского </w:t>
      </w:r>
      <w:r w:rsidRPr="00050B3D">
        <w:rPr>
          <w:rFonts w:cs="Times New Roman"/>
        </w:rPr>
        <w:t>сельского поселения Калачеевского муниципального района Воронежской области.</w:t>
      </w:r>
    </w:p>
    <w:p w:rsidR="008B45F6" w:rsidRPr="00050B3D" w:rsidRDefault="008B45F6" w:rsidP="008B45F6">
      <w:pPr>
        <w:pStyle w:val="a5"/>
        <w:numPr>
          <w:ilvl w:val="0"/>
          <w:numId w:val="4"/>
        </w:numPr>
        <w:ind w:left="0" w:firstLine="709"/>
        <w:rPr>
          <w:sz w:val="24"/>
          <w:szCs w:val="24"/>
        </w:rPr>
      </w:pPr>
      <w:r w:rsidRPr="00050B3D">
        <w:rPr>
          <w:sz w:val="24"/>
          <w:szCs w:val="24"/>
        </w:rPr>
        <w:t xml:space="preserve"> Настоящее решение вступает в силу после его официального опубликования.</w:t>
      </w:r>
    </w:p>
    <w:p w:rsidR="007567EE" w:rsidRPr="00050B3D" w:rsidRDefault="008B45F6" w:rsidP="007567EE">
      <w:pPr>
        <w:pStyle w:val="21"/>
        <w:tabs>
          <w:tab w:val="left" w:pos="0"/>
        </w:tabs>
        <w:ind w:left="1069" w:hanging="1069"/>
        <w:rPr>
          <w:rFonts w:cs="Times New Roman"/>
          <w:b/>
          <w:sz w:val="26"/>
          <w:szCs w:val="26"/>
        </w:rPr>
      </w:pPr>
      <w:r w:rsidRPr="00050B3D">
        <w:rPr>
          <w:rFonts w:cs="Times New Roman"/>
          <w:b/>
          <w:sz w:val="26"/>
          <w:szCs w:val="26"/>
        </w:rPr>
        <w:t xml:space="preserve">Глава </w:t>
      </w:r>
      <w:r w:rsidR="00CB182D" w:rsidRPr="00050B3D">
        <w:rPr>
          <w:rFonts w:cs="Times New Roman"/>
          <w:b/>
          <w:sz w:val="26"/>
          <w:szCs w:val="26"/>
        </w:rPr>
        <w:t xml:space="preserve">Советского </w:t>
      </w:r>
      <w:r w:rsidRPr="00050B3D">
        <w:rPr>
          <w:rFonts w:cs="Times New Roman"/>
          <w:b/>
          <w:sz w:val="26"/>
          <w:szCs w:val="26"/>
        </w:rPr>
        <w:t xml:space="preserve">сельского </w:t>
      </w:r>
    </w:p>
    <w:p w:rsidR="008B45F6" w:rsidRPr="00050B3D" w:rsidRDefault="008B45F6" w:rsidP="007567EE">
      <w:pPr>
        <w:pStyle w:val="21"/>
        <w:tabs>
          <w:tab w:val="left" w:pos="0"/>
        </w:tabs>
        <w:ind w:left="1069" w:hanging="1069"/>
        <w:rPr>
          <w:rFonts w:cs="Times New Roman"/>
          <w:lang w:eastAsia="en-US"/>
        </w:rPr>
      </w:pPr>
      <w:r w:rsidRPr="00050B3D">
        <w:rPr>
          <w:rFonts w:cs="Times New Roman"/>
          <w:b/>
          <w:sz w:val="26"/>
          <w:szCs w:val="26"/>
        </w:rPr>
        <w:t xml:space="preserve">поселения                                  </w:t>
      </w:r>
      <w:r w:rsidR="007567EE" w:rsidRPr="00050B3D">
        <w:rPr>
          <w:rFonts w:cs="Times New Roman"/>
          <w:b/>
          <w:sz w:val="26"/>
          <w:szCs w:val="26"/>
        </w:rPr>
        <w:t xml:space="preserve">                                            </w:t>
      </w:r>
      <w:r w:rsidR="00F82FA4" w:rsidRPr="00050B3D">
        <w:rPr>
          <w:rFonts w:cs="Times New Roman"/>
          <w:b/>
          <w:sz w:val="26"/>
          <w:szCs w:val="26"/>
        </w:rPr>
        <w:t>С.В. Дубровин</w:t>
      </w:r>
      <w:r w:rsidRPr="00050B3D">
        <w:rPr>
          <w:rFonts w:cs="Times New Roman"/>
          <w:b/>
          <w:sz w:val="26"/>
          <w:szCs w:val="26"/>
        </w:rPr>
        <w:t xml:space="preserve"> </w:t>
      </w:r>
    </w:p>
    <w:p w:rsidR="00F82FA4" w:rsidRPr="00050B3D" w:rsidRDefault="00F82FA4">
      <w:pPr>
        <w:suppressAutoHyphens w:val="0"/>
        <w:autoSpaceDE/>
        <w:spacing w:after="200" w:line="276" w:lineRule="auto"/>
        <w:rPr>
          <w:rFonts w:cs="Times New Roman"/>
          <w:lang w:eastAsia="en-US"/>
        </w:rPr>
      </w:pPr>
      <w:r w:rsidRPr="00050B3D">
        <w:rPr>
          <w:rFonts w:cs="Times New Roman"/>
          <w:lang w:eastAsia="en-US"/>
        </w:rPr>
        <w:t xml:space="preserve"> </w:t>
      </w:r>
      <w:r w:rsidRPr="00050B3D">
        <w:rPr>
          <w:rFonts w:cs="Times New Roman"/>
          <w:lang w:eastAsia="en-US"/>
        </w:rPr>
        <w:br w:type="page"/>
      </w:r>
    </w:p>
    <w:p w:rsidR="008B45F6" w:rsidRPr="00050B3D" w:rsidRDefault="008B45F6" w:rsidP="008B45F6">
      <w:pPr>
        <w:suppressAutoHyphens w:val="0"/>
        <w:autoSpaceDE/>
        <w:spacing w:line="276" w:lineRule="auto"/>
        <w:ind w:left="5672"/>
        <w:rPr>
          <w:rFonts w:cs="Times New Roman"/>
          <w:lang w:eastAsia="en-US"/>
        </w:rPr>
      </w:pPr>
      <w:r w:rsidRPr="00050B3D">
        <w:rPr>
          <w:rFonts w:cs="Times New Roman"/>
          <w:lang w:eastAsia="en-US"/>
        </w:rPr>
        <w:lastRenderedPageBreak/>
        <w:t xml:space="preserve">Приложение </w:t>
      </w:r>
    </w:p>
    <w:p w:rsidR="008B45F6" w:rsidRPr="00050B3D" w:rsidRDefault="008B45F6" w:rsidP="008B45F6">
      <w:pPr>
        <w:suppressAutoHyphens w:val="0"/>
        <w:autoSpaceDE/>
        <w:spacing w:line="276" w:lineRule="auto"/>
        <w:ind w:left="5672"/>
        <w:rPr>
          <w:rFonts w:cs="Times New Roman"/>
          <w:lang w:eastAsia="en-US"/>
        </w:rPr>
      </w:pPr>
      <w:r w:rsidRPr="00050B3D">
        <w:rPr>
          <w:rFonts w:cs="Times New Roman"/>
          <w:lang w:eastAsia="en-US"/>
        </w:rPr>
        <w:t xml:space="preserve">к решению Совета народных депутатов </w:t>
      </w:r>
      <w:r w:rsidR="00CB182D" w:rsidRPr="00050B3D">
        <w:rPr>
          <w:rFonts w:cs="Times New Roman"/>
          <w:lang w:eastAsia="en-US"/>
        </w:rPr>
        <w:t xml:space="preserve">Советского </w:t>
      </w:r>
      <w:r w:rsidRPr="00050B3D">
        <w:rPr>
          <w:rFonts w:cs="Times New Roman"/>
          <w:lang w:eastAsia="en-US"/>
        </w:rPr>
        <w:t>сельского поселения Калачеевского муниципального района Воронежской области</w:t>
      </w:r>
    </w:p>
    <w:p w:rsidR="008B45F6" w:rsidRPr="00050B3D" w:rsidRDefault="008B45F6" w:rsidP="008B45F6">
      <w:pPr>
        <w:suppressAutoHyphens w:val="0"/>
        <w:autoSpaceDE/>
        <w:spacing w:line="276" w:lineRule="auto"/>
        <w:ind w:left="5672"/>
        <w:rPr>
          <w:rFonts w:cs="Times New Roman"/>
          <w:lang w:eastAsia="en-US"/>
        </w:rPr>
      </w:pPr>
      <w:r w:rsidRPr="00050B3D">
        <w:rPr>
          <w:rFonts w:cs="Times New Roman"/>
          <w:lang w:eastAsia="en-US"/>
        </w:rPr>
        <w:t xml:space="preserve">от </w:t>
      </w:r>
      <w:r w:rsidR="00F82FA4" w:rsidRPr="00050B3D">
        <w:rPr>
          <w:rFonts w:cs="Times New Roman"/>
          <w:lang w:eastAsia="en-US"/>
        </w:rPr>
        <w:t>2</w:t>
      </w:r>
      <w:r w:rsidR="001476B1" w:rsidRPr="00050B3D">
        <w:rPr>
          <w:rFonts w:cs="Times New Roman"/>
          <w:lang w:eastAsia="en-US"/>
        </w:rPr>
        <w:t>4</w:t>
      </w:r>
      <w:r w:rsidRPr="00050B3D">
        <w:rPr>
          <w:rFonts w:cs="Times New Roman"/>
          <w:lang w:eastAsia="en-US"/>
        </w:rPr>
        <w:t>.0</w:t>
      </w:r>
      <w:r w:rsidR="00CB182D" w:rsidRPr="00050B3D">
        <w:rPr>
          <w:rFonts w:cs="Times New Roman"/>
          <w:lang w:eastAsia="en-US"/>
        </w:rPr>
        <w:t>4</w:t>
      </w:r>
      <w:r w:rsidRPr="00050B3D">
        <w:rPr>
          <w:rFonts w:cs="Times New Roman"/>
          <w:lang w:eastAsia="en-US"/>
        </w:rPr>
        <w:t>.202</w:t>
      </w:r>
      <w:r w:rsidR="009834E4" w:rsidRPr="00050B3D">
        <w:rPr>
          <w:rFonts w:cs="Times New Roman"/>
          <w:lang w:eastAsia="en-US"/>
        </w:rPr>
        <w:t>3</w:t>
      </w:r>
      <w:r w:rsidRPr="00050B3D">
        <w:rPr>
          <w:rFonts w:cs="Times New Roman"/>
          <w:lang w:eastAsia="en-US"/>
        </w:rPr>
        <w:t xml:space="preserve"> г. № </w:t>
      </w:r>
      <w:r w:rsidR="00CB182D" w:rsidRPr="00050B3D">
        <w:rPr>
          <w:rFonts w:cs="Times New Roman"/>
          <w:lang w:eastAsia="en-US"/>
        </w:rPr>
        <w:t>12</w:t>
      </w:r>
      <w:r w:rsidR="00F82FA4" w:rsidRPr="00050B3D">
        <w:rPr>
          <w:rFonts w:cs="Times New Roman"/>
          <w:lang w:eastAsia="en-US"/>
        </w:rPr>
        <w:t>5</w:t>
      </w:r>
    </w:p>
    <w:p w:rsidR="008B45F6" w:rsidRPr="00050B3D" w:rsidRDefault="008B45F6" w:rsidP="008B45F6">
      <w:pPr>
        <w:suppressAutoHyphens w:val="0"/>
        <w:autoSpaceDE/>
        <w:spacing w:line="276" w:lineRule="auto"/>
        <w:ind w:left="5672"/>
        <w:rPr>
          <w:rFonts w:cs="Times New Roman"/>
          <w:lang w:eastAsia="en-US"/>
        </w:rPr>
      </w:pPr>
    </w:p>
    <w:p w:rsidR="008B45F6" w:rsidRPr="00050B3D" w:rsidRDefault="008B45F6" w:rsidP="008B45F6">
      <w:pPr>
        <w:tabs>
          <w:tab w:val="left" w:pos="6720"/>
        </w:tabs>
        <w:autoSpaceDN w:val="0"/>
        <w:spacing w:after="200" w:line="276" w:lineRule="auto"/>
        <w:contextualSpacing/>
        <w:jc w:val="center"/>
        <w:rPr>
          <w:rFonts w:cs="Times New Roman"/>
          <w:b/>
          <w:lang w:eastAsia="en-US"/>
        </w:rPr>
      </w:pPr>
      <w:r w:rsidRPr="00050B3D">
        <w:rPr>
          <w:rFonts w:cs="Times New Roman"/>
          <w:b/>
          <w:lang w:eastAsia="en-US"/>
        </w:rPr>
        <w:t xml:space="preserve">ИЗМЕНЕНИЯ И ДОПОЛНЕНИЯ В УСТАВ </w:t>
      </w:r>
      <w:r w:rsidR="00CB182D" w:rsidRPr="00050B3D">
        <w:rPr>
          <w:rFonts w:cs="Times New Roman"/>
          <w:b/>
          <w:lang w:eastAsia="en-US"/>
        </w:rPr>
        <w:t xml:space="preserve">СОВЕТСКОГО </w:t>
      </w:r>
      <w:r w:rsidRPr="00050B3D">
        <w:rPr>
          <w:rFonts w:cs="Times New Roman"/>
          <w:b/>
          <w:lang w:eastAsia="en-US"/>
        </w:rPr>
        <w:t xml:space="preserve">СЕЛЬСКОГО ПОСЕЛЕНИЯ КАЛАЧЕЕВСКОГО МУНИЦИПАЛЬНОГО РАЙОНА </w:t>
      </w:r>
    </w:p>
    <w:p w:rsidR="008B45F6" w:rsidRPr="00050B3D" w:rsidRDefault="008B45F6" w:rsidP="008B45F6">
      <w:pPr>
        <w:tabs>
          <w:tab w:val="left" w:pos="6720"/>
        </w:tabs>
        <w:autoSpaceDN w:val="0"/>
        <w:spacing w:line="276" w:lineRule="auto"/>
        <w:jc w:val="center"/>
        <w:rPr>
          <w:rFonts w:cs="Times New Roman"/>
          <w:b/>
        </w:rPr>
      </w:pPr>
      <w:r w:rsidRPr="00050B3D">
        <w:rPr>
          <w:rFonts w:cs="Times New Roman"/>
          <w:b/>
        </w:rPr>
        <w:t>ВОРОНЕЖСКОЙ ОБЛАСТИ</w:t>
      </w:r>
    </w:p>
    <w:p w:rsidR="00F82FA4" w:rsidRPr="00050B3D" w:rsidRDefault="00F82FA4" w:rsidP="00F82FA4">
      <w:pPr>
        <w:tabs>
          <w:tab w:val="left" w:pos="567"/>
        </w:tabs>
        <w:ind w:firstLine="567"/>
        <w:jc w:val="both"/>
        <w:rPr>
          <w:rFonts w:eastAsia="Calibri" w:cs="Times New Roman"/>
          <w:lang w:eastAsia="en-US"/>
        </w:rPr>
      </w:pPr>
      <w:r w:rsidRPr="00050B3D">
        <w:rPr>
          <w:rFonts w:eastAsia="Calibri" w:cs="Times New Roman"/>
          <w:lang w:eastAsia="en-US"/>
        </w:rPr>
        <w:t xml:space="preserve">1. Статью 11 Устава дополнить частью 3 следующего содержания: </w:t>
      </w:r>
    </w:p>
    <w:p w:rsidR="00F82FA4" w:rsidRPr="00050B3D" w:rsidRDefault="00F82FA4" w:rsidP="00F82FA4">
      <w:pPr>
        <w:tabs>
          <w:tab w:val="left" w:pos="567"/>
        </w:tabs>
        <w:suppressAutoHyphens w:val="0"/>
        <w:autoSpaceDE/>
        <w:ind w:firstLine="709"/>
        <w:jc w:val="both"/>
        <w:rPr>
          <w:rFonts w:eastAsia="Calibri" w:cs="Times New Roman"/>
          <w:lang w:eastAsia="en-US"/>
        </w:rPr>
      </w:pPr>
      <w:r w:rsidRPr="00050B3D">
        <w:rPr>
          <w:rFonts w:eastAsia="Calibri" w:cs="Times New Roman"/>
          <w:lang w:eastAsia="en-US"/>
        </w:rPr>
        <w:t xml:space="preserve">«3. Полномочия по утверждению правил землепользования и застройки Советского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50B3D">
        <w:rPr>
          <w:rFonts w:eastAsia="Calibri" w:cs="Times New Roman"/>
          <w:lang w:eastAsia="en-US"/>
        </w:rPr>
        <w:t>Нововоронеж</w:t>
      </w:r>
      <w:proofErr w:type="spellEnd"/>
      <w:r w:rsidRPr="00050B3D">
        <w:rPr>
          <w:rFonts w:eastAsia="Calibri" w:cs="Times New Roman"/>
          <w:lang w:eastAsia="en-US"/>
        </w:rPr>
        <w:t>, Борисоглебского городского округа и исполнительными органами государственной власти Воронежской области;».</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2. В статье 24.2. Устава:</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1) Абзац второй изложить в следующей редакции:</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«Староста сельского населенного пункта назначается Советом народных депутатов Советского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2) Абзац третий изложить в следующей редакции:</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Советского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3) Абзац пятый изложить в следующей редакции:</w:t>
      </w:r>
    </w:p>
    <w:p w:rsidR="00F82FA4" w:rsidRPr="00050B3D" w:rsidRDefault="00F82FA4" w:rsidP="00F82FA4">
      <w:pPr>
        <w:suppressAutoHyphens w:val="0"/>
        <w:autoSpaceDE/>
        <w:ind w:firstLine="709"/>
        <w:jc w:val="both"/>
        <w:rPr>
          <w:rFonts w:eastAsia="Calibri" w:cs="Times New Roman"/>
          <w:lang w:eastAsia="en-US"/>
        </w:rPr>
      </w:pPr>
      <w:r w:rsidRPr="00050B3D">
        <w:rPr>
          <w:rFonts w:eastAsia="Calibri" w:cs="Times New Roman"/>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Советского сельского поселения, осуществляющего свои полномочия на непостоянной основе, или должность муниципальной службы;»;</w:t>
      </w:r>
    </w:p>
    <w:p w:rsidR="00F82FA4" w:rsidRPr="00050B3D" w:rsidRDefault="00F82FA4" w:rsidP="00F82FA4">
      <w:pPr>
        <w:numPr>
          <w:ilvl w:val="0"/>
          <w:numId w:val="8"/>
        </w:numPr>
        <w:suppressAutoHyphens w:val="0"/>
        <w:autoSpaceDE/>
        <w:contextualSpacing/>
        <w:jc w:val="both"/>
        <w:rPr>
          <w:rFonts w:cs="Times New Roman"/>
        </w:rPr>
      </w:pPr>
      <w:r w:rsidRPr="00050B3D">
        <w:rPr>
          <w:rFonts w:cs="Times New Roman"/>
        </w:rPr>
        <w:t>В статье 33 Устава:</w:t>
      </w:r>
    </w:p>
    <w:p w:rsidR="00F82FA4" w:rsidRPr="00050B3D" w:rsidRDefault="00F82FA4" w:rsidP="00F82FA4">
      <w:pPr>
        <w:ind w:left="426"/>
        <w:jc w:val="both"/>
        <w:rPr>
          <w:rFonts w:cs="Times New Roman"/>
        </w:rPr>
      </w:pPr>
      <w:r w:rsidRPr="00050B3D">
        <w:rPr>
          <w:rFonts w:cs="Times New Roman"/>
        </w:rPr>
        <w:t>3.1. Пункт 3.3. Части 3 - признать утратившей силу;</w:t>
      </w:r>
    </w:p>
    <w:p w:rsidR="00F82FA4" w:rsidRPr="00050B3D" w:rsidRDefault="00F82FA4" w:rsidP="00F82FA4">
      <w:pPr>
        <w:ind w:left="426"/>
        <w:jc w:val="both"/>
        <w:rPr>
          <w:rFonts w:cs="Times New Roman"/>
        </w:rPr>
      </w:pPr>
      <w:r w:rsidRPr="00050B3D">
        <w:rPr>
          <w:rFonts w:cs="Times New Roman"/>
        </w:rPr>
        <w:t xml:space="preserve">3.2. </w:t>
      </w:r>
      <w:r w:rsidR="00A9110B">
        <w:rPr>
          <w:rFonts w:cs="Times New Roman"/>
        </w:rPr>
        <w:t xml:space="preserve">Дополнить частью 5 .3. </w:t>
      </w:r>
      <w:r w:rsidRPr="00050B3D">
        <w:rPr>
          <w:rFonts w:cs="Times New Roman"/>
        </w:rPr>
        <w:t xml:space="preserve"> следующего содержания:</w:t>
      </w:r>
    </w:p>
    <w:p w:rsidR="00F82FA4" w:rsidRPr="00050B3D" w:rsidRDefault="00F82FA4" w:rsidP="00F82FA4">
      <w:pPr>
        <w:suppressAutoHyphens w:val="0"/>
        <w:autoSpaceDE/>
        <w:jc w:val="both"/>
        <w:rPr>
          <w:rFonts w:eastAsia="Calibri" w:cs="Times New Roman"/>
          <w:lang w:eastAsia="en-US"/>
        </w:rPr>
      </w:pPr>
      <w:r w:rsidRPr="00050B3D">
        <w:rPr>
          <w:rFonts w:eastAsia="Calibri" w:cs="Times New Roman"/>
          <w:lang w:eastAsia="en-US"/>
        </w:rPr>
        <w:t>«</w:t>
      </w:r>
      <w:r w:rsidR="00A9110B">
        <w:rPr>
          <w:rFonts w:eastAsia="Calibri" w:cs="Times New Roman"/>
          <w:lang w:eastAsia="en-US"/>
        </w:rPr>
        <w:t>5.3.</w:t>
      </w:r>
      <w:r w:rsidRPr="00050B3D">
        <w:rPr>
          <w:rFonts w:eastAsia="Calibri" w:cs="Times New Roman"/>
          <w:lang w:eastAsia="en-US"/>
        </w:rPr>
        <w:t xml:space="preserve"> </w:t>
      </w:r>
      <w:r w:rsidR="00902D01" w:rsidRPr="00902D01">
        <w:rPr>
          <w:rFonts w:eastAsia="Calibri"/>
          <w:lang w:eastAsia="en-US"/>
        </w:rPr>
        <w:t>Полномочия депутата Совета народных депутатов Советского сельского поселения    прекращаются досрочно решен</w:t>
      </w:r>
      <w:r w:rsidR="00902D01">
        <w:rPr>
          <w:rFonts w:eastAsia="Calibri"/>
          <w:lang w:eastAsia="en-US"/>
        </w:rPr>
        <w:t xml:space="preserve">ием Совета народных депутатов </w:t>
      </w:r>
      <w:r w:rsidR="00902D01" w:rsidRPr="00902D01">
        <w:rPr>
          <w:rFonts w:eastAsia="Calibri"/>
          <w:lang w:eastAsia="en-US"/>
        </w:rPr>
        <w:t xml:space="preserve">Советского сельского поселения в случае отсутствия депутата без уважительных причин на всех заседаниях </w:t>
      </w:r>
      <w:r w:rsidR="00902D01" w:rsidRPr="00902D01">
        <w:rPr>
          <w:rFonts w:eastAsia="Calibri"/>
          <w:color w:val="000000"/>
          <w:lang w:eastAsia="en-US"/>
        </w:rPr>
        <w:lastRenderedPageBreak/>
        <w:t>Совета народных депутатов Советского сельского поселения</w:t>
      </w:r>
      <w:r w:rsidR="00902D01" w:rsidRPr="00902D01">
        <w:rPr>
          <w:rFonts w:eastAsia="Calibri"/>
          <w:lang w:eastAsia="en-US"/>
        </w:rPr>
        <w:t xml:space="preserve"> в течение шести месяцев подряд.».</w:t>
      </w:r>
      <w:bookmarkStart w:id="0" w:name="_GoBack"/>
      <w:bookmarkEnd w:id="0"/>
    </w:p>
    <w:p w:rsidR="00F82FA4" w:rsidRPr="00050B3D" w:rsidRDefault="00F82FA4" w:rsidP="00F82FA4">
      <w:pPr>
        <w:numPr>
          <w:ilvl w:val="1"/>
          <w:numId w:val="8"/>
        </w:numPr>
        <w:suppressAutoHyphens w:val="0"/>
        <w:autoSpaceDE/>
        <w:ind w:left="1162" w:hanging="737"/>
        <w:contextualSpacing/>
        <w:jc w:val="both"/>
        <w:rPr>
          <w:rFonts w:eastAsia="Calibri" w:cs="Times New Roman"/>
          <w:lang w:eastAsia="en-US"/>
        </w:rPr>
      </w:pPr>
      <w:r w:rsidRPr="00050B3D">
        <w:rPr>
          <w:rFonts w:eastAsia="Calibri" w:cs="Times New Roman"/>
          <w:lang w:eastAsia="en-US"/>
        </w:rPr>
        <w:t>Часть 5.2. - изложить в новой редакции:</w:t>
      </w:r>
      <w:r w:rsidRPr="00050B3D">
        <w:rPr>
          <w:rFonts w:eastAsia="Calibri" w:cs="Times New Roman"/>
          <w:bCs/>
          <w:lang w:eastAsia="en-US"/>
        </w:rPr>
        <w:t xml:space="preserve"> </w:t>
      </w:r>
    </w:p>
    <w:p w:rsidR="00F82FA4" w:rsidRPr="00050B3D" w:rsidRDefault="00F82FA4" w:rsidP="00F82FA4">
      <w:pPr>
        <w:jc w:val="both"/>
        <w:rPr>
          <w:rFonts w:cs="Times New Roman"/>
        </w:rPr>
      </w:pPr>
      <w:r w:rsidRPr="00050B3D">
        <w:rPr>
          <w:rFonts w:cs="Times New Roman"/>
        </w:rPr>
        <w:t xml:space="preserve">«5.2. Лицо, замещающее муниципальную должность депутата </w:t>
      </w:r>
      <w:r w:rsidRPr="00050B3D">
        <w:rPr>
          <w:rFonts w:cs="Times New Roman"/>
          <w:color w:val="000000"/>
        </w:rPr>
        <w:t>Совета народных депутатов Советского сельского поселения</w:t>
      </w:r>
      <w:r w:rsidRPr="00050B3D">
        <w:rPr>
          <w:rFonts w:cs="Times New Roman"/>
        </w:rPr>
        <w:t xml:space="preserve">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w:t>
      </w:r>
      <w:r w:rsidRPr="00050B3D">
        <w:rPr>
          <w:rFonts w:cs="Times New Roman"/>
          <w:color w:val="000000"/>
        </w:rPr>
        <w:t xml:space="preserve">Совета народных депутатов Советского  сельского поселения </w:t>
      </w:r>
      <w:r w:rsidRPr="00050B3D">
        <w:rPr>
          <w:rFonts w:cs="Times New Roman"/>
        </w:rPr>
        <w:t xml:space="preserve">и осуществляющее свои полномочия на непостоянной основе, в случаях, предусмотренных </w:t>
      </w:r>
      <w:hyperlink r:id="rId6" w:history="1">
        <w:r w:rsidRPr="00050B3D">
          <w:rPr>
            <w:rFonts w:cs="Times New Roman"/>
          </w:rPr>
          <w:t>частью 1 статьи 3</w:t>
        </w:r>
      </w:hyperlink>
      <w:r w:rsidRPr="00050B3D">
        <w:rPr>
          <w:rFonts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 w:history="1">
        <w:r w:rsidRPr="00050B3D">
          <w:rPr>
            <w:rFonts w:cs="Times New Roman"/>
          </w:rPr>
          <w:t>частью 1 статьи 3</w:t>
        </w:r>
      </w:hyperlink>
      <w:r w:rsidRPr="00050B3D">
        <w:rPr>
          <w:rFonts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rsidRPr="00050B3D">
        <w:rPr>
          <w:rFonts w:cs="Times New Roman"/>
          <w:color w:val="000000"/>
        </w:rPr>
        <w:t>Совета народных депутатов Советского  сельского поселения</w:t>
      </w:r>
      <w:r w:rsidRPr="00050B3D">
        <w:rPr>
          <w:rFonts w:cs="Times New Roman"/>
        </w:rPr>
        <w:t xml:space="preserve">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w:t>
      </w:r>
      <w:r w:rsidRPr="00050B3D">
        <w:rPr>
          <w:rFonts w:cs="Times New Roman"/>
          <w:color w:val="000000"/>
        </w:rPr>
        <w:t>Совета народных депутатов Советского  сельского поселения</w:t>
      </w:r>
      <w:r w:rsidRPr="00050B3D">
        <w:rPr>
          <w:rFonts w:cs="Times New Roman"/>
        </w:rPr>
        <w:t xml:space="preserve">,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w:t>
      </w:r>
      <w:r w:rsidRPr="00050B3D">
        <w:rPr>
          <w:rFonts w:cs="Times New Roman"/>
          <w:color w:val="000000"/>
        </w:rPr>
        <w:t>Совета народных депутатов Советского  сельского поселения</w:t>
      </w:r>
      <w:r w:rsidRPr="00050B3D">
        <w:rPr>
          <w:rFonts w:cs="Times New Roman"/>
        </w:rPr>
        <w:t xml:space="preserve">,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w:t>
      </w:r>
    </w:p>
    <w:sectPr w:rsidR="00F82FA4" w:rsidRPr="00050B3D" w:rsidSect="00763E3A">
      <w:pgSz w:w="11906" w:h="16838"/>
      <w:pgMar w:top="1702"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3C3"/>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FF27339"/>
    <w:multiLevelType w:val="multilevel"/>
    <w:tmpl w:val="44E8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37B6D"/>
    <w:multiLevelType w:val="hybridMultilevel"/>
    <w:tmpl w:val="801C3CB2"/>
    <w:lvl w:ilvl="0" w:tplc="B6A4685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795A84"/>
    <w:multiLevelType w:val="multilevel"/>
    <w:tmpl w:val="6DFA7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C5DF2"/>
    <w:multiLevelType w:val="multilevel"/>
    <w:tmpl w:val="1A78BDE6"/>
    <w:lvl w:ilvl="0">
      <w:start w:val="3"/>
      <w:numFmt w:val="decimal"/>
      <w:lvlText w:val="%1."/>
      <w:lvlJc w:val="left"/>
      <w:pPr>
        <w:ind w:left="720" w:hanging="360"/>
      </w:pPr>
    </w:lvl>
    <w:lvl w:ilvl="1">
      <w:start w:val="3"/>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5">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A2A3B31"/>
    <w:multiLevelType w:val="multilevel"/>
    <w:tmpl w:val="717649B2"/>
    <w:lvl w:ilvl="0">
      <w:start w:val="1"/>
      <w:numFmt w:val="decimal"/>
      <w:lvlText w:val="%1."/>
      <w:lvlJc w:val="left"/>
      <w:pPr>
        <w:ind w:left="36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61474"/>
    <w:rsid w:val="00013609"/>
    <w:rsid w:val="00050B3D"/>
    <w:rsid w:val="00083742"/>
    <w:rsid w:val="000A2A9D"/>
    <w:rsid w:val="000A4FE8"/>
    <w:rsid w:val="001378C0"/>
    <w:rsid w:val="00141B97"/>
    <w:rsid w:val="001476B1"/>
    <w:rsid w:val="0016583B"/>
    <w:rsid w:val="001C17BB"/>
    <w:rsid w:val="00210046"/>
    <w:rsid w:val="002249A9"/>
    <w:rsid w:val="00233F5D"/>
    <w:rsid w:val="0024417F"/>
    <w:rsid w:val="002740CB"/>
    <w:rsid w:val="00285C7F"/>
    <w:rsid w:val="002B7A57"/>
    <w:rsid w:val="00315A60"/>
    <w:rsid w:val="003177CF"/>
    <w:rsid w:val="003247C3"/>
    <w:rsid w:val="00334AD7"/>
    <w:rsid w:val="00386C19"/>
    <w:rsid w:val="003A03D4"/>
    <w:rsid w:val="003B1027"/>
    <w:rsid w:val="003E4ED0"/>
    <w:rsid w:val="003E6F1A"/>
    <w:rsid w:val="00440D9A"/>
    <w:rsid w:val="004421B5"/>
    <w:rsid w:val="004554D6"/>
    <w:rsid w:val="004812E9"/>
    <w:rsid w:val="004B2029"/>
    <w:rsid w:val="004C3867"/>
    <w:rsid w:val="004C493E"/>
    <w:rsid w:val="004D324C"/>
    <w:rsid w:val="0055338B"/>
    <w:rsid w:val="0056176E"/>
    <w:rsid w:val="005B39B9"/>
    <w:rsid w:val="005C0EC5"/>
    <w:rsid w:val="005C4C57"/>
    <w:rsid w:val="006459EB"/>
    <w:rsid w:val="00671BBA"/>
    <w:rsid w:val="00684388"/>
    <w:rsid w:val="0068496E"/>
    <w:rsid w:val="006E0776"/>
    <w:rsid w:val="007567EE"/>
    <w:rsid w:val="00763E3A"/>
    <w:rsid w:val="00770389"/>
    <w:rsid w:val="00792D49"/>
    <w:rsid w:val="007A54B2"/>
    <w:rsid w:val="007B50A1"/>
    <w:rsid w:val="00881BCB"/>
    <w:rsid w:val="00886C57"/>
    <w:rsid w:val="0089323E"/>
    <w:rsid w:val="008B45F6"/>
    <w:rsid w:val="00902D01"/>
    <w:rsid w:val="00925C5E"/>
    <w:rsid w:val="00934D61"/>
    <w:rsid w:val="00935823"/>
    <w:rsid w:val="00966F32"/>
    <w:rsid w:val="009834E4"/>
    <w:rsid w:val="009919C2"/>
    <w:rsid w:val="009F1562"/>
    <w:rsid w:val="00A12427"/>
    <w:rsid w:val="00A14130"/>
    <w:rsid w:val="00A50471"/>
    <w:rsid w:val="00A601B4"/>
    <w:rsid w:val="00A61474"/>
    <w:rsid w:val="00A9110B"/>
    <w:rsid w:val="00A93351"/>
    <w:rsid w:val="00AC3B7B"/>
    <w:rsid w:val="00AD6A1A"/>
    <w:rsid w:val="00B10137"/>
    <w:rsid w:val="00B216C1"/>
    <w:rsid w:val="00B4387C"/>
    <w:rsid w:val="00BB7964"/>
    <w:rsid w:val="00BF677A"/>
    <w:rsid w:val="00C310A1"/>
    <w:rsid w:val="00C47E93"/>
    <w:rsid w:val="00C949CC"/>
    <w:rsid w:val="00CB182D"/>
    <w:rsid w:val="00CB1E1C"/>
    <w:rsid w:val="00CE7889"/>
    <w:rsid w:val="00D01613"/>
    <w:rsid w:val="00D24423"/>
    <w:rsid w:val="00DB18E8"/>
    <w:rsid w:val="00DE2BBD"/>
    <w:rsid w:val="00E21355"/>
    <w:rsid w:val="00EA076B"/>
    <w:rsid w:val="00F11FF0"/>
    <w:rsid w:val="00F523BF"/>
    <w:rsid w:val="00F60DDB"/>
    <w:rsid w:val="00F82FA4"/>
    <w:rsid w:val="00F935DE"/>
    <w:rsid w:val="00F9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72246-489A-4156-AC26-F0F7BEAA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8496E"/>
    <w:pPr>
      <w:keepNext/>
      <w:suppressAutoHyphens w:val="0"/>
      <w:autoSpaceDE/>
      <w:spacing w:after="240"/>
      <w:jc w:val="center"/>
      <w:outlineLvl w:val="0"/>
    </w:pPr>
    <w:rPr>
      <w:rFonts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A61474"/>
    <w:pPr>
      <w:ind w:firstLine="720"/>
      <w:jc w:val="both"/>
    </w:pPr>
    <w:rPr>
      <w:sz w:val="28"/>
      <w:szCs w:val="28"/>
    </w:rPr>
  </w:style>
  <w:style w:type="paragraph" w:customStyle="1" w:styleId="ConsTitle">
    <w:name w:val="ConsTitle"/>
    <w:rsid w:val="00A6147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rsid w:val="00A6147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rsid w:val="0068496E"/>
    <w:rPr>
      <w:rFonts w:ascii="Times New Roman" w:eastAsia="Times New Roman" w:hAnsi="Times New Roman" w:cs="Arial"/>
      <w:b/>
      <w:bCs/>
      <w:kern w:val="32"/>
      <w:sz w:val="26"/>
      <w:szCs w:val="32"/>
      <w:lang w:eastAsia="ru-RU"/>
    </w:rPr>
  </w:style>
  <w:style w:type="paragraph" w:customStyle="1" w:styleId="ConsPlusNormal">
    <w:name w:val="ConsPlusNormal"/>
    <w:link w:val="ConsPlusNormal0"/>
    <w:rsid w:val="006849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8496E"/>
    <w:pPr>
      <w:suppressAutoHyphens w:val="0"/>
      <w:autoSpaceDE/>
      <w:spacing w:after="200" w:line="276" w:lineRule="auto"/>
      <w:ind w:left="720" w:firstLine="709"/>
      <w:contextualSpacing/>
      <w:jc w:val="both"/>
    </w:pPr>
    <w:rPr>
      <w:rFonts w:eastAsia="Calibri" w:cs="Times New Roman"/>
      <w:sz w:val="28"/>
      <w:szCs w:val="22"/>
      <w:lang w:eastAsia="en-US"/>
    </w:rPr>
  </w:style>
  <w:style w:type="paragraph" w:customStyle="1" w:styleId="f12">
    <w:name w:val="Основной текШf1т с отступом 2"/>
    <w:basedOn w:val="a"/>
    <w:rsid w:val="0068496E"/>
    <w:pPr>
      <w:widowControl w:val="0"/>
      <w:autoSpaceDE/>
      <w:snapToGrid w:val="0"/>
      <w:ind w:firstLine="720"/>
      <w:jc w:val="both"/>
    </w:pPr>
    <w:rPr>
      <w:rFonts w:cs="Times New Roman"/>
      <w:szCs w:val="20"/>
    </w:rPr>
  </w:style>
  <w:style w:type="character" w:customStyle="1" w:styleId="ConsPlusNormal0">
    <w:name w:val="ConsPlusNormal Знак"/>
    <w:link w:val="ConsPlusNormal"/>
    <w:locked/>
    <w:rsid w:val="0068496E"/>
    <w:rPr>
      <w:rFonts w:ascii="Arial" w:eastAsia="Times New Roman" w:hAnsi="Arial" w:cs="Arial"/>
      <w:sz w:val="20"/>
      <w:szCs w:val="20"/>
      <w:lang w:eastAsia="ru-RU"/>
    </w:rPr>
  </w:style>
  <w:style w:type="paragraph" w:customStyle="1" w:styleId="msonormalbullet2gifbullet1gif">
    <w:name w:val="msonormalbullet2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
    <w:name w:val="msonormal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1gif">
    <w:name w:val="msonormalbullet2gifbullet2gifbullet1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2gif">
    <w:name w:val="msonormalbullet2gifbullet2gifbullet1gif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3gif">
    <w:name w:val="msonormalbullet2gifbullet2gifbullet1gifbullet3.gif"/>
    <w:basedOn w:val="a"/>
    <w:rsid w:val="0068496E"/>
    <w:pPr>
      <w:suppressAutoHyphens w:val="0"/>
      <w:autoSpaceDE/>
      <w:spacing w:before="100" w:beforeAutospacing="1" w:after="100" w:afterAutospacing="1"/>
    </w:pPr>
    <w:rPr>
      <w:rFonts w:cs="Times New Roman"/>
      <w:lang w:val="en-US" w:eastAsia="en-US"/>
    </w:rPr>
  </w:style>
  <w:style w:type="paragraph" w:styleId="a6">
    <w:name w:val="Balloon Text"/>
    <w:basedOn w:val="a"/>
    <w:link w:val="a7"/>
    <w:uiPriority w:val="99"/>
    <w:semiHidden/>
    <w:unhideWhenUsed/>
    <w:rsid w:val="002740CB"/>
    <w:rPr>
      <w:rFonts w:ascii="Tahoma" w:hAnsi="Tahoma" w:cs="Tahoma"/>
      <w:sz w:val="16"/>
      <w:szCs w:val="16"/>
    </w:rPr>
  </w:style>
  <w:style w:type="character" w:customStyle="1" w:styleId="a7">
    <w:name w:val="Текст выноски Знак"/>
    <w:basedOn w:val="a0"/>
    <w:link w:val="a6"/>
    <w:uiPriority w:val="99"/>
    <w:semiHidden/>
    <w:rsid w:val="002740CB"/>
    <w:rPr>
      <w:rFonts w:ascii="Tahoma" w:eastAsia="Times New Roman" w:hAnsi="Tahoma" w:cs="Tahoma"/>
      <w:sz w:val="16"/>
      <w:szCs w:val="16"/>
      <w:lang w:eastAsia="ar-SA"/>
    </w:rPr>
  </w:style>
  <w:style w:type="character" w:styleId="a8">
    <w:name w:val="Hyperlink"/>
    <w:basedOn w:val="a0"/>
    <w:uiPriority w:val="99"/>
    <w:semiHidden/>
    <w:unhideWhenUsed/>
    <w:rsid w:val="003247C3"/>
    <w:rPr>
      <w:color w:val="0000FF"/>
      <w:u w:val="single"/>
    </w:rPr>
  </w:style>
  <w:style w:type="paragraph" w:styleId="a9">
    <w:name w:val="Normal (Web)"/>
    <w:basedOn w:val="a"/>
    <w:uiPriority w:val="99"/>
    <w:semiHidden/>
    <w:unhideWhenUsed/>
    <w:rsid w:val="00334AD7"/>
    <w:pPr>
      <w:suppressAutoHyphens w:val="0"/>
      <w:autoSpaceDE/>
      <w:spacing w:before="100" w:beforeAutospacing="1" w:after="100" w:afterAutospacing="1"/>
    </w:pPr>
    <w:rPr>
      <w:rFonts w:cs="Times New Roman"/>
      <w:lang w:eastAsia="ru-RU"/>
    </w:rPr>
  </w:style>
  <w:style w:type="paragraph" w:customStyle="1" w:styleId="listparagraph">
    <w:name w:val="listparagraph"/>
    <w:basedOn w:val="a"/>
    <w:rsid w:val="00334AD7"/>
    <w:pPr>
      <w:suppressAutoHyphens w:val="0"/>
      <w:autoSpaceDE/>
      <w:spacing w:before="100" w:beforeAutospacing="1" w:after="100" w:afterAutospacing="1"/>
    </w:pPr>
    <w:rPr>
      <w:rFonts w:cs="Times New Roman"/>
      <w:lang w:eastAsia="ru-RU"/>
    </w:rPr>
  </w:style>
  <w:style w:type="character" w:customStyle="1" w:styleId="a4">
    <w:name w:val="Без интервала Знак"/>
    <w:link w:val="a3"/>
    <w:locked/>
    <w:rsid w:val="00881BCB"/>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29509">
      <w:bodyDiv w:val="1"/>
      <w:marLeft w:val="0"/>
      <w:marRight w:val="0"/>
      <w:marTop w:val="0"/>
      <w:marBottom w:val="0"/>
      <w:divBdr>
        <w:top w:val="none" w:sz="0" w:space="0" w:color="auto"/>
        <w:left w:val="none" w:sz="0" w:space="0" w:color="auto"/>
        <w:bottom w:val="none" w:sz="0" w:space="0" w:color="auto"/>
        <w:right w:val="none" w:sz="0" w:space="0" w:color="auto"/>
      </w:divBdr>
    </w:div>
    <w:div w:id="931279524">
      <w:bodyDiv w:val="1"/>
      <w:marLeft w:val="0"/>
      <w:marRight w:val="0"/>
      <w:marTop w:val="0"/>
      <w:marBottom w:val="0"/>
      <w:divBdr>
        <w:top w:val="none" w:sz="0" w:space="0" w:color="auto"/>
        <w:left w:val="none" w:sz="0" w:space="0" w:color="auto"/>
        <w:bottom w:val="none" w:sz="0" w:space="0" w:color="auto"/>
        <w:right w:val="none" w:sz="0" w:space="0" w:color="auto"/>
      </w:divBdr>
    </w:div>
    <w:div w:id="941491407">
      <w:bodyDiv w:val="1"/>
      <w:marLeft w:val="0"/>
      <w:marRight w:val="0"/>
      <w:marTop w:val="0"/>
      <w:marBottom w:val="0"/>
      <w:divBdr>
        <w:top w:val="none" w:sz="0" w:space="0" w:color="auto"/>
        <w:left w:val="none" w:sz="0" w:space="0" w:color="auto"/>
        <w:bottom w:val="none" w:sz="0" w:space="0" w:color="auto"/>
        <w:right w:val="none" w:sz="0" w:space="0" w:color="auto"/>
      </w:divBdr>
    </w:div>
    <w:div w:id="1052658671">
      <w:bodyDiv w:val="1"/>
      <w:marLeft w:val="0"/>
      <w:marRight w:val="0"/>
      <w:marTop w:val="0"/>
      <w:marBottom w:val="0"/>
      <w:divBdr>
        <w:top w:val="none" w:sz="0" w:space="0" w:color="auto"/>
        <w:left w:val="none" w:sz="0" w:space="0" w:color="auto"/>
        <w:bottom w:val="none" w:sz="0" w:space="0" w:color="auto"/>
        <w:right w:val="none" w:sz="0" w:space="0" w:color="auto"/>
      </w:divBdr>
    </w:div>
    <w:div w:id="1170831921">
      <w:bodyDiv w:val="1"/>
      <w:marLeft w:val="0"/>
      <w:marRight w:val="0"/>
      <w:marTop w:val="0"/>
      <w:marBottom w:val="0"/>
      <w:divBdr>
        <w:top w:val="none" w:sz="0" w:space="0" w:color="auto"/>
        <w:left w:val="none" w:sz="0" w:space="0" w:color="auto"/>
        <w:bottom w:val="none" w:sz="0" w:space="0" w:color="auto"/>
        <w:right w:val="none" w:sz="0" w:space="0" w:color="auto"/>
      </w:divBdr>
    </w:div>
    <w:div w:id="1354259333">
      <w:bodyDiv w:val="1"/>
      <w:marLeft w:val="0"/>
      <w:marRight w:val="0"/>
      <w:marTop w:val="0"/>
      <w:marBottom w:val="0"/>
      <w:divBdr>
        <w:top w:val="none" w:sz="0" w:space="0" w:color="auto"/>
        <w:left w:val="none" w:sz="0" w:space="0" w:color="auto"/>
        <w:bottom w:val="none" w:sz="0" w:space="0" w:color="auto"/>
        <w:right w:val="none" w:sz="0" w:space="0" w:color="auto"/>
      </w:divBdr>
    </w:div>
    <w:div w:id="16954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6C81C80FE718701D7CBF60441051E2EE7C5029DF8CE448B2BA965F3364803DD6699E756F247DF9582CF659708604E6E779A008Cg0z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6C81C80FE718701D7CBF60441051E2EE7C5029DF8CE448B2BA965F3364803DD6699E756F247DF9582CF659708604E6E779A008Cg0zD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3C99-F23F-4729-BF61-28C9ADF2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cp:lastPrinted>2022-09-21T06:48:00Z</cp:lastPrinted>
  <dcterms:created xsi:type="dcterms:W3CDTF">2018-09-04T05:38:00Z</dcterms:created>
  <dcterms:modified xsi:type="dcterms:W3CDTF">2023-05-23T13:13:00Z</dcterms:modified>
</cp:coreProperties>
</file>