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571" w:rsidRPr="00C0411E" w:rsidRDefault="008F5571" w:rsidP="008F5571">
      <w:pPr>
        <w:widowControl/>
        <w:tabs>
          <w:tab w:val="center" w:pos="4677"/>
          <w:tab w:val="left" w:pos="7950"/>
        </w:tabs>
        <w:autoSpaceDE/>
        <w:autoSpaceDN/>
        <w:jc w:val="center"/>
        <w:rPr>
          <w:rFonts w:ascii="Arial" w:hAnsi="Arial" w:cs="Arial"/>
          <w:sz w:val="24"/>
          <w:szCs w:val="24"/>
          <w:lang w:eastAsia="ru-RU"/>
        </w:rPr>
      </w:pPr>
      <w:r w:rsidRPr="00C0411E">
        <w:rPr>
          <w:rFonts w:ascii="Arial" w:hAnsi="Arial" w:cs="Arial"/>
          <w:sz w:val="24"/>
          <w:szCs w:val="24"/>
          <w:lang w:eastAsia="ru-RU"/>
        </w:rPr>
        <w:t>Российская Федерация</w:t>
      </w:r>
    </w:p>
    <w:p w:rsidR="008F5571" w:rsidRPr="00C0411E" w:rsidRDefault="008F5571" w:rsidP="008F5571">
      <w:pPr>
        <w:widowControl/>
        <w:autoSpaceDE/>
        <w:autoSpaceDN/>
        <w:jc w:val="center"/>
        <w:rPr>
          <w:rFonts w:ascii="Arial" w:hAnsi="Arial" w:cs="Arial"/>
          <w:sz w:val="24"/>
          <w:szCs w:val="24"/>
          <w:lang w:eastAsia="ru-RU"/>
        </w:rPr>
      </w:pPr>
      <w:r w:rsidRPr="00C0411E">
        <w:rPr>
          <w:rFonts w:ascii="Arial" w:hAnsi="Arial" w:cs="Arial"/>
          <w:sz w:val="24"/>
          <w:szCs w:val="24"/>
          <w:lang w:eastAsia="ru-RU"/>
        </w:rPr>
        <w:t>СОВЕТ НАРОДНЫХ ДЕПУТАТОВ</w:t>
      </w:r>
    </w:p>
    <w:p w:rsidR="008F5571" w:rsidRPr="00C0411E" w:rsidRDefault="008F5571" w:rsidP="008F5571">
      <w:pPr>
        <w:widowControl/>
        <w:autoSpaceDE/>
        <w:autoSpaceDN/>
        <w:jc w:val="center"/>
        <w:rPr>
          <w:rFonts w:ascii="Arial" w:hAnsi="Arial" w:cs="Arial"/>
          <w:sz w:val="24"/>
          <w:szCs w:val="24"/>
          <w:lang w:eastAsia="ru-RU"/>
        </w:rPr>
      </w:pPr>
      <w:r w:rsidRPr="00C0411E">
        <w:rPr>
          <w:rFonts w:ascii="Arial" w:hAnsi="Arial" w:cs="Arial"/>
          <w:sz w:val="24"/>
          <w:szCs w:val="24"/>
          <w:lang w:eastAsia="ru-RU"/>
        </w:rPr>
        <w:t>СОВЕТСКОГОСЕЛЬСКОГО ПОСЕЛЕНИЯ</w:t>
      </w:r>
    </w:p>
    <w:p w:rsidR="008F5571" w:rsidRPr="00C0411E" w:rsidRDefault="008F5571" w:rsidP="008F5571">
      <w:pPr>
        <w:widowControl/>
        <w:autoSpaceDE/>
        <w:autoSpaceDN/>
        <w:jc w:val="center"/>
        <w:rPr>
          <w:rFonts w:ascii="Arial" w:hAnsi="Arial" w:cs="Arial"/>
          <w:sz w:val="24"/>
          <w:szCs w:val="24"/>
          <w:lang w:eastAsia="ru-RU"/>
        </w:rPr>
      </w:pPr>
      <w:r w:rsidRPr="00C0411E">
        <w:rPr>
          <w:rFonts w:ascii="Arial" w:hAnsi="Arial" w:cs="Arial"/>
          <w:sz w:val="24"/>
          <w:szCs w:val="24"/>
          <w:lang w:eastAsia="ru-RU"/>
        </w:rPr>
        <w:t>КАЛАЧЕЕВСКОГО МУНИЦИПАЛЬНОГО РАЙОНА</w:t>
      </w:r>
      <w:r w:rsidRPr="00C0411E">
        <w:rPr>
          <w:rFonts w:ascii="Arial" w:hAnsi="Arial" w:cs="Arial"/>
          <w:sz w:val="24"/>
          <w:szCs w:val="24"/>
          <w:lang w:eastAsia="ru-RU"/>
        </w:rPr>
        <w:br/>
        <w:t>ВОРОНЕЖСКОЙ ОБЛАСТИ</w:t>
      </w:r>
    </w:p>
    <w:p w:rsidR="008F5571" w:rsidRPr="00C0411E" w:rsidRDefault="008F5571" w:rsidP="008F5571">
      <w:pPr>
        <w:widowControl/>
        <w:autoSpaceDE/>
        <w:autoSpaceDN/>
        <w:jc w:val="center"/>
        <w:rPr>
          <w:rFonts w:ascii="Arial" w:hAnsi="Arial" w:cs="Arial"/>
          <w:sz w:val="24"/>
          <w:szCs w:val="24"/>
          <w:lang w:eastAsia="ru-RU"/>
        </w:rPr>
      </w:pPr>
      <w:r w:rsidRPr="00C0411E">
        <w:rPr>
          <w:rFonts w:ascii="Arial" w:hAnsi="Arial" w:cs="Arial"/>
          <w:sz w:val="24"/>
          <w:szCs w:val="24"/>
          <w:lang w:eastAsia="ru-RU"/>
        </w:rPr>
        <w:t>РЕШЕНИЕ</w:t>
      </w:r>
    </w:p>
    <w:p w:rsidR="008F5571" w:rsidRPr="00C0411E" w:rsidRDefault="008F5571" w:rsidP="008F5571">
      <w:pPr>
        <w:widowControl/>
        <w:tabs>
          <w:tab w:val="left" w:pos="7560"/>
        </w:tabs>
        <w:autoSpaceDE/>
        <w:autoSpaceDN/>
        <w:ind w:firstLine="709"/>
        <w:rPr>
          <w:rFonts w:ascii="Arial" w:hAnsi="Arial" w:cs="Arial"/>
          <w:sz w:val="24"/>
          <w:szCs w:val="24"/>
          <w:lang w:eastAsia="ru-RU"/>
        </w:rPr>
      </w:pPr>
      <w:r w:rsidRPr="00C0411E">
        <w:rPr>
          <w:rFonts w:ascii="Arial" w:hAnsi="Arial" w:cs="Arial"/>
          <w:sz w:val="24"/>
          <w:szCs w:val="24"/>
          <w:lang w:eastAsia="ru-RU"/>
        </w:rPr>
        <w:t xml:space="preserve">от </w:t>
      </w:r>
      <w:r w:rsidR="00B373F1" w:rsidRPr="00C0411E">
        <w:rPr>
          <w:rFonts w:ascii="Arial" w:hAnsi="Arial" w:cs="Arial"/>
          <w:sz w:val="24"/>
          <w:szCs w:val="24"/>
          <w:lang w:eastAsia="ru-RU"/>
        </w:rPr>
        <w:t>«29»</w:t>
      </w:r>
      <w:r w:rsidRPr="00C0411E">
        <w:rPr>
          <w:rFonts w:ascii="Arial" w:hAnsi="Arial" w:cs="Arial"/>
          <w:sz w:val="24"/>
          <w:szCs w:val="24"/>
          <w:lang w:eastAsia="ru-RU"/>
        </w:rPr>
        <w:t xml:space="preserve"> </w:t>
      </w:r>
      <w:r w:rsidR="00B373F1" w:rsidRPr="00C0411E">
        <w:rPr>
          <w:rFonts w:ascii="Arial" w:hAnsi="Arial" w:cs="Arial"/>
          <w:sz w:val="24"/>
          <w:szCs w:val="24"/>
          <w:lang w:eastAsia="ru-RU"/>
        </w:rPr>
        <w:t xml:space="preserve">июня </w:t>
      </w:r>
      <w:r w:rsidRPr="00C0411E">
        <w:rPr>
          <w:rFonts w:ascii="Arial" w:hAnsi="Arial" w:cs="Arial"/>
          <w:sz w:val="24"/>
          <w:szCs w:val="24"/>
          <w:lang w:eastAsia="ru-RU"/>
        </w:rPr>
        <w:t>2022 года № 8</w:t>
      </w:r>
      <w:r w:rsidR="00B373F1" w:rsidRPr="00C0411E">
        <w:rPr>
          <w:rFonts w:ascii="Arial" w:hAnsi="Arial" w:cs="Arial"/>
          <w:sz w:val="24"/>
          <w:szCs w:val="24"/>
          <w:lang w:eastAsia="ru-RU"/>
        </w:rPr>
        <w:t>6</w:t>
      </w:r>
    </w:p>
    <w:p w:rsidR="008F5571" w:rsidRPr="00C0411E" w:rsidRDefault="008F5571" w:rsidP="008F5571">
      <w:pPr>
        <w:widowControl/>
        <w:autoSpaceDE/>
        <w:autoSpaceDN/>
        <w:ind w:firstLine="709"/>
        <w:rPr>
          <w:rFonts w:ascii="Arial" w:hAnsi="Arial" w:cs="Arial"/>
          <w:sz w:val="24"/>
          <w:szCs w:val="24"/>
          <w:lang w:eastAsia="ru-RU"/>
        </w:rPr>
      </w:pPr>
      <w:r w:rsidRPr="00C0411E">
        <w:rPr>
          <w:rFonts w:ascii="Arial" w:hAnsi="Arial" w:cs="Arial"/>
          <w:sz w:val="24"/>
          <w:szCs w:val="24"/>
          <w:lang w:eastAsia="ru-RU"/>
        </w:rPr>
        <w:t xml:space="preserve">с. Советское </w:t>
      </w:r>
    </w:p>
    <w:p w:rsidR="004D0F97" w:rsidRPr="00C0411E" w:rsidRDefault="004D0F97" w:rsidP="008F5571">
      <w:pPr>
        <w:widowControl/>
        <w:autoSpaceDE/>
        <w:autoSpaceDN/>
        <w:ind w:firstLine="709"/>
        <w:rPr>
          <w:rFonts w:ascii="Arial" w:hAnsi="Arial" w:cs="Arial"/>
          <w:sz w:val="24"/>
          <w:szCs w:val="24"/>
          <w:lang w:eastAsia="ru-RU"/>
        </w:rPr>
      </w:pPr>
    </w:p>
    <w:p w:rsidR="008F5571" w:rsidRPr="00C0411E" w:rsidRDefault="008F5571" w:rsidP="008F5571">
      <w:pPr>
        <w:widowControl/>
        <w:autoSpaceDE/>
        <w:autoSpaceDN/>
        <w:jc w:val="center"/>
        <w:rPr>
          <w:rFonts w:ascii="Arial" w:hAnsi="Arial" w:cs="Arial"/>
          <w:b/>
          <w:sz w:val="32"/>
          <w:szCs w:val="32"/>
          <w:lang w:eastAsia="ru-RU"/>
        </w:rPr>
      </w:pPr>
      <w:r w:rsidRPr="00C0411E">
        <w:rPr>
          <w:rFonts w:ascii="Arial" w:hAnsi="Arial" w:cs="Arial"/>
          <w:b/>
          <w:sz w:val="32"/>
          <w:szCs w:val="32"/>
          <w:lang w:eastAsia="ru-RU"/>
        </w:rPr>
        <w:t>О внесении изменений в решение Совета народных депутатов Советского сельского поселения от 26.06</w:t>
      </w:r>
      <w:r w:rsidR="004D0F97" w:rsidRPr="00C0411E">
        <w:rPr>
          <w:rFonts w:ascii="Arial" w:hAnsi="Arial" w:cs="Arial"/>
          <w:b/>
          <w:sz w:val="32"/>
          <w:szCs w:val="32"/>
          <w:lang w:eastAsia="ru-RU"/>
        </w:rPr>
        <w:t>.2012 г. № 109 «Об утверждении Г</w:t>
      </w:r>
      <w:r w:rsidRPr="00C0411E">
        <w:rPr>
          <w:rFonts w:ascii="Arial" w:hAnsi="Arial" w:cs="Arial"/>
          <w:b/>
          <w:sz w:val="32"/>
          <w:szCs w:val="32"/>
          <w:lang w:eastAsia="ru-RU"/>
        </w:rPr>
        <w:t>енерального плана Советского сельского поселения Калачеевского муниципального района Воронежской области»</w:t>
      </w:r>
    </w:p>
    <w:p w:rsidR="004D0F97" w:rsidRPr="00C0411E" w:rsidRDefault="004D0F97" w:rsidP="008F5571">
      <w:pPr>
        <w:widowControl/>
        <w:autoSpaceDE/>
        <w:autoSpaceDN/>
        <w:jc w:val="center"/>
        <w:rPr>
          <w:rFonts w:ascii="Arial" w:hAnsi="Arial" w:cs="Arial"/>
          <w:b/>
          <w:sz w:val="24"/>
          <w:szCs w:val="24"/>
          <w:lang w:eastAsia="ru-RU"/>
        </w:rPr>
      </w:pPr>
    </w:p>
    <w:p w:rsidR="008F5571" w:rsidRPr="00C0411E" w:rsidRDefault="008F5571" w:rsidP="008F5571">
      <w:pPr>
        <w:widowControl/>
        <w:autoSpaceDE/>
        <w:autoSpaceDN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C0411E">
        <w:rPr>
          <w:rFonts w:ascii="Arial" w:hAnsi="Arial" w:cs="Arial"/>
          <w:sz w:val="24"/>
          <w:szCs w:val="24"/>
          <w:lang w:eastAsia="ru-RU"/>
        </w:rPr>
        <w:t>В соответствии со ст.25 Градостроительного кодекса Российской Федерации, ст. 14 Федерального закона от 06.10.2003 г. № 131-ФЗ «Об общих принципах организации местного самоуправления в Российской Федерации, Законом Воронежской области от 07.07.2006 № 61-ОЗ «О регулировании градостроительной деятельности в Воронежской области», Уставом Советского сельского поселения, на основании заключения Правительства Воронежской области от 12.04.2022 г. № 17-01-32/И-1602 «О согласовании проекта внесения изменений в генеральный план Советского сельского поселения Калачеевского муниципального района», Совет народных депутатов Советского сельского поселения Калачеевского муниципального района Воронежской области решил:</w:t>
      </w:r>
    </w:p>
    <w:p w:rsidR="008F5571" w:rsidRPr="00C0411E" w:rsidRDefault="008F5571" w:rsidP="00EC0F4A">
      <w:pPr>
        <w:suppressAutoHyphens/>
        <w:overflowPunct w:val="0"/>
        <w:adjustRightInd w:val="0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C0411E">
        <w:rPr>
          <w:rFonts w:ascii="Arial" w:hAnsi="Arial" w:cs="Arial"/>
          <w:sz w:val="24"/>
          <w:szCs w:val="24"/>
          <w:lang w:eastAsia="ru-RU"/>
        </w:rPr>
        <w:t xml:space="preserve">1. Внести </w:t>
      </w:r>
      <w:r w:rsidR="00EC0F4A" w:rsidRPr="00C0411E">
        <w:rPr>
          <w:rFonts w:ascii="Arial" w:hAnsi="Arial" w:cs="Arial"/>
          <w:sz w:val="24"/>
          <w:szCs w:val="24"/>
          <w:lang w:eastAsia="ru-RU"/>
        </w:rPr>
        <w:t xml:space="preserve">изменения </w:t>
      </w:r>
      <w:r w:rsidRPr="00C0411E">
        <w:rPr>
          <w:rFonts w:ascii="Arial" w:hAnsi="Arial" w:cs="Arial"/>
          <w:sz w:val="24"/>
          <w:szCs w:val="24"/>
          <w:lang w:eastAsia="ru-RU"/>
        </w:rPr>
        <w:t>в решение Совета народных депутатов Советского сельского поселения от 26.06.2012 г. №109 «Об утверждении Генерального плана Советского сельского поселения Калачеевского муниципального района Воронежской области»:</w:t>
      </w:r>
    </w:p>
    <w:p w:rsidR="00EC0F4A" w:rsidRPr="00C0411E" w:rsidRDefault="004D0F97" w:rsidP="00EC0F4A">
      <w:pPr>
        <w:suppressAutoHyphens/>
        <w:overflowPunct w:val="0"/>
        <w:adjustRightInd w:val="0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C0411E">
        <w:rPr>
          <w:rFonts w:ascii="Arial" w:hAnsi="Arial" w:cs="Arial"/>
          <w:sz w:val="24"/>
          <w:szCs w:val="24"/>
          <w:lang w:eastAsia="ru-RU"/>
        </w:rPr>
        <w:t>1.1. В Г</w:t>
      </w:r>
      <w:r w:rsidR="00EC0F4A" w:rsidRPr="00C0411E">
        <w:rPr>
          <w:rFonts w:ascii="Arial" w:hAnsi="Arial" w:cs="Arial"/>
          <w:sz w:val="24"/>
          <w:szCs w:val="24"/>
          <w:lang w:eastAsia="ru-RU"/>
        </w:rPr>
        <w:t>енеральный план Советского сельского поселения Калачеевского муниципаль</w:t>
      </w:r>
      <w:r w:rsidR="00200C8A" w:rsidRPr="00C0411E">
        <w:rPr>
          <w:rFonts w:ascii="Arial" w:hAnsi="Arial" w:cs="Arial"/>
          <w:sz w:val="24"/>
          <w:szCs w:val="24"/>
          <w:lang w:eastAsia="ru-RU"/>
        </w:rPr>
        <w:t>ного района Воронежской области</w:t>
      </w:r>
      <w:r w:rsidR="00EC0F4A" w:rsidRPr="00C0411E">
        <w:rPr>
          <w:rFonts w:ascii="Arial" w:hAnsi="Arial" w:cs="Arial"/>
          <w:sz w:val="24"/>
          <w:szCs w:val="24"/>
          <w:lang w:eastAsia="ru-RU"/>
        </w:rPr>
        <w:t>:</w:t>
      </w:r>
    </w:p>
    <w:p w:rsidR="008F5571" w:rsidRPr="00C0411E" w:rsidRDefault="008F5571" w:rsidP="00EC0F4A">
      <w:pPr>
        <w:suppressAutoHyphens/>
        <w:overflowPunct w:val="0"/>
        <w:adjustRightInd w:val="0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C0411E">
        <w:rPr>
          <w:rFonts w:ascii="Arial" w:hAnsi="Arial" w:cs="Arial"/>
          <w:sz w:val="24"/>
          <w:szCs w:val="24"/>
          <w:lang w:eastAsia="ru-RU"/>
        </w:rPr>
        <w:t>1.1.</w:t>
      </w:r>
      <w:r w:rsidR="00EC0F4A" w:rsidRPr="00C0411E">
        <w:rPr>
          <w:rFonts w:ascii="Arial" w:hAnsi="Arial" w:cs="Arial"/>
          <w:sz w:val="24"/>
          <w:szCs w:val="24"/>
          <w:lang w:eastAsia="ru-RU"/>
        </w:rPr>
        <w:t>1.</w:t>
      </w:r>
      <w:r w:rsidRPr="00C0411E">
        <w:rPr>
          <w:rFonts w:ascii="Arial" w:hAnsi="Arial" w:cs="Arial"/>
          <w:sz w:val="24"/>
          <w:szCs w:val="24"/>
          <w:lang w:eastAsia="ru-RU"/>
        </w:rPr>
        <w:t xml:space="preserve">Том 1 «Положения о территориальном планировании» дополнить приложением </w:t>
      </w:r>
      <w:r w:rsidR="00691426">
        <w:rPr>
          <w:rFonts w:ascii="Arial" w:hAnsi="Arial" w:cs="Arial"/>
          <w:sz w:val="24"/>
          <w:szCs w:val="24"/>
          <w:lang w:eastAsia="ru-RU"/>
        </w:rPr>
        <w:t>«Сведения о границах населенного пункта села Советское»</w:t>
      </w:r>
      <w:r w:rsidR="00FD238A">
        <w:rPr>
          <w:rFonts w:ascii="Arial" w:hAnsi="Arial" w:cs="Arial"/>
          <w:sz w:val="24"/>
          <w:szCs w:val="24"/>
          <w:lang w:eastAsia="ru-RU"/>
        </w:rPr>
        <w:t>,</w:t>
      </w:r>
      <w:bookmarkStart w:id="0" w:name="_GoBack"/>
      <w:bookmarkEnd w:id="0"/>
      <w:r w:rsidR="00691426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F0920">
        <w:rPr>
          <w:rFonts w:ascii="Arial" w:hAnsi="Arial" w:cs="Arial"/>
          <w:sz w:val="24"/>
          <w:szCs w:val="24"/>
          <w:lang w:eastAsia="ru-RU"/>
        </w:rPr>
        <w:t>излож</w:t>
      </w:r>
      <w:r w:rsidR="00FD238A">
        <w:rPr>
          <w:rFonts w:ascii="Arial" w:hAnsi="Arial" w:cs="Arial"/>
          <w:sz w:val="24"/>
          <w:szCs w:val="24"/>
          <w:lang w:eastAsia="ru-RU"/>
        </w:rPr>
        <w:t xml:space="preserve">енном </w:t>
      </w:r>
      <w:r w:rsidR="007F0920">
        <w:rPr>
          <w:rFonts w:ascii="Arial" w:hAnsi="Arial" w:cs="Arial"/>
          <w:sz w:val="24"/>
          <w:szCs w:val="24"/>
          <w:lang w:eastAsia="ru-RU"/>
        </w:rPr>
        <w:t xml:space="preserve">в редакции </w:t>
      </w:r>
      <w:r w:rsidR="00EC0F4A" w:rsidRPr="00C0411E">
        <w:rPr>
          <w:rFonts w:ascii="Arial" w:hAnsi="Arial" w:cs="Arial"/>
          <w:sz w:val="24"/>
          <w:szCs w:val="24"/>
          <w:lang w:eastAsia="ru-RU"/>
        </w:rPr>
        <w:t xml:space="preserve">согласно </w:t>
      </w:r>
      <w:r w:rsidR="00200C8A" w:rsidRPr="00C0411E">
        <w:rPr>
          <w:rFonts w:ascii="Arial" w:hAnsi="Arial" w:cs="Arial"/>
          <w:sz w:val="24"/>
          <w:szCs w:val="24"/>
          <w:lang w:eastAsia="ru-RU"/>
        </w:rPr>
        <w:t>приложению к настоящему решению</w:t>
      </w:r>
      <w:r w:rsidRPr="00C0411E">
        <w:rPr>
          <w:rFonts w:ascii="Arial" w:hAnsi="Arial" w:cs="Arial"/>
          <w:sz w:val="24"/>
          <w:szCs w:val="24"/>
          <w:lang w:eastAsia="ru-RU"/>
        </w:rPr>
        <w:t>.</w:t>
      </w:r>
    </w:p>
    <w:p w:rsidR="008F5571" w:rsidRPr="00C0411E" w:rsidRDefault="008F5571" w:rsidP="00EC0F4A">
      <w:pPr>
        <w:suppressAutoHyphens/>
        <w:overflowPunct w:val="0"/>
        <w:adjustRightInd w:val="0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C0411E">
        <w:rPr>
          <w:rFonts w:ascii="Arial" w:hAnsi="Arial" w:cs="Arial"/>
          <w:sz w:val="24"/>
          <w:szCs w:val="24"/>
          <w:lang w:eastAsia="ru-RU"/>
        </w:rPr>
        <w:t>2. Опубликовать настоящее решение в Вестнике муниципальных правовых актов Советского сельского поселения Калачеевского муниципального района Воронежской области</w:t>
      </w:r>
      <w:r w:rsidR="00EC0F4A" w:rsidRPr="00C0411E">
        <w:rPr>
          <w:rFonts w:ascii="Arial" w:hAnsi="Arial" w:cs="Arial"/>
          <w:sz w:val="24"/>
          <w:szCs w:val="24"/>
          <w:lang w:eastAsia="ru-RU"/>
        </w:rPr>
        <w:t xml:space="preserve"> и разместить на официальном сайте администрации Советского сельского поселения Кала</w:t>
      </w:r>
      <w:r w:rsidR="00200C8A" w:rsidRPr="00C0411E">
        <w:rPr>
          <w:rFonts w:ascii="Arial" w:hAnsi="Arial" w:cs="Arial"/>
          <w:sz w:val="24"/>
          <w:szCs w:val="24"/>
          <w:lang w:eastAsia="ru-RU"/>
        </w:rPr>
        <w:t>чеевского муниципального района</w:t>
      </w:r>
      <w:r w:rsidRPr="00C0411E">
        <w:rPr>
          <w:rFonts w:ascii="Arial" w:hAnsi="Arial" w:cs="Arial"/>
          <w:sz w:val="24"/>
          <w:szCs w:val="24"/>
          <w:lang w:eastAsia="ru-RU"/>
        </w:rPr>
        <w:t>.</w:t>
      </w:r>
    </w:p>
    <w:p w:rsidR="008F5571" w:rsidRPr="00C0411E" w:rsidRDefault="008F5571" w:rsidP="008F5571">
      <w:pPr>
        <w:suppressAutoHyphens/>
        <w:overflowPunct w:val="0"/>
        <w:adjustRightInd w:val="0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C0411E">
        <w:rPr>
          <w:rFonts w:ascii="Arial" w:hAnsi="Arial" w:cs="Arial"/>
          <w:sz w:val="24"/>
          <w:szCs w:val="24"/>
          <w:lang w:eastAsia="ru-RU"/>
        </w:rPr>
        <w:t>3. Настоящее решение вступает в силу после его официального опубликования.</w:t>
      </w:r>
    </w:p>
    <w:p w:rsidR="008F5571" w:rsidRPr="00C0411E" w:rsidRDefault="008F5571" w:rsidP="008F5571">
      <w:pPr>
        <w:suppressAutoHyphens/>
        <w:overflowPunct w:val="0"/>
        <w:adjustRightInd w:val="0"/>
        <w:ind w:left="357" w:firstLine="352"/>
        <w:jc w:val="both"/>
        <w:rPr>
          <w:rFonts w:ascii="Arial" w:hAnsi="Arial" w:cs="Arial"/>
          <w:sz w:val="24"/>
          <w:szCs w:val="24"/>
          <w:lang w:eastAsia="ru-RU"/>
        </w:rPr>
      </w:pPr>
      <w:r w:rsidRPr="00C0411E">
        <w:rPr>
          <w:rFonts w:ascii="Arial" w:hAnsi="Arial" w:cs="Arial"/>
          <w:sz w:val="24"/>
          <w:szCs w:val="24"/>
          <w:lang w:eastAsia="ru-RU"/>
        </w:rPr>
        <w:t>4. Контроль за исполнением решения оставляю за собой.</w:t>
      </w:r>
    </w:p>
    <w:p w:rsidR="00200C8A" w:rsidRPr="00C0411E" w:rsidRDefault="00200C8A" w:rsidP="008F5571">
      <w:pPr>
        <w:suppressAutoHyphens/>
        <w:overflowPunct w:val="0"/>
        <w:adjustRightInd w:val="0"/>
        <w:ind w:left="357" w:firstLine="352"/>
        <w:jc w:val="both"/>
        <w:rPr>
          <w:rFonts w:ascii="Arial" w:hAnsi="Arial" w:cs="Arial"/>
          <w:sz w:val="24"/>
          <w:szCs w:val="24"/>
          <w:lang w:eastAsia="ru-RU"/>
        </w:rPr>
      </w:pPr>
    </w:p>
    <w:p w:rsidR="00200C8A" w:rsidRPr="00C0411E" w:rsidRDefault="00200C8A" w:rsidP="008F5571">
      <w:pPr>
        <w:suppressAutoHyphens/>
        <w:overflowPunct w:val="0"/>
        <w:adjustRightInd w:val="0"/>
        <w:ind w:left="357" w:firstLine="352"/>
        <w:jc w:val="both"/>
        <w:rPr>
          <w:rFonts w:ascii="Arial" w:hAnsi="Arial" w:cs="Arial"/>
          <w:sz w:val="24"/>
          <w:szCs w:val="24"/>
          <w:lang w:eastAsia="ru-RU"/>
        </w:rPr>
      </w:pPr>
      <w:r w:rsidRPr="00C0411E">
        <w:rPr>
          <w:rFonts w:ascii="Arial" w:hAnsi="Arial" w:cs="Arial"/>
          <w:sz w:val="24"/>
          <w:szCs w:val="24"/>
          <w:lang w:eastAsia="ru-RU"/>
        </w:rPr>
        <w:t xml:space="preserve">Глава Советского сельского поселения                        С. В. Дубровин </w:t>
      </w:r>
    </w:p>
    <w:p w:rsidR="008F5571" w:rsidRPr="00C0411E" w:rsidRDefault="008F5571">
      <w:pPr>
        <w:spacing w:before="64"/>
        <w:ind w:left="6993" w:right="393" w:firstLine="1871"/>
        <w:jc w:val="right"/>
        <w:rPr>
          <w:rFonts w:ascii="Arial" w:hAnsi="Arial" w:cs="Arial"/>
          <w:spacing w:val="-2"/>
          <w:sz w:val="24"/>
          <w:szCs w:val="24"/>
        </w:rPr>
      </w:pPr>
    </w:p>
    <w:p w:rsidR="008F5571" w:rsidRPr="00C0411E" w:rsidRDefault="008F5571">
      <w:pPr>
        <w:spacing w:before="64"/>
        <w:ind w:left="6993" w:right="393" w:firstLine="1871"/>
        <w:jc w:val="right"/>
        <w:rPr>
          <w:rFonts w:ascii="Arial" w:hAnsi="Arial" w:cs="Arial"/>
          <w:spacing w:val="-2"/>
          <w:sz w:val="24"/>
          <w:szCs w:val="24"/>
        </w:rPr>
      </w:pPr>
    </w:p>
    <w:p w:rsidR="008F5571" w:rsidRPr="00C0411E" w:rsidRDefault="008F5571">
      <w:pPr>
        <w:spacing w:before="64"/>
        <w:ind w:left="6993" w:right="393" w:firstLine="1871"/>
        <w:jc w:val="right"/>
        <w:rPr>
          <w:rFonts w:ascii="Arial" w:hAnsi="Arial" w:cs="Arial"/>
          <w:spacing w:val="-2"/>
          <w:sz w:val="24"/>
          <w:szCs w:val="24"/>
        </w:rPr>
      </w:pPr>
    </w:p>
    <w:p w:rsidR="008F5571" w:rsidRPr="00C0411E" w:rsidRDefault="008F5571" w:rsidP="000732FB">
      <w:pPr>
        <w:spacing w:before="64"/>
        <w:ind w:left="6993" w:right="393" w:firstLine="1871"/>
        <w:jc w:val="right"/>
        <w:rPr>
          <w:rFonts w:ascii="Arial" w:hAnsi="Arial" w:cs="Arial"/>
          <w:spacing w:val="-2"/>
          <w:sz w:val="24"/>
          <w:szCs w:val="24"/>
        </w:rPr>
      </w:pPr>
    </w:p>
    <w:p w:rsidR="00200C8A" w:rsidRPr="00C0411E" w:rsidRDefault="00200C8A" w:rsidP="000732FB">
      <w:pPr>
        <w:pStyle w:val="a3"/>
        <w:jc w:val="right"/>
        <w:rPr>
          <w:rFonts w:ascii="Arial" w:hAnsi="Arial" w:cs="Arial"/>
          <w:color w:val="000000"/>
          <w:sz w:val="24"/>
          <w:szCs w:val="24"/>
        </w:rPr>
      </w:pPr>
    </w:p>
    <w:p w:rsidR="00200C8A" w:rsidRPr="00C0411E" w:rsidRDefault="00200C8A" w:rsidP="000732FB">
      <w:pPr>
        <w:pStyle w:val="a3"/>
        <w:jc w:val="right"/>
        <w:rPr>
          <w:rFonts w:ascii="Arial" w:hAnsi="Arial" w:cs="Arial"/>
          <w:color w:val="000000"/>
          <w:sz w:val="24"/>
          <w:szCs w:val="24"/>
        </w:rPr>
      </w:pPr>
    </w:p>
    <w:p w:rsidR="00200C8A" w:rsidRPr="00C0411E" w:rsidRDefault="00200C8A" w:rsidP="000732FB">
      <w:pPr>
        <w:pStyle w:val="a3"/>
        <w:jc w:val="right"/>
        <w:rPr>
          <w:rFonts w:ascii="Arial" w:hAnsi="Arial" w:cs="Arial"/>
          <w:color w:val="000000"/>
          <w:sz w:val="24"/>
          <w:szCs w:val="24"/>
        </w:rPr>
      </w:pPr>
    </w:p>
    <w:p w:rsidR="00200C8A" w:rsidRPr="00C0411E" w:rsidRDefault="00200C8A" w:rsidP="000732FB">
      <w:pPr>
        <w:pStyle w:val="a3"/>
        <w:jc w:val="right"/>
        <w:rPr>
          <w:rFonts w:ascii="Arial" w:hAnsi="Arial" w:cs="Arial"/>
          <w:color w:val="000000"/>
          <w:sz w:val="24"/>
          <w:szCs w:val="24"/>
        </w:rPr>
      </w:pPr>
    </w:p>
    <w:p w:rsidR="00200C8A" w:rsidRPr="00C0411E" w:rsidRDefault="00200C8A" w:rsidP="000732FB">
      <w:pPr>
        <w:pStyle w:val="a3"/>
        <w:jc w:val="right"/>
        <w:rPr>
          <w:rFonts w:ascii="Arial" w:hAnsi="Arial" w:cs="Arial"/>
          <w:color w:val="000000"/>
          <w:sz w:val="24"/>
          <w:szCs w:val="24"/>
        </w:rPr>
      </w:pPr>
    </w:p>
    <w:p w:rsidR="00200C8A" w:rsidRPr="00C0411E" w:rsidRDefault="00200C8A" w:rsidP="000732FB">
      <w:pPr>
        <w:pStyle w:val="a3"/>
        <w:jc w:val="right"/>
        <w:rPr>
          <w:rFonts w:ascii="Arial" w:hAnsi="Arial" w:cs="Arial"/>
          <w:color w:val="000000"/>
          <w:sz w:val="24"/>
          <w:szCs w:val="24"/>
        </w:rPr>
      </w:pPr>
    </w:p>
    <w:p w:rsidR="00200C8A" w:rsidRPr="00C0411E" w:rsidRDefault="00200C8A" w:rsidP="000732FB">
      <w:pPr>
        <w:pStyle w:val="a3"/>
        <w:jc w:val="right"/>
        <w:rPr>
          <w:rFonts w:ascii="Arial" w:hAnsi="Arial" w:cs="Arial"/>
          <w:color w:val="000000"/>
          <w:sz w:val="24"/>
          <w:szCs w:val="24"/>
        </w:rPr>
      </w:pPr>
    </w:p>
    <w:p w:rsidR="00200C8A" w:rsidRPr="00C0411E" w:rsidRDefault="00200C8A" w:rsidP="000732FB">
      <w:pPr>
        <w:pStyle w:val="a3"/>
        <w:jc w:val="right"/>
        <w:rPr>
          <w:rFonts w:ascii="Arial" w:hAnsi="Arial" w:cs="Arial"/>
          <w:color w:val="000000"/>
          <w:sz w:val="24"/>
          <w:szCs w:val="24"/>
        </w:rPr>
      </w:pPr>
    </w:p>
    <w:p w:rsidR="00200C8A" w:rsidRPr="00C0411E" w:rsidRDefault="00200C8A" w:rsidP="000732FB">
      <w:pPr>
        <w:pStyle w:val="a3"/>
        <w:jc w:val="right"/>
        <w:rPr>
          <w:rFonts w:ascii="Arial" w:hAnsi="Arial" w:cs="Arial"/>
          <w:color w:val="000000"/>
          <w:sz w:val="24"/>
          <w:szCs w:val="24"/>
        </w:rPr>
      </w:pPr>
    </w:p>
    <w:p w:rsidR="004D0F97" w:rsidRPr="00C0411E" w:rsidRDefault="004D0F97" w:rsidP="000732FB">
      <w:pPr>
        <w:pStyle w:val="a3"/>
        <w:jc w:val="right"/>
        <w:rPr>
          <w:rFonts w:ascii="Arial" w:hAnsi="Arial" w:cs="Arial"/>
          <w:color w:val="000000"/>
          <w:sz w:val="24"/>
          <w:szCs w:val="24"/>
        </w:rPr>
      </w:pPr>
    </w:p>
    <w:p w:rsidR="004D0F97" w:rsidRPr="00C0411E" w:rsidRDefault="004D0F97" w:rsidP="000732FB">
      <w:pPr>
        <w:pStyle w:val="a3"/>
        <w:jc w:val="right"/>
        <w:rPr>
          <w:rFonts w:ascii="Arial" w:hAnsi="Arial" w:cs="Arial"/>
          <w:color w:val="000000"/>
          <w:sz w:val="24"/>
          <w:szCs w:val="24"/>
        </w:rPr>
      </w:pPr>
    </w:p>
    <w:p w:rsidR="007960A5" w:rsidRPr="00C0411E" w:rsidRDefault="007960A5" w:rsidP="000732FB">
      <w:pPr>
        <w:pStyle w:val="a3"/>
        <w:jc w:val="right"/>
        <w:rPr>
          <w:rFonts w:ascii="Arial" w:hAnsi="Arial" w:cs="Arial"/>
          <w:color w:val="000000"/>
          <w:sz w:val="24"/>
          <w:szCs w:val="24"/>
        </w:rPr>
      </w:pPr>
      <w:r w:rsidRPr="00C0411E">
        <w:rPr>
          <w:rFonts w:ascii="Arial" w:hAnsi="Arial" w:cs="Arial"/>
          <w:color w:val="000000"/>
          <w:sz w:val="24"/>
          <w:szCs w:val="24"/>
        </w:rPr>
        <w:t xml:space="preserve">Приложение </w:t>
      </w:r>
    </w:p>
    <w:p w:rsidR="007960A5" w:rsidRPr="00C0411E" w:rsidRDefault="007960A5" w:rsidP="000732FB">
      <w:pPr>
        <w:pStyle w:val="a3"/>
        <w:jc w:val="right"/>
        <w:rPr>
          <w:rFonts w:ascii="Arial" w:hAnsi="Arial" w:cs="Arial"/>
          <w:color w:val="000000"/>
          <w:sz w:val="24"/>
          <w:szCs w:val="24"/>
        </w:rPr>
      </w:pPr>
      <w:r w:rsidRPr="00C0411E">
        <w:rPr>
          <w:rFonts w:ascii="Arial" w:hAnsi="Arial" w:cs="Arial"/>
          <w:color w:val="000000"/>
          <w:sz w:val="24"/>
          <w:szCs w:val="24"/>
        </w:rPr>
        <w:t xml:space="preserve"> к решению Совета народных депутатов</w:t>
      </w:r>
    </w:p>
    <w:p w:rsidR="007960A5" w:rsidRPr="00C0411E" w:rsidRDefault="007960A5" w:rsidP="000732FB">
      <w:pPr>
        <w:pStyle w:val="a3"/>
        <w:jc w:val="right"/>
        <w:rPr>
          <w:rFonts w:ascii="Arial" w:hAnsi="Arial" w:cs="Arial"/>
          <w:color w:val="000000"/>
          <w:sz w:val="24"/>
          <w:szCs w:val="24"/>
        </w:rPr>
      </w:pPr>
      <w:r w:rsidRPr="00C0411E">
        <w:rPr>
          <w:rFonts w:ascii="Arial" w:hAnsi="Arial" w:cs="Arial"/>
          <w:color w:val="000000"/>
          <w:sz w:val="24"/>
          <w:szCs w:val="24"/>
        </w:rPr>
        <w:t xml:space="preserve">Советского сельского поселения </w:t>
      </w:r>
    </w:p>
    <w:p w:rsidR="007960A5" w:rsidRPr="00C0411E" w:rsidRDefault="007960A5" w:rsidP="000732FB">
      <w:pPr>
        <w:pStyle w:val="a3"/>
        <w:jc w:val="right"/>
        <w:rPr>
          <w:rFonts w:ascii="Arial" w:hAnsi="Arial" w:cs="Arial"/>
          <w:color w:val="000000"/>
          <w:sz w:val="24"/>
          <w:szCs w:val="24"/>
        </w:rPr>
      </w:pPr>
      <w:r w:rsidRPr="00C0411E">
        <w:rPr>
          <w:rFonts w:ascii="Arial" w:hAnsi="Arial" w:cs="Arial"/>
          <w:color w:val="000000"/>
          <w:sz w:val="24"/>
          <w:szCs w:val="24"/>
        </w:rPr>
        <w:t xml:space="preserve">Калачеевского муниципального района </w:t>
      </w:r>
    </w:p>
    <w:p w:rsidR="00DF6529" w:rsidRPr="00C0411E" w:rsidRDefault="007960A5" w:rsidP="000732FB">
      <w:pPr>
        <w:pStyle w:val="a3"/>
        <w:jc w:val="right"/>
        <w:rPr>
          <w:rFonts w:ascii="Arial" w:hAnsi="Arial" w:cs="Arial"/>
          <w:color w:val="000000"/>
          <w:sz w:val="24"/>
          <w:szCs w:val="24"/>
        </w:rPr>
      </w:pPr>
      <w:r w:rsidRPr="00C0411E">
        <w:rPr>
          <w:rFonts w:ascii="Arial" w:hAnsi="Arial" w:cs="Arial"/>
          <w:color w:val="000000"/>
          <w:sz w:val="24"/>
          <w:szCs w:val="24"/>
        </w:rPr>
        <w:t xml:space="preserve">Воронежской области от </w:t>
      </w:r>
      <w:r w:rsidR="00B373F1" w:rsidRPr="00C0411E">
        <w:rPr>
          <w:rFonts w:ascii="Arial" w:hAnsi="Arial" w:cs="Arial"/>
          <w:color w:val="000000"/>
          <w:sz w:val="24"/>
          <w:szCs w:val="24"/>
        </w:rPr>
        <w:t>29</w:t>
      </w:r>
      <w:r w:rsidRPr="00C0411E">
        <w:rPr>
          <w:rFonts w:ascii="Arial" w:hAnsi="Arial" w:cs="Arial"/>
          <w:color w:val="000000"/>
          <w:sz w:val="24"/>
          <w:szCs w:val="24"/>
        </w:rPr>
        <w:t>.0</w:t>
      </w:r>
      <w:r w:rsidR="00B373F1" w:rsidRPr="00C0411E">
        <w:rPr>
          <w:rFonts w:ascii="Arial" w:hAnsi="Arial" w:cs="Arial"/>
          <w:color w:val="000000"/>
          <w:sz w:val="24"/>
          <w:szCs w:val="24"/>
        </w:rPr>
        <w:t>6</w:t>
      </w:r>
      <w:r w:rsidRPr="00C0411E">
        <w:rPr>
          <w:rFonts w:ascii="Arial" w:hAnsi="Arial" w:cs="Arial"/>
          <w:color w:val="000000"/>
          <w:sz w:val="24"/>
          <w:szCs w:val="24"/>
        </w:rPr>
        <w:t>.2022г. №8</w:t>
      </w:r>
      <w:r w:rsidR="00B373F1" w:rsidRPr="00C0411E">
        <w:rPr>
          <w:rFonts w:ascii="Arial" w:hAnsi="Arial" w:cs="Arial"/>
          <w:color w:val="000000"/>
          <w:sz w:val="24"/>
          <w:szCs w:val="24"/>
        </w:rPr>
        <w:t>6</w:t>
      </w:r>
    </w:p>
    <w:p w:rsidR="00DF6529" w:rsidRPr="00C0411E" w:rsidRDefault="00DF6529">
      <w:pPr>
        <w:pStyle w:val="a3"/>
        <w:rPr>
          <w:rFonts w:ascii="Arial" w:hAnsi="Arial" w:cs="Arial"/>
          <w:sz w:val="24"/>
          <w:szCs w:val="24"/>
        </w:rPr>
      </w:pPr>
    </w:p>
    <w:p w:rsidR="00DF6529" w:rsidRPr="00C0411E" w:rsidRDefault="00DF6529">
      <w:pPr>
        <w:pStyle w:val="a3"/>
        <w:rPr>
          <w:rFonts w:ascii="Arial" w:hAnsi="Arial" w:cs="Arial"/>
          <w:sz w:val="24"/>
          <w:szCs w:val="24"/>
        </w:rPr>
      </w:pPr>
    </w:p>
    <w:p w:rsidR="00EC0F4A" w:rsidRPr="00C0411E" w:rsidRDefault="00EC0F4A" w:rsidP="004D0F97">
      <w:pPr>
        <w:tabs>
          <w:tab w:val="left" w:pos="9639"/>
        </w:tabs>
        <w:spacing w:before="66"/>
        <w:ind w:left="6971"/>
        <w:jc w:val="right"/>
        <w:rPr>
          <w:rFonts w:ascii="Arial" w:hAnsi="Arial" w:cs="Arial"/>
          <w:sz w:val="24"/>
          <w:szCs w:val="24"/>
        </w:rPr>
      </w:pPr>
      <w:r w:rsidRPr="00C0411E">
        <w:rPr>
          <w:rFonts w:ascii="Arial" w:hAnsi="Arial" w:cs="Arial"/>
          <w:sz w:val="24"/>
          <w:szCs w:val="24"/>
        </w:rPr>
        <w:t>Приложение</w:t>
      </w:r>
      <w:r w:rsidRPr="00C0411E">
        <w:rPr>
          <w:rFonts w:ascii="Arial" w:hAnsi="Arial" w:cs="Arial"/>
          <w:spacing w:val="-52"/>
          <w:sz w:val="24"/>
          <w:szCs w:val="24"/>
        </w:rPr>
        <w:t xml:space="preserve"> </w:t>
      </w:r>
      <w:r w:rsidR="004D0F97" w:rsidRPr="00C0411E">
        <w:rPr>
          <w:rFonts w:ascii="Arial" w:hAnsi="Arial" w:cs="Arial"/>
          <w:sz w:val="24"/>
          <w:szCs w:val="24"/>
        </w:rPr>
        <w:t xml:space="preserve"> </w:t>
      </w:r>
      <w:r w:rsidRPr="00C0411E">
        <w:rPr>
          <w:rFonts w:ascii="Arial" w:hAnsi="Arial" w:cs="Arial"/>
          <w:sz w:val="24"/>
          <w:szCs w:val="24"/>
        </w:rPr>
        <w:t xml:space="preserve"> к генеральному плану</w:t>
      </w:r>
      <w:r w:rsidRPr="00C0411E">
        <w:rPr>
          <w:rFonts w:ascii="Arial" w:hAnsi="Arial" w:cs="Arial"/>
          <w:spacing w:val="1"/>
          <w:sz w:val="24"/>
          <w:szCs w:val="24"/>
        </w:rPr>
        <w:t xml:space="preserve"> </w:t>
      </w:r>
      <w:r w:rsidRPr="00C0411E">
        <w:rPr>
          <w:rFonts w:ascii="Arial" w:hAnsi="Arial" w:cs="Arial"/>
          <w:sz w:val="24"/>
          <w:szCs w:val="24"/>
        </w:rPr>
        <w:t>Советского</w:t>
      </w:r>
      <w:r w:rsidRPr="00C0411E">
        <w:rPr>
          <w:rFonts w:ascii="Arial" w:hAnsi="Arial" w:cs="Arial"/>
          <w:spacing w:val="-7"/>
          <w:sz w:val="24"/>
          <w:szCs w:val="24"/>
        </w:rPr>
        <w:t xml:space="preserve"> </w:t>
      </w:r>
      <w:r w:rsidRPr="00C0411E">
        <w:rPr>
          <w:rFonts w:ascii="Arial" w:hAnsi="Arial" w:cs="Arial"/>
          <w:sz w:val="24"/>
          <w:szCs w:val="24"/>
        </w:rPr>
        <w:t>сельского</w:t>
      </w:r>
      <w:r w:rsidRPr="00C0411E">
        <w:rPr>
          <w:rFonts w:ascii="Arial" w:hAnsi="Arial" w:cs="Arial"/>
          <w:spacing w:val="-4"/>
          <w:sz w:val="24"/>
          <w:szCs w:val="24"/>
        </w:rPr>
        <w:t xml:space="preserve"> </w:t>
      </w:r>
      <w:r w:rsidRPr="00C0411E">
        <w:rPr>
          <w:rFonts w:ascii="Arial" w:hAnsi="Arial" w:cs="Arial"/>
          <w:sz w:val="24"/>
          <w:szCs w:val="24"/>
        </w:rPr>
        <w:t>поселения Калачеевского</w:t>
      </w:r>
      <w:r w:rsidRPr="00C0411E">
        <w:rPr>
          <w:rFonts w:ascii="Arial" w:hAnsi="Arial" w:cs="Arial"/>
          <w:spacing w:val="-8"/>
          <w:sz w:val="24"/>
          <w:szCs w:val="24"/>
        </w:rPr>
        <w:t xml:space="preserve"> </w:t>
      </w:r>
      <w:r w:rsidRPr="00C0411E">
        <w:rPr>
          <w:rFonts w:ascii="Arial" w:hAnsi="Arial" w:cs="Arial"/>
          <w:sz w:val="24"/>
          <w:szCs w:val="24"/>
        </w:rPr>
        <w:t>муниципального</w:t>
      </w:r>
      <w:r w:rsidRPr="00C0411E">
        <w:rPr>
          <w:rFonts w:ascii="Arial" w:hAnsi="Arial" w:cs="Arial"/>
          <w:spacing w:val="-6"/>
          <w:sz w:val="24"/>
          <w:szCs w:val="24"/>
        </w:rPr>
        <w:t xml:space="preserve"> </w:t>
      </w:r>
      <w:r w:rsidRPr="00C0411E">
        <w:rPr>
          <w:rFonts w:ascii="Arial" w:hAnsi="Arial" w:cs="Arial"/>
          <w:sz w:val="24"/>
          <w:szCs w:val="24"/>
        </w:rPr>
        <w:t>района</w:t>
      </w:r>
    </w:p>
    <w:p w:rsidR="00EC0F4A" w:rsidRPr="00C0411E" w:rsidRDefault="00EC0F4A" w:rsidP="004D0F97">
      <w:pPr>
        <w:spacing w:line="252" w:lineRule="exact"/>
        <w:jc w:val="right"/>
        <w:rPr>
          <w:rFonts w:ascii="Arial" w:hAnsi="Arial" w:cs="Arial"/>
          <w:sz w:val="24"/>
          <w:szCs w:val="24"/>
        </w:rPr>
      </w:pPr>
      <w:r w:rsidRPr="00C0411E">
        <w:rPr>
          <w:rFonts w:ascii="Arial" w:hAnsi="Arial" w:cs="Arial"/>
          <w:sz w:val="24"/>
          <w:szCs w:val="24"/>
        </w:rPr>
        <w:t>Воронежской</w:t>
      </w:r>
      <w:r w:rsidRPr="00C0411E">
        <w:rPr>
          <w:rFonts w:ascii="Arial" w:hAnsi="Arial" w:cs="Arial"/>
          <w:spacing w:val="-6"/>
          <w:sz w:val="24"/>
          <w:szCs w:val="24"/>
        </w:rPr>
        <w:t xml:space="preserve"> </w:t>
      </w:r>
      <w:r w:rsidRPr="00C0411E">
        <w:rPr>
          <w:rFonts w:ascii="Arial" w:hAnsi="Arial" w:cs="Arial"/>
          <w:sz w:val="24"/>
          <w:szCs w:val="24"/>
        </w:rPr>
        <w:t>области</w:t>
      </w:r>
    </w:p>
    <w:p w:rsidR="00DF6529" w:rsidRPr="00C0411E" w:rsidRDefault="00DF6529" w:rsidP="00EC0F4A">
      <w:pPr>
        <w:pStyle w:val="a3"/>
        <w:rPr>
          <w:rFonts w:ascii="Arial" w:hAnsi="Arial" w:cs="Arial"/>
          <w:sz w:val="24"/>
          <w:szCs w:val="24"/>
        </w:rPr>
      </w:pPr>
    </w:p>
    <w:p w:rsidR="00DF6529" w:rsidRPr="00C0411E" w:rsidRDefault="00DF6529">
      <w:pPr>
        <w:pStyle w:val="a3"/>
        <w:rPr>
          <w:rFonts w:ascii="Arial" w:hAnsi="Arial" w:cs="Arial"/>
          <w:sz w:val="24"/>
          <w:szCs w:val="24"/>
        </w:rPr>
      </w:pPr>
    </w:p>
    <w:p w:rsidR="00DF6529" w:rsidRPr="00C0411E" w:rsidRDefault="00DF6529">
      <w:pPr>
        <w:pStyle w:val="a3"/>
        <w:rPr>
          <w:rFonts w:ascii="Arial" w:hAnsi="Arial" w:cs="Arial"/>
          <w:sz w:val="24"/>
          <w:szCs w:val="24"/>
        </w:rPr>
      </w:pPr>
    </w:p>
    <w:p w:rsidR="00DF6529" w:rsidRPr="00C0411E" w:rsidRDefault="008F5571" w:rsidP="004D0F97">
      <w:pPr>
        <w:pStyle w:val="a3"/>
        <w:ind w:left="2025" w:right="1739"/>
        <w:jc w:val="center"/>
        <w:rPr>
          <w:rFonts w:ascii="Arial" w:hAnsi="Arial" w:cs="Arial"/>
          <w:sz w:val="24"/>
          <w:szCs w:val="24"/>
        </w:rPr>
      </w:pPr>
      <w:r w:rsidRPr="00C0411E">
        <w:rPr>
          <w:rFonts w:ascii="Arial" w:hAnsi="Arial" w:cs="Arial"/>
          <w:w w:val="95"/>
          <w:sz w:val="24"/>
          <w:szCs w:val="24"/>
        </w:rPr>
        <w:t>СВЕДЕНИЯ</w:t>
      </w:r>
      <w:r w:rsidRPr="00C0411E">
        <w:rPr>
          <w:rFonts w:ascii="Arial" w:hAnsi="Arial" w:cs="Arial"/>
          <w:spacing w:val="50"/>
          <w:sz w:val="24"/>
          <w:szCs w:val="24"/>
        </w:rPr>
        <w:t xml:space="preserve"> </w:t>
      </w:r>
      <w:r w:rsidRPr="00C0411E">
        <w:rPr>
          <w:rFonts w:ascii="Arial" w:hAnsi="Arial" w:cs="Arial"/>
          <w:w w:val="95"/>
          <w:sz w:val="24"/>
          <w:szCs w:val="24"/>
        </w:rPr>
        <w:t>О</w:t>
      </w:r>
      <w:r w:rsidRPr="00C0411E">
        <w:rPr>
          <w:rFonts w:ascii="Arial" w:hAnsi="Arial" w:cs="Arial"/>
          <w:spacing w:val="20"/>
          <w:sz w:val="24"/>
          <w:szCs w:val="24"/>
        </w:rPr>
        <w:t xml:space="preserve"> </w:t>
      </w:r>
      <w:r w:rsidRPr="00C0411E">
        <w:rPr>
          <w:rFonts w:ascii="Arial" w:hAnsi="Arial" w:cs="Arial"/>
          <w:w w:val="95"/>
          <w:sz w:val="24"/>
          <w:szCs w:val="24"/>
        </w:rPr>
        <w:t>ГРАНИЦАХ</w:t>
      </w:r>
      <w:r w:rsidRPr="00C0411E">
        <w:rPr>
          <w:rFonts w:ascii="Arial" w:hAnsi="Arial" w:cs="Arial"/>
          <w:spacing w:val="49"/>
          <w:sz w:val="24"/>
          <w:szCs w:val="24"/>
        </w:rPr>
        <w:t xml:space="preserve"> </w:t>
      </w:r>
      <w:r w:rsidRPr="00C0411E">
        <w:rPr>
          <w:rFonts w:ascii="Arial" w:hAnsi="Arial" w:cs="Arial"/>
          <w:w w:val="95"/>
          <w:sz w:val="24"/>
          <w:szCs w:val="24"/>
        </w:rPr>
        <w:t>НАСЕЛЕННОГО</w:t>
      </w:r>
      <w:r w:rsidRPr="00C0411E">
        <w:rPr>
          <w:rFonts w:ascii="Arial" w:hAnsi="Arial" w:cs="Arial"/>
          <w:spacing w:val="67"/>
          <w:sz w:val="24"/>
          <w:szCs w:val="24"/>
        </w:rPr>
        <w:t xml:space="preserve"> </w:t>
      </w:r>
      <w:r w:rsidRPr="00C0411E">
        <w:rPr>
          <w:rFonts w:ascii="Arial" w:hAnsi="Arial" w:cs="Arial"/>
          <w:spacing w:val="-2"/>
          <w:w w:val="95"/>
          <w:sz w:val="24"/>
          <w:szCs w:val="24"/>
        </w:rPr>
        <w:t>ПYHKTA</w:t>
      </w:r>
    </w:p>
    <w:p w:rsidR="00DF6529" w:rsidRPr="00C0411E" w:rsidRDefault="008F5571" w:rsidP="004D0F97">
      <w:pPr>
        <w:ind w:left="2025" w:right="1739"/>
        <w:jc w:val="center"/>
        <w:rPr>
          <w:rFonts w:ascii="Arial" w:hAnsi="Arial" w:cs="Arial"/>
          <w:sz w:val="24"/>
          <w:szCs w:val="24"/>
        </w:rPr>
      </w:pPr>
      <w:r w:rsidRPr="00C0411E">
        <w:rPr>
          <w:rFonts w:ascii="Arial" w:hAnsi="Arial" w:cs="Arial"/>
          <w:sz w:val="24"/>
          <w:szCs w:val="24"/>
        </w:rPr>
        <w:t>СЕЛА</w:t>
      </w:r>
      <w:r w:rsidRPr="00C0411E">
        <w:rPr>
          <w:rFonts w:ascii="Arial" w:hAnsi="Arial" w:cs="Arial"/>
          <w:spacing w:val="20"/>
          <w:sz w:val="24"/>
          <w:szCs w:val="24"/>
        </w:rPr>
        <w:t xml:space="preserve"> </w:t>
      </w:r>
      <w:r w:rsidRPr="00C0411E">
        <w:rPr>
          <w:rFonts w:ascii="Arial" w:hAnsi="Arial" w:cs="Arial"/>
          <w:spacing w:val="-2"/>
          <w:sz w:val="24"/>
          <w:szCs w:val="24"/>
        </w:rPr>
        <w:t>COBETCKOE</w:t>
      </w:r>
    </w:p>
    <w:p w:rsidR="00DF6529" w:rsidRPr="00C0411E" w:rsidRDefault="00DF6529" w:rsidP="004D0F97">
      <w:pPr>
        <w:pStyle w:val="a3"/>
        <w:rPr>
          <w:rFonts w:ascii="Arial" w:hAnsi="Arial" w:cs="Arial"/>
          <w:sz w:val="24"/>
          <w:szCs w:val="24"/>
        </w:rPr>
      </w:pPr>
    </w:p>
    <w:p w:rsidR="00DF6529" w:rsidRPr="00C0411E" w:rsidRDefault="008F5571" w:rsidP="004D0F97">
      <w:pPr>
        <w:pStyle w:val="a3"/>
        <w:spacing w:line="278" w:lineRule="auto"/>
        <w:ind w:left="924" w:right="654" w:firstLine="21"/>
        <w:jc w:val="center"/>
        <w:rPr>
          <w:rFonts w:ascii="Arial" w:hAnsi="Arial" w:cs="Arial"/>
          <w:sz w:val="24"/>
          <w:szCs w:val="24"/>
        </w:rPr>
      </w:pPr>
      <w:r w:rsidRPr="00C0411E">
        <w:rPr>
          <w:rFonts w:ascii="Arial" w:hAnsi="Arial" w:cs="Arial"/>
          <w:sz w:val="24"/>
          <w:szCs w:val="24"/>
        </w:rPr>
        <w:t>ГРАФИЧЕСКОЕ</w:t>
      </w:r>
      <w:r w:rsidRPr="00C0411E">
        <w:rPr>
          <w:rFonts w:ascii="Arial" w:hAnsi="Arial" w:cs="Arial"/>
          <w:spacing w:val="40"/>
          <w:sz w:val="24"/>
          <w:szCs w:val="24"/>
        </w:rPr>
        <w:t xml:space="preserve"> </w:t>
      </w:r>
      <w:r w:rsidRPr="00C0411E">
        <w:rPr>
          <w:rFonts w:ascii="Arial" w:hAnsi="Arial" w:cs="Arial"/>
          <w:sz w:val="24"/>
          <w:szCs w:val="24"/>
        </w:rPr>
        <w:t>ОПИСАНИЕ</w:t>
      </w:r>
      <w:r w:rsidRPr="00C0411E">
        <w:rPr>
          <w:rFonts w:ascii="Arial" w:hAnsi="Arial" w:cs="Arial"/>
          <w:spacing w:val="40"/>
          <w:sz w:val="24"/>
          <w:szCs w:val="24"/>
        </w:rPr>
        <w:t xml:space="preserve"> </w:t>
      </w:r>
      <w:r w:rsidRPr="00C0411E">
        <w:rPr>
          <w:rFonts w:ascii="Arial" w:hAnsi="Arial" w:cs="Arial"/>
          <w:sz w:val="24"/>
          <w:szCs w:val="24"/>
        </w:rPr>
        <w:t xml:space="preserve">МЕСТОПОЛОЖЕНИЯ ГРАНИЦ </w:t>
      </w:r>
      <w:r w:rsidRPr="00C0411E">
        <w:rPr>
          <w:rFonts w:ascii="Arial" w:hAnsi="Arial" w:cs="Arial"/>
          <w:w w:val="95"/>
          <w:sz w:val="24"/>
          <w:szCs w:val="24"/>
        </w:rPr>
        <w:t>НАСЕЛЕННЫХ</w:t>
      </w:r>
      <w:r w:rsidRPr="00C0411E">
        <w:rPr>
          <w:rFonts w:ascii="Arial" w:hAnsi="Arial" w:cs="Arial"/>
          <w:spacing w:val="40"/>
          <w:sz w:val="24"/>
          <w:szCs w:val="24"/>
        </w:rPr>
        <w:t xml:space="preserve"> </w:t>
      </w:r>
      <w:r w:rsidRPr="00C0411E">
        <w:rPr>
          <w:rFonts w:ascii="Arial" w:hAnsi="Arial" w:cs="Arial"/>
          <w:w w:val="95"/>
          <w:sz w:val="24"/>
          <w:szCs w:val="24"/>
        </w:rPr>
        <w:t>ПYHKTOB, ПЕРЕЧЕНЬ КООРДИНАТ</w:t>
      </w:r>
      <w:r w:rsidRPr="00C0411E">
        <w:rPr>
          <w:rFonts w:ascii="Arial" w:hAnsi="Arial" w:cs="Arial"/>
          <w:sz w:val="24"/>
          <w:szCs w:val="24"/>
        </w:rPr>
        <w:t xml:space="preserve"> </w:t>
      </w:r>
      <w:r w:rsidRPr="00C0411E">
        <w:rPr>
          <w:rFonts w:ascii="Arial" w:hAnsi="Arial" w:cs="Arial"/>
          <w:w w:val="95"/>
          <w:sz w:val="24"/>
          <w:szCs w:val="24"/>
        </w:rPr>
        <w:t>ХАРАКТЕРНЫХ</w:t>
      </w:r>
      <w:r w:rsidRPr="00C0411E">
        <w:rPr>
          <w:rFonts w:ascii="Arial" w:hAnsi="Arial" w:cs="Arial"/>
          <w:spacing w:val="80"/>
          <w:sz w:val="24"/>
          <w:szCs w:val="24"/>
        </w:rPr>
        <w:t xml:space="preserve"> </w:t>
      </w:r>
      <w:r w:rsidRPr="00C0411E">
        <w:rPr>
          <w:rFonts w:ascii="Arial" w:hAnsi="Arial" w:cs="Arial"/>
          <w:sz w:val="24"/>
          <w:szCs w:val="24"/>
        </w:rPr>
        <w:t>ТОЧЕК ГРАНИЦ НАСЕЛЕННЫХ ПУHKTOB</w:t>
      </w:r>
    </w:p>
    <w:p w:rsidR="00DF6529" w:rsidRPr="00C0411E" w:rsidRDefault="00DF6529">
      <w:pPr>
        <w:spacing w:line="278" w:lineRule="auto"/>
        <w:jc w:val="center"/>
        <w:rPr>
          <w:rFonts w:ascii="Arial" w:hAnsi="Arial" w:cs="Arial"/>
          <w:sz w:val="24"/>
          <w:szCs w:val="24"/>
        </w:rPr>
        <w:sectPr w:rsidR="00DF6529" w:rsidRPr="00C0411E" w:rsidSect="00EC0F4A">
          <w:type w:val="continuous"/>
          <w:pgSz w:w="11900" w:h="16840"/>
          <w:pgMar w:top="1060" w:right="843" w:bottom="280" w:left="1363" w:header="720" w:footer="720" w:gutter="0"/>
          <w:cols w:space="720"/>
        </w:sectPr>
      </w:pPr>
    </w:p>
    <w:p w:rsidR="00DF6529" w:rsidRPr="00C0411E" w:rsidRDefault="008F5571">
      <w:pPr>
        <w:spacing w:before="79"/>
        <w:ind w:left="1451" w:right="1739"/>
        <w:jc w:val="center"/>
        <w:rPr>
          <w:rFonts w:ascii="Arial" w:hAnsi="Arial" w:cs="Arial"/>
          <w:sz w:val="24"/>
          <w:szCs w:val="24"/>
        </w:rPr>
      </w:pPr>
      <w:r w:rsidRPr="00C0411E">
        <w:rPr>
          <w:rFonts w:ascii="Arial" w:hAnsi="Arial" w:cs="Arial"/>
          <w:sz w:val="24"/>
          <w:szCs w:val="24"/>
        </w:rPr>
        <w:lastRenderedPageBreak/>
        <w:t>ОПИСАНИЕ</w:t>
      </w:r>
      <w:r w:rsidRPr="00C0411E">
        <w:rPr>
          <w:rFonts w:ascii="Arial" w:hAnsi="Arial" w:cs="Arial"/>
          <w:spacing w:val="62"/>
          <w:sz w:val="24"/>
          <w:szCs w:val="24"/>
        </w:rPr>
        <w:t xml:space="preserve"> </w:t>
      </w:r>
      <w:r w:rsidRPr="00C0411E">
        <w:rPr>
          <w:rFonts w:ascii="Arial" w:hAnsi="Arial" w:cs="Arial"/>
          <w:sz w:val="24"/>
          <w:szCs w:val="24"/>
        </w:rPr>
        <w:t>МЕСТОПОЛОЖЕНИЯ</w:t>
      </w:r>
      <w:r w:rsidRPr="00C0411E">
        <w:rPr>
          <w:rFonts w:ascii="Arial" w:hAnsi="Arial" w:cs="Arial"/>
          <w:spacing w:val="32"/>
          <w:sz w:val="24"/>
          <w:szCs w:val="24"/>
        </w:rPr>
        <w:t xml:space="preserve"> </w:t>
      </w:r>
      <w:r w:rsidRPr="00C0411E">
        <w:rPr>
          <w:rFonts w:ascii="Arial" w:hAnsi="Arial" w:cs="Arial"/>
          <w:spacing w:val="-2"/>
          <w:sz w:val="24"/>
          <w:szCs w:val="24"/>
        </w:rPr>
        <w:t>ГРАНИЦ</w:t>
      </w:r>
    </w:p>
    <w:p w:rsidR="00DF6529" w:rsidRPr="00C0411E" w:rsidRDefault="00DF6529">
      <w:pPr>
        <w:pStyle w:val="a3"/>
        <w:spacing w:before="7"/>
        <w:rPr>
          <w:rFonts w:ascii="Arial" w:hAnsi="Arial" w:cs="Arial"/>
          <w:sz w:val="24"/>
          <w:szCs w:val="24"/>
        </w:rPr>
      </w:pPr>
    </w:p>
    <w:p w:rsidR="00DF6529" w:rsidRPr="00C0411E" w:rsidRDefault="00FD238A">
      <w:pPr>
        <w:spacing w:line="304" w:lineRule="auto"/>
        <w:ind w:left="1870" w:right="2173" w:firstLine="10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line id="_x0000_s1028" style="position:absolute;left:0;text-align:left;z-index:-18420736;mso-position-horizontal-relative:page" from="91.7pt,34.85pt" to="523pt,34.85pt" strokeweight=".25403mm">
            <w10:wrap anchorx="page"/>
          </v:line>
        </w:pict>
      </w:r>
      <w:r>
        <w:rPr>
          <w:rFonts w:ascii="Arial" w:hAnsi="Arial" w:cs="Arial"/>
          <w:sz w:val="24"/>
          <w:szCs w:val="24"/>
        </w:rPr>
        <w:pict>
          <v:line id="_x0000_s1027" style="position:absolute;left:0;text-align:left;z-index:-18420224;mso-position-horizontal-relative:page" from="91.7pt,16.6pt" to="523pt,16.6pt" strokeweight=".25403mm">
            <w10:wrap anchorx="page"/>
          </v:line>
        </w:pict>
      </w:r>
      <w:r w:rsidR="008F5571" w:rsidRPr="00C0411E">
        <w:rPr>
          <w:rFonts w:ascii="Arial" w:hAnsi="Arial" w:cs="Arial"/>
          <w:spacing w:val="-2"/>
          <w:sz w:val="24"/>
          <w:szCs w:val="24"/>
        </w:rPr>
        <w:t>село</w:t>
      </w:r>
      <w:r w:rsidR="008F5571" w:rsidRPr="00C0411E">
        <w:rPr>
          <w:rFonts w:ascii="Arial" w:hAnsi="Arial" w:cs="Arial"/>
          <w:spacing w:val="-4"/>
          <w:sz w:val="24"/>
          <w:szCs w:val="24"/>
        </w:rPr>
        <w:t xml:space="preserve"> </w:t>
      </w:r>
      <w:r w:rsidR="008F5571" w:rsidRPr="00C0411E">
        <w:rPr>
          <w:rFonts w:ascii="Arial" w:hAnsi="Arial" w:cs="Arial"/>
          <w:spacing w:val="-2"/>
          <w:sz w:val="24"/>
          <w:szCs w:val="24"/>
        </w:rPr>
        <w:t>Советское Советского</w:t>
      </w:r>
      <w:r w:rsidR="008F5571" w:rsidRPr="00C0411E">
        <w:rPr>
          <w:rFonts w:ascii="Arial" w:hAnsi="Arial" w:cs="Arial"/>
          <w:spacing w:val="12"/>
          <w:sz w:val="24"/>
          <w:szCs w:val="24"/>
        </w:rPr>
        <w:t xml:space="preserve"> </w:t>
      </w:r>
      <w:r w:rsidR="008F5571" w:rsidRPr="00C0411E">
        <w:rPr>
          <w:rFonts w:ascii="Arial" w:hAnsi="Arial" w:cs="Arial"/>
          <w:spacing w:val="-2"/>
          <w:sz w:val="24"/>
          <w:szCs w:val="24"/>
        </w:rPr>
        <w:t xml:space="preserve">сельского поселения </w:t>
      </w:r>
      <w:r w:rsidR="008F5571" w:rsidRPr="00C0411E">
        <w:rPr>
          <w:rFonts w:ascii="Arial" w:hAnsi="Arial" w:cs="Arial"/>
          <w:w w:val="95"/>
          <w:sz w:val="24"/>
          <w:szCs w:val="24"/>
        </w:rPr>
        <w:t>Калачеевского</w:t>
      </w:r>
      <w:r w:rsidR="008F5571" w:rsidRPr="00C0411E">
        <w:rPr>
          <w:rFonts w:ascii="Arial" w:hAnsi="Arial" w:cs="Arial"/>
          <w:spacing w:val="18"/>
          <w:sz w:val="24"/>
          <w:szCs w:val="24"/>
        </w:rPr>
        <w:t xml:space="preserve"> </w:t>
      </w:r>
      <w:r w:rsidR="008F5571" w:rsidRPr="00C0411E">
        <w:rPr>
          <w:rFonts w:ascii="Arial" w:hAnsi="Arial" w:cs="Arial"/>
          <w:w w:val="95"/>
          <w:sz w:val="24"/>
          <w:szCs w:val="24"/>
        </w:rPr>
        <w:t>муниципального</w:t>
      </w:r>
      <w:r w:rsidR="008F5571" w:rsidRPr="00C0411E">
        <w:rPr>
          <w:rFonts w:ascii="Arial" w:hAnsi="Arial" w:cs="Arial"/>
          <w:spacing w:val="-1"/>
          <w:w w:val="95"/>
          <w:sz w:val="24"/>
          <w:szCs w:val="24"/>
        </w:rPr>
        <w:t xml:space="preserve"> </w:t>
      </w:r>
      <w:r w:rsidR="008F5571" w:rsidRPr="00C0411E">
        <w:rPr>
          <w:rFonts w:ascii="Arial" w:hAnsi="Arial" w:cs="Arial"/>
          <w:w w:val="95"/>
          <w:sz w:val="24"/>
          <w:szCs w:val="24"/>
        </w:rPr>
        <w:t>района Воронежской</w:t>
      </w:r>
      <w:r w:rsidR="008F5571" w:rsidRPr="00C0411E">
        <w:rPr>
          <w:rFonts w:ascii="Arial" w:hAnsi="Arial" w:cs="Arial"/>
          <w:spacing w:val="24"/>
          <w:sz w:val="24"/>
          <w:szCs w:val="24"/>
        </w:rPr>
        <w:t xml:space="preserve"> </w:t>
      </w:r>
      <w:r w:rsidR="008F5571" w:rsidRPr="00C0411E">
        <w:rPr>
          <w:rFonts w:ascii="Arial" w:hAnsi="Arial" w:cs="Arial"/>
          <w:w w:val="95"/>
          <w:sz w:val="24"/>
          <w:szCs w:val="24"/>
        </w:rPr>
        <w:t xml:space="preserve">области </w:t>
      </w:r>
      <w:r w:rsidR="008F5571" w:rsidRPr="00C0411E">
        <w:rPr>
          <w:rFonts w:ascii="Arial" w:hAnsi="Arial" w:cs="Arial"/>
          <w:sz w:val="24"/>
          <w:szCs w:val="24"/>
        </w:rPr>
        <w:t>(наименование объекта,</w:t>
      </w:r>
      <w:r w:rsidR="008F5571" w:rsidRPr="00C0411E">
        <w:rPr>
          <w:rFonts w:ascii="Arial" w:hAnsi="Arial" w:cs="Arial"/>
          <w:spacing w:val="40"/>
          <w:sz w:val="24"/>
          <w:szCs w:val="24"/>
        </w:rPr>
        <w:t xml:space="preserve"> </w:t>
      </w:r>
      <w:proofErr w:type="spellStart"/>
      <w:r w:rsidR="008F5571" w:rsidRPr="00C0411E">
        <w:rPr>
          <w:rFonts w:ascii="Arial" w:hAnsi="Arial" w:cs="Arial"/>
          <w:sz w:val="24"/>
          <w:szCs w:val="24"/>
        </w:rPr>
        <w:t>местоположениеграниц</w:t>
      </w:r>
      <w:proofErr w:type="spellEnd"/>
      <w:r w:rsidR="008F5571" w:rsidRPr="00C0411E">
        <w:rPr>
          <w:rFonts w:ascii="Arial" w:hAnsi="Arial" w:cs="Arial"/>
          <w:sz w:val="24"/>
          <w:szCs w:val="24"/>
        </w:rPr>
        <w:t xml:space="preserve"> которого описано</w:t>
      </w:r>
    </w:p>
    <w:p w:rsidR="00DF6529" w:rsidRPr="00C0411E" w:rsidRDefault="008F5571">
      <w:pPr>
        <w:spacing w:line="195" w:lineRule="exact"/>
        <w:ind w:left="1442" w:right="1739"/>
        <w:jc w:val="center"/>
        <w:rPr>
          <w:rFonts w:ascii="Arial" w:hAnsi="Arial" w:cs="Arial"/>
          <w:sz w:val="24"/>
          <w:szCs w:val="24"/>
        </w:rPr>
      </w:pPr>
      <w:r w:rsidRPr="00C0411E">
        <w:rPr>
          <w:rFonts w:ascii="Arial" w:hAnsi="Arial" w:cs="Arial"/>
          <w:sz w:val="24"/>
          <w:szCs w:val="24"/>
        </w:rPr>
        <w:t>(далее</w:t>
      </w:r>
      <w:r w:rsidRPr="00C0411E">
        <w:rPr>
          <w:rFonts w:ascii="Arial" w:hAnsi="Arial" w:cs="Arial"/>
          <w:spacing w:val="-5"/>
          <w:sz w:val="24"/>
          <w:szCs w:val="24"/>
        </w:rPr>
        <w:t xml:space="preserve"> </w:t>
      </w:r>
      <w:r w:rsidRPr="00C0411E">
        <w:rPr>
          <w:rFonts w:ascii="Arial" w:hAnsi="Arial" w:cs="Arial"/>
          <w:sz w:val="24"/>
          <w:szCs w:val="24"/>
        </w:rPr>
        <w:t>-</w:t>
      </w:r>
      <w:r w:rsidRPr="00C0411E">
        <w:rPr>
          <w:rFonts w:ascii="Arial" w:hAnsi="Arial" w:cs="Arial"/>
          <w:spacing w:val="-5"/>
          <w:sz w:val="24"/>
          <w:szCs w:val="24"/>
        </w:rPr>
        <w:t xml:space="preserve"> </w:t>
      </w:r>
      <w:r w:rsidRPr="00C0411E">
        <w:rPr>
          <w:rFonts w:ascii="Arial" w:hAnsi="Arial" w:cs="Arial"/>
          <w:spacing w:val="-2"/>
          <w:sz w:val="24"/>
          <w:szCs w:val="24"/>
        </w:rPr>
        <w:t>объект)</w:t>
      </w:r>
    </w:p>
    <w:p w:rsidR="00DF6529" w:rsidRPr="00C0411E" w:rsidRDefault="008F5571">
      <w:pPr>
        <w:spacing w:before="126"/>
        <w:ind w:left="1472" w:right="1739"/>
        <w:jc w:val="center"/>
        <w:rPr>
          <w:rFonts w:ascii="Arial" w:hAnsi="Arial" w:cs="Arial"/>
          <w:sz w:val="24"/>
          <w:szCs w:val="24"/>
        </w:rPr>
      </w:pPr>
      <w:r w:rsidRPr="00C0411E">
        <w:rPr>
          <w:rFonts w:ascii="Arial" w:hAnsi="Arial" w:cs="Arial"/>
          <w:w w:val="95"/>
          <w:sz w:val="24"/>
          <w:szCs w:val="24"/>
        </w:rPr>
        <w:t>Раздел</w:t>
      </w:r>
      <w:r w:rsidRPr="00C0411E">
        <w:rPr>
          <w:rFonts w:ascii="Arial" w:hAnsi="Arial" w:cs="Arial"/>
          <w:spacing w:val="-6"/>
          <w:w w:val="95"/>
          <w:sz w:val="24"/>
          <w:szCs w:val="24"/>
        </w:rPr>
        <w:t xml:space="preserve"> </w:t>
      </w:r>
      <w:r w:rsidRPr="00C0411E">
        <w:rPr>
          <w:rFonts w:ascii="Arial" w:hAnsi="Arial" w:cs="Arial"/>
          <w:spacing w:val="-10"/>
          <w:sz w:val="24"/>
          <w:szCs w:val="24"/>
        </w:rPr>
        <w:t>1</w:t>
      </w:r>
    </w:p>
    <w:p w:rsidR="00DF6529" w:rsidRPr="00C0411E" w:rsidRDefault="00DF6529">
      <w:pPr>
        <w:pStyle w:val="a3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30303"/>
          <w:left w:val="single" w:sz="6" w:space="0" w:color="030303"/>
          <w:bottom w:val="single" w:sz="6" w:space="0" w:color="030303"/>
          <w:right w:val="single" w:sz="6" w:space="0" w:color="030303"/>
          <w:insideH w:val="single" w:sz="6" w:space="0" w:color="030303"/>
          <w:insideV w:val="single" w:sz="6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4263"/>
        <w:gridCol w:w="4853"/>
      </w:tblGrid>
      <w:tr w:rsidR="00DF6529" w:rsidRPr="00C0411E">
        <w:trPr>
          <w:trHeight w:val="647"/>
        </w:trPr>
        <w:tc>
          <w:tcPr>
            <w:tcW w:w="9884" w:type="dxa"/>
            <w:gridSpan w:val="3"/>
          </w:tcPr>
          <w:p w:rsidR="00DF6529" w:rsidRPr="00C0411E" w:rsidRDefault="008F5571">
            <w:pPr>
              <w:pStyle w:val="TableParagraph"/>
              <w:spacing w:before="159" w:line="240" w:lineRule="auto"/>
              <w:ind w:left="3847" w:right="387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z w:val="24"/>
                <w:szCs w:val="24"/>
              </w:rPr>
              <w:t>Сведения</w:t>
            </w:r>
            <w:r w:rsidRPr="00C0411E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z w:val="24"/>
                <w:szCs w:val="24"/>
              </w:rPr>
              <w:t>об</w:t>
            </w:r>
            <w:r w:rsidRPr="00C0411E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объекте</w:t>
            </w:r>
          </w:p>
        </w:tc>
      </w:tr>
      <w:tr w:rsidR="00DF6529" w:rsidRPr="00C0411E">
        <w:trPr>
          <w:trHeight w:val="378"/>
        </w:trPr>
        <w:tc>
          <w:tcPr>
            <w:tcW w:w="9884" w:type="dxa"/>
            <w:gridSpan w:val="3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>
        <w:trPr>
          <w:trHeight w:val="762"/>
        </w:trPr>
        <w:tc>
          <w:tcPr>
            <w:tcW w:w="768" w:type="dxa"/>
          </w:tcPr>
          <w:p w:rsidR="00DF6529" w:rsidRPr="00C0411E" w:rsidRDefault="00DF6529">
            <w:pPr>
              <w:pStyle w:val="TableParagraph"/>
              <w:spacing w:before="4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F6529" w:rsidRPr="00C0411E" w:rsidRDefault="008F5571">
            <w:pPr>
              <w:pStyle w:val="TableParagraph"/>
              <w:spacing w:line="240" w:lineRule="auto"/>
              <w:ind w:left="24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B1E603" wp14:editId="5BD1FA06">
                  <wp:extent cx="201162" cy="298703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2" cy="29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3" w:type="dxa"/>
          </w:tcPr>
          <w:p w:rsidR="00DF6529" w:rsidRPr="00C0411E" w:rsidRDefault="008F5571">
            <w:pPr>
              <w:pStyle w:val="TableParagraph"/>
              <w:spacing w:before="203" w:line="240" w:lineRule="auto"/>
              <w:ind w:left="88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Характеристики</w:t>
            </w:r>
            <w:r w:rsidRPr="00C0411E">
              <w:rPr>
                <w:rFonts w:ascii="Arial" w:hAnsi="Arial" w:cs="Arial"/>
                <w:spacing w:val="51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  <w:tc>
          <w:tcPr>
            <w:tcW w:w="4853" w:type="dxa"/>
          </w:tcPr>
          <w:p w:rsidR="00DF6529" w:rsidRPr="00C0411E" w:rsidRDefault="008F5571">
            <w:pPr>
              <w:pStyle w:val="TableParagraph"/>
              <w:spacing w:before="198" w:line="240" w:lineRule="auto"/>
              <w:ind w:left="1153" w:right="1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Описание</w:t>
            </w:r>
            <w:r w:rsidRPr="00C0411E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 характеристик</w:t>
            </w:r>
          </w:p>
        </w:tc>
      </w:tr>
      <w:tr w:rsidR="00DF6529" w:rsidRPr="00C0411E">
        <w:trPr>
          <w:trHeight w:val="287"/>
        </w:trPr>
        <w:tc>
          <w:tcPr>
            <w:tcW w:w="768" w:type="dxa"/>
          </w:tcPr>
          <w:p w:rsidR="00DF6529" w:rsidRPr="00C0411E" w:rsidRDefault="008F5571">
            <w:pPr>
              <w:pStyle w:val="TableParagraph"/>
              <w:ind w:left="58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2"/>
                <w:sz w:val="24"/>
                <w:szCs w:val="24"/>
              </w:rPr>
              <w:t>1</w:t>
            </w:r>
          </w:p>
        </w:tc>
        <w:tc>
          <w:tcPr>
            <w:tcW w:w="4263" w:type="dxa"/>
          </w:tcPr>
          <w:p w:rsidR="00DF6529" w:rsidRPr="00C0411E" w:rsidRDefault="008F5571">
            <w:pPr>
              <w:pStyle w:val="TableParagraph"/>
              <w:ind w:left="6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4"/>
                <w:sz w:val="24"/>
                <w:szCs w:val="24"/>
              </w:rPr>
              <w:t>2</w:t>
            </w:r>
          </w:p>
        </w:tc>
        <w:tc>
          <w:tcPr>
            <w:tcW w:w="4853" w:type="dxa"/>
          </w:tcPr>
          <w:p w:rsidR="00DF6529" w:rsidRPr="00C0411E" w:rsidRDefault="008F5571">
            <w:pPr>
              <w:pStyle w:val="TableParagraph"/>
              <w:ind w:left="55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4"/>
                <w:sz w:val="24"/>
                <w:szCs w:val="24"/>
              </w:rPr>
              <w:t>3</w:t>
            </w:r>
          </w:p>
        </w:tc>
      </w:tr>
      <w:tr w:rsidR="00DF6529" w:rsidRPr="00C0411E">
        <w:trPr>
          <w:trHeight w:val="1237"/>
        </w:trPr>
        <w:tc>
          <w:tcPr>
            <w:tcW w:w="768" w:type="dxa"/>
          </w:tcPr>
          <w:p w:rsidR="00DF6529" w:rsidRPr="00C0411E" w:rsidRDefault="008F5571">
            <w:pPr>
              <w:pStyle w:val="TableParagraph"/>
              <w:spacing w:line="260" w:lineRule="exact"/>
              <w:ind w:left="58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2"/>
                <w:sz w:val="24"/>
                <w:szCs w:val="24"/>
              </w:rPr>
              <w:t>1</w:t>
            </w:r>
          </w:p>
        </w:tc>
        <w:tc>
          <w:tcPr>
            <w:tcW w:w="4263" w:type="dxa"/>
          </w:tcPr>
          <w:p w:rsidR="00DF6529" w:rsidRPr="00C0411E" w:rsidRDefault="008F5571">
            <w:pPr>
              <w:pStyle w:val="TableParagraph"/>
              <w:spacing w:line="260" w:lineRule="exact"/>
              <w:ind w:left="6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Местоположение</w:t>
            </w:r>
            <w:r w:rsidRPr="00C0411E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  <w:tc>
          <w:tcPr>
            <w:tcW w:w="4853" w:type="dxa"/>
          </w:tcPr>
          <w:p w:rsidR="00DF6529" w:rsidRPr="00C0411E" w:rsidRDefault="008F5571">
            <w:pPr>
              <w:pStyle w:val="TableParagraph"/>
              <w:spacing w:line="265" w:lineRule="exact"/>
              <w:ind w:left="15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Воронежская</w:t>
            </w:r>
            <w:r w:rsidRPr="00C0411E">
              <w:rPr>
                <w:rFonts w:ascii="Arial" w:hAnsi="Arial" w:cs="Arial"/>
                <w:spacing w:val="20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область,</w:t>
            </w:r>
          </w:p>
          <w:p w:rsidR="00DF6529" w:rsidRPr="00C0411E" w:rsidRDefault="008F5571">
            <w:pPr>
              <w:pStyle w:val="TableParagraph"/>
              <w:spacing w:before="10" w:line="252" w:lineRule="auto"/>
              <w:ind w:left="160" w:hanging="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Калачеевский</w:t>
            </w:r>
            <w:r w:rsidRPr="00C0411E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муниципальный</w:t>
            </w:r>
            <w:r w:rsidRPr="00C0411E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 xml:space="preserve">район, </w:t>
            </w:r>
            <w:r w:rsidRPr="00C0411E">
              <w:rPr>
                <w:rFonts w:ascii="Arial" w:hAnsi="Arial" w:cs="Arial"/>
                <w:sz w:val="24"/>
                <w:szCs w:val="24"/>
              </w:rPr>
              <w:t>Советское</w:t>
            </w: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z w:val="24"/>
                <w:szCs w:val="24"/>
              </w:rPr>
              <w:t>сельское</w:t>
            </w: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z w:val="24"/>
                <w:szCs w:val="24"/>
              </w:rPr>
              <w:t>поселение,</w:t>
            </w:r>
          </w:p>
          <w:p w:rsidR="00DF6529" w:rsidRPr="00C0411E" w:rsidRDefault="008F5571">
            <w:pPr>
              <w:pStyle w:val="TableParagraph"/>
              <w:spacing w:before="6" w:line="240" w:lineRule="auto"/>
              <w:ind w:left="16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село</w:t>
            </w:r>
            <w:r w:rsidRPr="00C0411E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Советское</w:t>
            </w:r>
          </w:p>
        </w:tc>
      </w:tr>
      <w:tr w:rsidR="00DF6529" w:rsidRPr="00C0411E">
        <w:trPr>
          <w:trHeight w:val="959"/>
        </w:trPr>
        <w:tc>
          <w:tcPr>
            <w:tcW w:w="768" w:type="dxa"/>
          </w:tcPr>
          <w:p w:rsidR="00DF6529" w:rsidRPr="00C0411E" w:rsidRDefault="008F5571">
            <w:pPr>
              <w:pStyle w:val="TableParagraph"/>
              <w:ind w:left="6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4"/>
                <w:sz w:val="24"/>
                <w:szCs w:val="24"/>
              </w:rPr>
              <w:t>2</w:t>
            </w:r>
          </w:p>
        </w:tc>
        <w:tc>
          <w:tcPr>
            <w:tcW w:w="4263" w:type="dxa"/>
          </w:tcPr>
          <w:p w:rsidR="00DF6529" w:rsidRPr="00C0411E" w:rsidRDefault="008F5571">
            <w:pPr>
              <w:pStyle w:val="TableParagraph"/>
              <w:ind w:left="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Площадь</w:t>
            </w:r>
            <w:r w:rsidRPr="00C0411E">
              <w:rPr>
                <w:rFonts w:ascii="Arial" w:hAnsi="Arial" w:cs="Arial"/>
                <w:spacing w:val="8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объекта</w:t>
            </w:r>
            <w:r w:rsidRPr="00C0411E">
              <w:rPr>
                <w:rFonts w:ascii="Arial" w:hAnsi="Arial" w:cs="Arial"/>
                <w:spacing w:val="48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pacing w:val="-10"/>
                <w:w w:val="95"/>
                <w:sz w:val="24"/>
                <w:szCs w:val="24"/>
              </w:rPr>
              <w:t>+</w:t>
            </w:r>
          </w:p>
          <w:p w:rsidR="00DF6529" w:rsidRPr="00C0411E" w:rsidRDefault="008F5571">
            <w:pPr>
              <w:pStyle w:val="TableParagraph"/>
              <w:spacing w:before="15" w:line="252" w:lineRule="auto"/>
              <w:ind w:left="59" w:hanging="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величина</w:t>
            </w:r>
            <w:r w:rsidRPr="00C0411E">
              <w:rPr>
                <w:rFonts w:ascii="Arial" w:hAnsi="Arial" w:cs="Arial"/>
                <w:spacing w:val="-4"/>
                <w:w w:val="95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погрешности</w:t>
            </w:r>
            <w:r w:rsidRPr="00C0411E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 xml:space="preserve">определения </w:t>
            </w:r>
            <w:r w:rsidRPr="00C0411E">
              <w:rPr>
                <w:rFonts w:ascii="Arial" w:hAnsi="Arial" w:cs="Arial"/>
                <w:sz w:val="24"/>
                <w:szCs w:val="24"/>
              </w:rPr>
              <w:t>площади (Р + Дельта Р)</w:t>
            </w:r>
          </w:p>
        </w:tc>
        <w:tc>
          <w:tcPr>
            <w:tcW w:w="4853" w:type="dxa"/>
          </w:tcPr>
          <w:p w:rsidR="00DF6529" w:rsidRPr="00C0411E" w:rsidRDefault="00DF6529">
            <w:pPr>
              <w:pStyle w:val="TableParagraph"/>
              <w:spacing w:before="4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F6529" w:rsidRPr="00C0411E" w:rsidRDefault="008F5571">
            <w:pPr>
              <w:pStyle w:val="TableParagraph"/>
              <w:spacing w:line="240" w:lineRule="auto"/>
              <w:ind w:left="1153" w:right="112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1858627+/-24139</w:t>
            </w:r>
            <w:r w:rsidRPr="00C0411E">
              <w:rPr>
                <w:rFonts w:ascii="Arial" w:hAnsi="Arial" w:cs="Arial"/>
                <w:spacing w:val="70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pacing w:val="-5"/>
                <w:w w:val="95"/>
                <w:sz w:val="24"/>
                <w:szCs w:val="24"/>
              </w:rPr>
              <w:t>м</w:t>
            </w:r>
            <w:r w:rsidRPr="00C0411E">
              <w:rPr>
                <w:rFonts w:ascii="Arial" w:hAnsi="Arial" w:cs="Arial"/>
                <w:spacing w:val="-5"/>
                <w:w w:val="95"/>
                <w:position w:val="8"/>
                <w:sz w:val="24"/>
                <w:szCs w:val="24"/>
              </w:rPr>
              <w:t>2</w:t>
            </w:r>
          </w:p>
        </w:tc>
      </w:tr>
      <w:tr w:rsidR="00DF6529" w:rsidRPr="00C0411E">
        <w:trPr>
          <w:trHeight w:val="570"/>
        </w:trPr>
        <w:tc>
          <w:tcPr>
            <w:tcW w:w="768" w:type="dxa"/>
          </w:tcPr>
          <w:p w:rsidR="00DF6529" w:rsidRPr="00C0411E" w:rsidRDefault="008F5571">
            <w:pPr>
              <w:pStyle w:val="TableParagraph"/>
              <w:spacing w:line="258" w:lineRule="exact"/>
              <w:ind w:left="61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8"/>
                <w:sz w:val="24"/>
                <w:szCs w:val="24"/>
              </w:rPr>
              <w:t>3</w:t>
            </w:r>
          </w:p>
        </w:tc>
        <w:tc>
          <w:tcPr>
            <w:tcW w:w="4263" w:type="dxa"/>
          </w:tcPr>
          <w:p w:rsidR="00DF6529" w:rsidRPr="00C0411E" w:rsidRDefault="008F5571">
            <w:pPr>
              <w:pStyle w:val="TableParagraph"/>
              <w:spacing w:line="258" w:lineRule="exact"/>
              <w:ind w:left="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z w:val="24"/>
                <w:szCs w:val="24"/>
              </w:rPr>
              <w:t>Иные</w:t>
            </w:r>
            <w:r w:rsidRPr="00C0411E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z w:val="24"/>
                <w:szCs w:val="24"/>
              </w:rPr>
              <w:t>характеристики</w:t>
            </w:r>
            <w:r w:rsidRPr="00C0411E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  <w:tc>
          <w:tcPr>
            <w:tcW w:w="4853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F6529" w:rsidRPr="00C0411E" w:rsidRDefault="00DF6529">
      <w:pPr>
        <w:rPr>
          <w:rFonts w:ascii="Arial" w:hAnsi="Arial" w:cs="Arial"/>
          <w:sz w:val="24"/>
          <w:szCs w:val="24"/>
        </w:rPr>
        <w:sectPr w:rsidR="00DF6529" w:rsidRPr="00C0411E">
          <w:pgSz w:w="11900" w:h="16840"/>
          <w:pgMar w:top="940" w:right="460" w:bottom="280" w:left="1000" w:header="720" w:footer="720" w:gutter="0"/>
          <w:cols w:space="720"/>
        </w:sectPr>
      </w:pPr>
    </w:p>
    <w:p w:rsidR="00DF6529" w:rsidRPr="00C0411E" w:rsidRDefault="008F5571">
      <w:pPr>
        <w:spacing w:before="74" w:after="59"/>
        <w:ind w:left="1675" w:right="1739"/>
        <w:jc w:val="center"/>
        <w:rPr>
          <w:rFonts w:ascii="Arial" w:hAnsi="Arial" w:cs="Arial"/>
          <w:sz w:val="24"/>
          <w:szCs w:val="24"/>
        </w:rPr>
      </w:pPr>
      <w:r w:rsidRPr="00C0411E">
        <w:rPr>
          <w:rFonts w:ascii="Arial" w:hAnsi="Arial" w:cs="Arial"/>
          <w:sz w:val="24"/>
          <w:szCs w:val="24"/>
        </w:rPr>
        <w:lastRenderedPageBreak/>
        <w:t>Раздел</w:t>
      </w:r>
      <w:r w:rsidRPr="00C0411E">
        <w:rPr>
          <w:rFonts w:ascii="Arial" w:hAnsi="Arial" w:cs="Arial"/>
          <w:spacing w:val="-8"/>
          <w:sz w:val="24"/>
          <w:szCs w:val="24"/>
        </w:rPr>
        <w:t xml:space="preserve"> </w:t>
      </w:r>
      <w:r w:rsidRPr="00C0411E">
        <w:rPr>
          <w:rFonts w:ascii="Arial" w:hAnsi="Arial" w:cs="Arial"/>
          <w:spacing w:val="-10"/>
          <w:sz w:val="24"/>
          <w:szCs w:val="24"/>
        </w:rPr>
        <w:t>2</w:t>
      </w:r>
    </w:p>
    <w:tbl>
      <w:tblPr>
        <w:tblStyle w:val="TableNormal"/>
        <w:tblW w:w="0" w:type="auto"/>
        <w:tblInd w:w="133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1293"/>
        <w:gridCol w:w="1276"/>
        <w:gridCol w:w="1497"/>
        <w:gridCol w:w="2613"/>
        <w:gridCol w:w="1933"/>
        <w:gridCol w:w="1478"/>
      </w:tblGrid>
      <w:tr w:rsidR="00DF6529" w:rsidRPr="00C0411E">
        <w:trPr>
          <w:trHeight w:val="484"/>
        </w:trPr>
        <w:tc>
          <w:tcPr>
            <w:tcW w:w="10090" w:type="dxa"/>
            <w:gridSpan w:val="6"/>
          </w:tcPr>
          <w:p w:rsidR="00DF6529" w:rsidRPr="00C0411E" w:rsidRDefault="008F5571">
            <w:pPr>
              <w:pStyle w:val="TableParagraph"/>
              <w:spacing w:before="83" w:line="240" w:lineRule="auto"/>
              <w:ind w:left="2739" w:right="276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z w:val="24"/>
                <w:szCs w:val="24"/>
              </w:rPr>
              <w:t>Сведения</w:t>
            </w:r>
            <w:r w:rsidRPr="00C0411E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z w:val="24"/>
                <w:szCs w:val="24"/>
              </w:rPr>
              <w:t>о</w:t>
            </w:r>
            <w:r w:rsidRPr="00C0411E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z w:val="24"/>
                <w:szCs w:val="24"/>
              </w:rPr>
              <w:t>местоположении</w:t>
            </w:r>
            <w:r w:rsidRPr="00C0411E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z w:val="24"/>
                <w:szCs w:val="24"/>
              </w:rPr>
              <w:t>границ</w:t>
            </w: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</w:tr>
      <w:tr w:rsidR="00DF6529" w:rsidRPr="00C0411E">
        <w:trPr>
          <w:trHeight w:val="450"/>
        </w:trPr>
        <w:tc>
          <w:tcPr>
            <w:tcW w:w="10090" w:type="dxa"/>
            <w:gridSpan w:val="6"/>
          </w:tcPr>
          <w:p w:rsidR="00DF6529" w:rsidRPr="00C0411E" w:rsidRDefault="008F5571">
            <w:pPr>
              <w:pStyle w:val="TableParagraph"/>
              <w:spacing w:before="54" w:line="240" w:lineRule="auto"/>
              <w:ind w:left="6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z w:val="24"/>
                <w:szCs w:val="24"/>
              </w:rPr>
              <w:t>1.</w:t>
            </w:r>
            <w:r w:rsidRPr="00C0411E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z w:val="24"/>
                <w:szCs w:val="24"/>
              </w:rPr>
              <w:t>Система</w:t>
            </w:r>
            <w:r w:rsidRPr="00C0411E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z w:val="24"/>
                <w:szCs w:val="24"/>
              </w:rPr>
              <w:t>координат:</w:t>
            </w:r>
            <w:r w:rsidRPr="00C0411E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z w:val="24"/>
                <w:szCs w:val="24"/>
              </w:rPr>
              <w:t>MCK</w:t>
            </w:r>
            <w:r w:rsidRPr="00C0411E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z w:val="24"/>
                <w:szCs w:val="24"/>
              </w:rPr>
              <w:t>-</w:t>
            </w:r>
            <w:r w:rsidRPr="00C0411E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z w:val="24"/>
                <w:szCs w:val="24"/>
              </w:rPr>
              <w:t>36,</w:t>
            </w:r>
            <w:r w:rsidRPr="00C0411E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z w:val="24"/>
                <w:szCs w:val="24"/>
              </w:rPr>
              <w:t>зона</w:t>
            </w:r>
            <w:r w:rsidRPr="00C0411E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pacing w:val="-10"/>
                <w:sz w:val="24"/>
                <w:szCs w:val="24"/>
              </w:rPr>
              <w:t>2</w:t>
            </w:r>
          </w:p>
        </w:tc>
      </w:tr>
      <w:tr w:rsidR="00DF6529" w:rsidRPr="00C0411E">
        <w:trPr>
          <w:trHeight w:val="450"/>
        </w:trPr>
        <w:tc>
          <w:tcPr>
            <w:tcW w:w="10090" w:type="dxa"/>
            <w:gridSpan w:val="6"/>
          </w:tcPr>
          <w:p w:rsidR="00DF6529" w:rsidRPr="00C0411E" w:rsidRDefault="008F5571">
            <w:pPr>
              <w:pStyle w:val="TableParagraph"/>
              <w:spacing w:before="54" w:line="240" w:lineRule="auto"/>
              <w:ind w:left="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z w:val="24"/>
                <w:szCs w:val="24"/>
              </w:rPr>
              <w:t>2.</w:t>
            </w:r>
            <w:r w:rsidRPr="00C0411E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z w:val="24"/>
                <w:szCs w:val="24"/>
              </w:rPr>
              <w:t>Сведения</w:t>
            </w:r>
            <w:r w:rsidRPr="00C0411E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z w:val="24"/>
                <w:szCs w:val="24"/>
              </w:rPr>
              <w:t>о</w:t>
            </w:r>
            <w:r w:rsidRPr="00C0411E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z w:val="24"/>
                <w:szCs w:val="24"/>
              </w:rPr>
              <w:t>характерных</w:t>
            </w:r>
            <w:r w:rsidRPr="00C0411E"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z w:val="24"/>
                <w:szCs w:val="24"/>
              </w:rPr>
              <w:t>точках</w:t>
            </w:r>
            <w:r w:rsidRPr="00C0411E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z w:val="24"/>
                <w:szCs w:val="24"/>
              </w:rPr>
              <w:t>границ</w:t>
            </w:r>
            <w:r w:rsidRPr="00C0411E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  <w:vMerge w:val="restart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F6529" w:rsidRPr="00C0411E" w:rsidRDefault="00DF6529">
            <w:pPr>
              <w:pStyle w:val="TableParagraph"/>
              <w:spacing w:before="6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F6529" w:rsidRPr="00C0411E" w:rsidRDefault="008F5571">
            <w:pPr>
              <w:pStyle w:val="TableParagraph"/>
              <w:spacing w:line="261" w:lineRule="auto"/>
              <w:ind w:left="56" w:right="114" w:hang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 xml:space="preserve">Обозначение характерных </w:t>
            </w:r>
            <w:r w:rsidRPr="00C0411E">
              <w:rPr>
                <w:rFonts w:ascii="Arial" w:hAnsi="Arial" w:cs="Arial"/>
                <w:sz w:val="24"/>
                <w:szCs w:val="24"/>
              </w:rPr>
              <w:t>точек</w:t>
            </w:r>
            <w:r w:rsidRPr="00C0411E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границ</w:t>
            </w:r>
          </w:p>
        </w:tc>
        <w:tc>
          <w:tcPr>
            <w:tcW w:w="2773" w:type="dxa"/>
            <w:gridSpan w:val="2"/>
          </w:tcPr>
          <w:p w:rsidR="00DF6529" w:rsidRPr="00C0411E" w:rsidRDefault="008F5571">
            <w:pPr>
              <w:pStyle w:val="TableParagraph"/>
              <w:spacing w:line="248" w:lineRule="exact"/>
              <w:ind w:left="53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Координаты,</w:t>
            </w:r>
            <w:r w:rsidRPr="00C0411E">
              <w:rPr>
                <w:rFonts w:ascii="Arial" w:hAnsi="Arial" w:cs="Arial"/>
                <w:spacing w:val="44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pacing w:val="-10"/>
                <w:sz w:val="24"/>
                <w:szCs w:val="24"/>
              </w:rPr>
              <w:t>м</w:t>
            </w:r>
          </w:p>
        </w:tc>
        <w:tc>
          <w:tcPr>
            <w:tcW w:w="2613" w:type="dxa"/>
            <w:vMerge w:val="restart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F6529" w:rsidRPr="00C0411E" w:rsidRDefault="00DF6529">
            <w:pPr>
              <w:pStyle w:val="TableParagraph"/>
              <w:spacing w:before="6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F6529" w:rsidRPr="00C0411E" w:rsidRDefault="008F5571">
            <w:pPr>
              <w:pStyle w:val="TableParagraph"/>
              <w:spacing w:line="259" w:lineRule="auto"/>
              <w:ind w:left="188" w:right="162" w:firstLine="5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z w:val="24"/>
                <w:szCs w:val="24"/>
              </w:rPr>
              <w:t xml:space="preserve">Метод определения </w:t>
            </w: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координат характерной</w:t>
            </w:r>
          </w:p>
          <w:p w:rsidR="00DF6529" w:rsidRPr="00C0411E" w:rsidRDefault="008F5571">
            <w:pPr>
              <w:pStyle w:val="TableParagraph"/>
              <w:spacing w:before="78" w:line="240" w:lineRule="auto"/>
              <w:ind w:left="191" w:right="161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w w:val="110"/>
                <w:sz w:val="24"/>
                <w:szCs w:val="24"/>
              </w:rPr>
              <w:t>ТОЧКИ</w:t>
            </w:r>
          </w:p>
        </w:tc>
        <w:tc>
          <w:tcPr>
            <w:tcW w:w="1933" w:type="dxa"/>
            <w:vMerge w:val="restart"/>
          </w:tcPr>
          <w:p w:rsidR="00DF6529" w:rsidRPr="00C0411E" w:rsidRDefault="008F5571">
            <w:pPr>
              <w:pStyle w:val="TableParagraph"/>
              <w:spacing w:before="164" w:line="261" w:lineRule="auto"/>
              <w:ind w:left="121" w:right="78" w:firstLine="45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 xml:space="preserve">Средняя </w:t>
            </w:r>
            <w:proofErr w:type="spellStart"/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квадратическая</w:t>
            </w:r>
            <w:proofErr w:type="spellEnd"/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 xml:space="preserve"> погрешность положения характерной </w:t>
            </w:r>
            <w:r w:rsidRPr="00C0411E">
              <w:rPr>
                <w:rFonts w:ascii="Arial" w:hAnsi="Arial" w:cs="Arial"/>
                <w:sz w:val="24"/>
                <w:szCs w:val="24"/>
              </w:rPr>
              <w:t>точки (</w:t>
            </w:r>
            <w:proofErr w:type="spellStart"/>
            <w:r w:rsidRPr="00C0411E">
              <w:rPr>
                <w:rFonts w:ascii="Arial" w:hAnsi="Arial" w:cs="Arial"/>
                <w:sz w:val="24"/>
                <w:szCs w:val="24"/>
              </w:rPr>
              <w:t>Mt</w:t>
            </w:r>
            <w:proofErr w:type="spellEnd"/>
            <w:r w:rsidRPr="00C0411E">
              <w:rPr>
                <w:rFonts w:ascii="Arial" w:hAnsi="Arial" w:cs="Arial"/>
                <w:sz w:val="24"/>
                <w:szCs w:val="24"/>
              </w:rPr>
              <w:t>), м</w:t>
            </w:r>
          </w:p>
        </w:tc>
        <w:tc>
          <w:tcPr>
            <w:tcW w:w="1478" w:type="dxa"/>
            <w:vMerge w:val="restart"/>
          </w:tcPr>
          <w:p w:rsidR="00DF6529" w:rsidRPr="00C0411E" w:rsidRDefault="008F5571">
            <w:pPr>
              <w:pStyle w:val="TableParagraph"/>
              <w:spacing w:before="164" w:line="261" w:lineRule="auto"/>
              <w:ind w:left="103" w:right="96" w:firstLine="1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 xml:space="preserve">Описание </w:t>
            </w:r>
            <w:r w:rsidRPr="00C0411E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обозначения </w:t>
            </w:r>
            <w:r w:rsidRPr="00C0411E">
              <w:rPr>
                <w:rFonts w:ascii="Arial" w:hAnsi="Arial" w:cs="Arial"/>
                <w:sz w:val="24"/>
                <w:szCs w:val="24"/>
              </w:rPr>
              <w:t xml:space="preserve">точки на </w:t>
            </w: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 xml:space="preserve">местности </w:t>
            </w: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 xml:space="preserve">(при </w:t>
            </w: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наличии)</w:t>
            </w:r>
          </w:p>
        </w:tc>
      </w:tr>
      <w:tr w:rsidR="00DF6529" w:rsidRPr="00C0411E" w:rsidTr="003D1CBF">
        <w:trPr>
          <w:trHeight w:val="1876"/>
        </w:trPr>
        <w:tc>
          <w:tcPr>
            <w:tcW w:w="1293" w:type="dxa"/>
            <w:vMerge/>
            <w:tcBorders>
              <w:top w:val="nil"/>
            </w:tcBorders>
          </w:tcPr>
          <w:p w:rsidR="00DF6529" w:rsidRPr="00C0411E" w:rsidRDefault="00DF65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F6529" w:rsidRPr="00C0411E" w:rsidRDefault="00DF6529">
            <w:pPr>
              <w:pStyle w:val="TableParagraph"/>
              <w:spacing w:before="2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F6529" w:rsidRPr="00C0411E" w:rsidRDefault="008F5571">
            <w:pPr>
              <w:pStyle w:val="TableParagraph"/>
              <w:spacing w:before="1" w:line="240" w:lineRule="auto"/>
              <w:ind w:left="41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7"/>
                <w:sz w:val="24"/>
                <w:szCs w:val="24"/>
              </w:rPr>
              <w:t>Х</w:t>
            </w:r>
          </w:p>
        </w:tc>
        <w:tc>
          <w:tcPr>
            <w:tcW w:w="1497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F6529" w:rsidRPr="00C0411E" w:rsidRDefault="00DF6529">
            <w:pPr>
              <w:pStyle w:val="TableParagraph"/>
              <w:spacing w:before="1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F6529" w:rsidRPr="00C0411E" w:rsidRDefault="008F5571">
            <w:pPr>
              <w:pStyle w:val="TableParagraph"/>
              <w:spacing w:line="240" w:lineRule="auto"/>
              <w:ind w:right="25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102"/>
                <w:sz w:val="24"/>
                <w:szCs w:val="24"/>
              </w:rPr>
              <w:t>y</w:t>
            </w:r>
          </w:p>
        </w:tc>
        <w:tc>
          <w:tcPr>
            <w:tcW w:w="2613" w:type="dxa"/>
            <w:vMerge/>
            <w:tcBorders>
              <w:top w:val="nil"/>
            </w:tcBorders>
          </w:tcPr>
          <w:p w:rsidR="00DF6529" w:rsidRPr="00C0411E" w:rsidRDefault="00DF65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33" w:type="dxa"/>
            <w:vMerge/>
            <w:tcBorders>
              <w:top w:val="nil"/>
            </w:tcBorders>
          </w:tcPr>
          <w:p w:rsidR="00DF6529" w:rsidRPr="00C0411E" w:rsidRDefault="00DF65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8" w:type="dxa"/>
            <w:vMerge/>
            <w:tcBorders>
              <w:top w:val="nil"/>
            </w:tcBorders>
          </w:tcPr>
          <w:p w:rsidR="00DF6529" w:rsidRPr="00C0411E" w:rsidRDefault="00DF652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3" w:lineRule="exact"/>
              <w:ind w:left="65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6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3" w:lineRule="exact"/>
              <w:ind w:left="7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8"/>
                <w:sz w:val="24"/>
                <w:szCs w:val="24"/>
              </w:rPr>
              <w:t>2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3" w:lineRule="exact"/>
              <w:ind w:left="7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8"/>
                <w:sz w:val="24"/>
                <w:szCs w:val="24"/>
              </w:rPr>
              <w:t>3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53" w:lineRule="exact"/>
              <w:ind w:left="6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9"/>
                <w:sz w:val="24"/>
                <w:szCs w:val="24"/>
              </w:rPr>
              <w:t>4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58" w:lineRule="exact"/>
              <w:ind w:left="58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5</w:t>
            </w:r>
          </w:p>
        </w:tc>
        <w:tc>
          <w:tcPr>
            <w:tcW w:w="1478" w:type="dxa"/>
          </w:tcPr>
          <w:p w:rsidR="00DF6529" w:rsidRPr="00C0411E" w:rsidRDefault="008F5571">
            <w:pPr>
              <w:pStyle w:val="TableParagraph"/>
              <w:spacing w:before="6" w:line="261" w:lineRule="exact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108"/>
                <w:sz w:val="24"/>
                <w:szCs w:val="24"/>
              </w:rPr>
              <w:t>6</w:t>
            </w:r>
          </w:p>
        </w:tc>
      </w:tr>
      <w:tr w:rsidR="00DF6529" w:rsidRPr="00C0411E" w:rsidTr="003D1CBF">
        <w:trPr>
          <w:trHeight w:val="301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3" w:lineRule="exact"/>
              <w:ind w:left="65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6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3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368422.60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3" w:lineRule="exact"/>
              <w:ind w:left="9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2244225.47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63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68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06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8" w:lineRule="exact"/>
              <w:ind w:left="65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8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8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368441.15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8" w:lineRule="exact"/>
              <w:ind w:left="9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2244282.66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68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68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8" w:lineRule="exact"/>
              <w:ind w:left="6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8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8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368485.68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8" w:lineRule="exact"/>
              <w:ind w:left="9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2244699.72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58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58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3" w:lineRule="exact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3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368490.03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3" w:lineRule="exact"/>
              <w:ind w:left="9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2244808.06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53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58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8" w:lineRule="exact"/>
              <w:ind w:left="6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0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8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368491.23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8" w:lineRule="exact"/>
              <w:ind w:left="9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2244817.93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58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58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8" w:lineRule="exact"/>
              <w:ind w:left="6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7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8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368498.70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8" w:lineRule="exact"/>
              <w:ind w:left="9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2244830.93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53" w:lineRule="exact"/>
              <w:ind w:left="185" w:right="161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58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0.50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8" w:lineRule="exact"/>
              <w:ind w:left="6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7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8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368498.50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8" w:lineRule="exact"/>
              <w:ind w:left="9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2244831.02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58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58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8" w:lineRule="exact"/>
              <w:ind w:left="6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6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8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368479.23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8" w:lineRule="exact"/>
              <w:ind w:left="9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2244838.05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53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58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8" w:lineRule="exact"/>
              <w:ind w:left="6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8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8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368472.66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8" w:lineRule="exact"/>
              <w:ind w:left="9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2244823.31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58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58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8" w:lineRule="exact"/>
              <w:ind w:left="108" w:right="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8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368459.09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8" w:lineRule="exact"/>
              <w:ind w:left="9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2244827.56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53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58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8" w:lineRule="exact"/>
              <w:ind w:left="108" w:right="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8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368459.98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8" w:lineRule="exact"/>
              <w:ind w:left="9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2244844.65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58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58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3" w:lineRule="exact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3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368363.22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3" w:lineRule="exact"/>
              <w:ind w:left="9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2244876.79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53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58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8" w:lineRule="exact"/>
              <w:ind w:left="108" w:right="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8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368361.24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8" w:lineRule="exact"/>
              <w:ind w:left="9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2244880.00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58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58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3" w:lineRule="exact"/>
              <w:ind w:left="108" w:right="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3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368338.35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3" w:lineRule="exact"/>
              <w:ind w:left="9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2244885.00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53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58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3" w:lineRule="exact"/>
              <w:ind w:left="108" w:right="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3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368333.67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3" w:lineRule="exact"/>
              <w:ind w:left="9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2244883.20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63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63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8" w:lineRule="exact"/>
              <w:ind w:left="108" w:right="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8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368034.87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8" w:lineRule="exact"/>
              <w:ind w:left="9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2244958.87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53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58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8" w:lineRule="exact"/>
              <w:ind w:left="108" w:right="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8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368026.17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8" w:lineRule="exact"/>
              <w:ind w:left="9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2244958.22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58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58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3" w:lineRule="exact"/>
              <w:ind w:left="108" w:right="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3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368019.53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3" w:lineRule="exact"/>
              <w:ind w:left="9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2244944.79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58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63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3" w:lineRule="exact"/>
              <w:ind w:left="108" w:right="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3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367975.85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3" w:lineRule="exact"/>
              <w:ind w:left="9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2244780.01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63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63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8" w:lineRule="exact"/>
              <w:ind w:left="108" w:right="4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8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367923.28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8" w:lineRule="exact"/>
              <w:ind w:left="9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2244573.72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53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58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8" w:lineRule="exact"/>
              <w:ind w:left="108" w:right="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8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367855.78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8" w:lineRule="exact"/>
              <w:ind w:left="9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2244344.24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58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58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3" w:lineRule="exact"/>
              <w:ind w:left="108" w:right="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3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367823.54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3" w:lineRule="exact"/>
              <w:ind w:left="9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2244257.71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53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58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8" w:lineRule="exact"/>
              <w:ind w:left="108" w:right="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8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367802.09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8" w:lineRule="exact"/>
              <w:ind w:left="9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2244202.10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58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58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8" w:lineRule="exact"/>
              <w:ind w:left="108" w:right="4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8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367785.66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8" w:lineRule="exact"/>
              <w:ind w:left="9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2244170.07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58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63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8" w:lineRule="exact"/>
              <w:ind w:left="108" w:right="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8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367762.63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8" w:lineRule="exact"/>
              <w:ind w:left="9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2244132.35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58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58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8" w:lineRule="exact"/>
              <w:ind w:left="108" w:right="4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8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367701.44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8" w:lineRule="exact"/>
              <w:ind w:left="9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2244038.83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53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58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8" w:lineRule="exact"/>
              <w:ind w:left="108" w:right="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27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8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367650.15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8" w:lineRule="exact"/>
              <w:ind w:left="9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2243970.39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58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58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8" w:lineRule="exact"/>
              <w:ind w:left="108" w:right="4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8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367529.63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8" w:lineRule="exact"/>
              <w:ind w:left="9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2243804.40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53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58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3" w:lineRule="exact"/>
              <w:ind w:left="108" w:right="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29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3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367344.13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3" w:lineRule="exact"/>
              <w:ind w:left="9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2243546.65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53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53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3" w:lineRule="exact"/>
              <w:ind w:left="108" w:right="41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3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367330.26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3" w:lineRule="exact"/>
              <w:ind w:left="9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2243556.63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48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53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8" w:lineRule="exact"/>
              <w:ind w:left="108" w:right="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31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8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367510.49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8" w:lineRule="exact"/>
              <w:ind w:left="9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2243816.22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58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58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3" w:lineRule="exact"/>
              <w:ind w:left="108" w:right="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3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367640.38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3" w:lineRule="exact"/>
              <w:ind w:left="9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2243988.46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58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63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8" w:lineRule="exact"/>
              <w:ind w:left="108" w:right="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33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8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367684.05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8" w:lineRule="exact"/>
              <w:ind w:left="9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2244050.25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58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58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8" w:lineRule="exact"/>
              <w:ind w:left="108" w:right="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34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8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367750.01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8" w:lineRule="exact"/>
              <w:ind w:left="9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2244143.47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53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58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3" w:lineRule="exact"/>
              <w:ind w:left="108" w:right="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3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367769.60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3" w:lineRule="exact"/>
              <w:ind w:left="9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2244180.63</w:t>
            </w:r>
          </w:p>
        </w:tc>
        <w:tc>
          <w:tcPr>
            <w:tcW w:w="2613" w:type="dxa"/>
          </w:tcPr>
          <w:p w:rsidR="00DF6529" w:rsidRPr="00C0411E" w:rsidRDefault="008F5571">
            <w:pPr>
              <w:pStyle w:val="TableParagraph"/>
              <w:spacing w:line="263" w:lineRule="exact"/>
              <w:ind w:left="191" w:right="1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33" w:type="dxa"/>
          </w:tcPr>
          <w:p w:rsidR="00DF6529" w:rsidRPr="00C0411E" w:rsidRDefault="008F5571">
            <w:pPr>
              <w:pStyle w:val="TableParagraph"/>
              <w:spacing w:line="263" w:lineRule="exact"/>
              <w:ind w:left="696" w:right="6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78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F6529" w:rsidRPr="00C0411E" w:rsidRDefault="00DF6529">
      <w:pPr>
        <w:rPr>
          <w:rFonts w:ascii="Arial" w:hAnsi="Arial" w:cs="Arial"/>
          <w:sz w:val="24"/>
          <w:szCs w:val="24"/>
        </w:rPr>
        <w:sectPr w:rsidR="00DF6529" w:rsidRPr="00C0411E">
          <w:pgSz w:w="11900" w:h="16840"/>
          <w:pgMar w:top="820" w:right="460" w:bottom="831" w:left="100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293"/>
        <w:gridCol w:w="1276"/>
        <w:gridCol w:w="1497"/>
        <w:gridCol w:w="2746"/>
        <w:gridCol w:w="1796"/>
        <w:gridCol w:w="1484"/>
      </w:tblGrid>
      <w:tr w:rsidR="00DF6529" w:rsidRPr="00C0411E" w:rsidTr="003D1CBF">
        <w:trPr>
          <w:trHeight w:val="306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9" w:lineRule="exact"/>
              <w:ind w:left="5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85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9" w:lineRule="exact"/>
              <w:ind w:left="6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4"/>
                <w:sz w:val="24"/>
                <w:szCs w:val="24"/>
              </w:rPr>
              <w:t>2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9" w:lineRule="exact"/>
              <w:ind w:left="6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4"/>
                <w:sz w:val="24"/>
                <w:szCs w:val="24"/>
              </w:rPr>
              <w:t>3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9" w:lineRule="exact"/>
              <w:ind w:left="6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4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74" w:lineRule="exact"/>
              <w:ind w:left="6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2"/>
                <w:sz w:val="24"/>
                <w:szCs w:val="24"/>
              </w:rPr>
              <w:t>5</w:t>
            </w:r>
          </w:p>
        </w:tc>
        <w:tc>
          <w:tcPr>
            <w:tcW w:w="1484" w:type="dxa"/>
          </w:tcPr>
          <w:p w:rsidR="00DF6529" w:rsidRPr="00C0411E" w:rsidRDefault="008F5571">
            <w:pPr>
              <w:pStyle w:val="TableParagraph"/>
              <w:spacing w:before="11" w:line="275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103"/>
                <w:sz w:val="24"/>
                <w:szCs w:val="24"/>
              </w:rPr>
              <w:t>6</w:t>
            </w: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367785.16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2244207.26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9" w:lineRule="exact"/>
              <w:ind w:left="108" w:right="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37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367807.56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9" w:lineRule="exact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2244260.80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38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367812.42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2244274.24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9" w:lineRule="exact"/>
              <w:ind w:left="108" w:right="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39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367807.70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9" w:lineRule="exact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2244286.47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367804.00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2244294.50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41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367797.55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2244305.10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42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367800.05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2244312.89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43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367809.74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2244305.65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44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367814.61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2244304.93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367832.15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2244351.15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46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367905.28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2244583.73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47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367955.90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2244775.45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48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367953.45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2244779.77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49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367947.45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2244784.07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367951.48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2244797.35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51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367958.07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2244798.27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52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367961.43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2244800.59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53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367999.03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2244958.37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54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368003.29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2244975.70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55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368006.31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2244993.60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56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368008.40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2245014.51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57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368027.04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2245015.10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58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368029.14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2244996.14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9" w:lineRule="exact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368033.54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9" w:lineRule="exact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2244985.88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9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368044.27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2244980.68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61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368339.15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2244901.35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62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368341.15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2244897.67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63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368363.91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2244892.50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64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368368.70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2244893.54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65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368465.54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2244864.30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66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368508.33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2244848.73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9" w:lineRule="exact"/>
              <w:ind w:left="108" w:right="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67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368508.46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9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2244848.49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9" w:lineRule="exact"/>
              <w:ind w:left="174" w:right="161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9" w:lineRule="exact"/>
              <w:ind w:left="685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0.50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68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368543.86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2244884.28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69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368550.58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2245056.96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9" w:lineRule="exact"/>
              <w:ind w:left="108" w:right="48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70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368580.02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9" w:lineRule="exact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2245058.03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71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368634.78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2245054.11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1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4" w:lineRule="exact"/>
              <w:ind w:left="108" w:right="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72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368691.00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4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2245006.73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4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6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9" w:lineRule="exact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73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368778.30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9" w:lineRule="exact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2244999.38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1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4" w:lineRule="exact"/>
              <w:ind w:left="108" w:right="4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74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368781.92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4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2245063.88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4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6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9" w:lineRule="exact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75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368664.66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9" w:lineRule="exact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2245086.65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06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4" w:lineRule="exact"/>
              <w:ind w:left="108" w:right="46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76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368625.94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4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2245072.16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4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21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74" w:lineRule="exact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77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7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368458.86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74" w:lineRule="exact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2245096.38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9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74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06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4" w:lineRule="exact"/>
              <w:ind w:left="108" w:right="4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78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368433.48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4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2245096.66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4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21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74" w:lineRule="exact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79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7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368399.33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74" w:lineRule="exact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2245110.29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9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74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1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4" w:lineRule="exact"/>
              <w:ind w:left="108" w:right="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80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368353.77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4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2245105.02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4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21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9" w:lineRule="exact"/>
              <w:ind w:left="108" w:right="5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81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368337.49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9" w:lineRule="exact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2245113.97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06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9" w:lineRule="exact"/>
              <w:ind w:left="108" w:right="5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82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368335.30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9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2245210.54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9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F6529" w:rsidRPr="00C0411E" w:rsidRDefault="00DF6529">
      <w:pPr>
        <w:rPr>
          <w:rFonts w:ascii="Arial" w:hAnsi="Arial" w:cs="Arial"/>
          <w:sz w:val="24"/>
          <w:szCs w:val="24"/>
        </w:rPr>
        <w:sectPr w:rsidR="00DF6529" w:rsidRPr="00C0411E">
          <w:type w:val="continuous"/>
          <w:pgSz w:w="11900" w:h="16840"/>
          <w:pgMar w:top="860" w:right="460" w:bottom="917" w:left="100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293"/>
        <w:gridCol w:w="1276"/>
        <w:gridCol w:w="1497"/>
        <w:gridCol w:w="2746"/>
        <w:gridCol w:w="1796"/>
        <w:gridCol w:w="1484"/>
      </w:tblGrid>
      <w:tr w:rsidR="00DF6529" w:rsidRPr="00C0411E" w:rsidTr="003D1CBF">
        <w:trPr>
          <w:trHeight w:val="306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9" w:lineRule="exact"/>
              <w:ind w:left="5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85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9" w:lineRule="exact"/>
              <w:ind w:left="6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4"/>
                <w:sz w:val="24"/>
                <w:szCs w:val="24"/>
              </w:rPr>
              <w:t>2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9" w:lineRule="exact"/>
              <w:ind w:left="6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4"/>
                <w:sz w:val="24"/>
                <w:szCs w:val="24"/>
              </w:rPr>
              <w:t>3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9" w:lineRule="exact"/>
              <w:ind w:left="6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4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74" w:lineRule="exact"/>
              <w:ind w:left="6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2"/>
                <w:sz w:val="24"/>
                <w:szCs w:val="24"/>
              </w:rPr>
              <w:t>5</w:t>
            </w:r>
          </w:p>
        </w:tc>
        <w:tc>
          <w:tcPr>
            <w:tcW w:w="1484" w:type="dxa"/>
          </w:tcPr>
          <w:p w:rsidR="00DF6529" w:rsidRPr="00C0411E" w:rsidRDefault="008F5571">
            <w:pPr>
              <w:pStyle w:val="TableParagraph"/>
              <w:spacing w:before="11" w:line="275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103"/>
                <w:sz w:val="24"/>
                <w:szCs w:val="24"/>
              </w:rPr>
              <w:t>6</w:t>
            </w: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6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83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368374.12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3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2245252.11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9" w:lineRule="exact"/>
              <w:ind w:left="6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84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368387.53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9" w:lineRule="exact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2245294.79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6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85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368375.33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3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2245347.91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9" w:lineRule="exact"/>
              <w:ind w:left="6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86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368411.20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9" w:lineRule="exact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2245481.79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6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87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368455.15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3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2245595.51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9" w:lineRule="exact"/>
              <w:ind w:left="6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88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368502.10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9" w:lineRule="exact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2245688.96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6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89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368525.85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3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2245686.11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0" w:lineRule="exact"/>
              <w:ind w:left="6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90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0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368530.08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0" w:lineRule="exact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2245723.49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0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6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91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368538.36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2245768.60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6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92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368497.01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2245801.57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6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93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368493.63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2245801.53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6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94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368417.51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2245800.61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6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95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368394.12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2245787.37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6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96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368373.71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2245791.99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1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9" w:lineRule="exact"/>
              <w:ind w:left="6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97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368373.31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9" w:lineRule="exact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2245809.78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4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6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9" w:lineRule="exact"/>
              <w:ind w:left="6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98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368352.98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9" w:lineRule="exact"/>
              <w:ind w:left="3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2245811.01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1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4" w:lineRule="exact"/>
              <w:ind w:left="6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99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368337.28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4" w:lineRule="exact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2245794.55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4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6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9" w:lineRule="exact"/>
              <w:ind w:left="6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368326.25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9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2245758.70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1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4" w:lineRule="exact"/>
              <w:ind w:left="6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101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368237.93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4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2245773.64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4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6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4" w:lineRule="exact"/>
              <w:ind w:left="6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102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368172.88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4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2245769.63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1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4" w:lineRule="exact"/>
              <w:ind w:left="6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103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368135.19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4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2245715.38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4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6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9" w:lineRule="exact"/>
              <w:ind w:left="6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104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368085.65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9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2245587.13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06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4" w:lineRule="exact"/>
              <w:ind w:left="6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105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368082.21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4" w:lineRule="exact"/>
              <w:ind w:left="3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2245440.42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4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21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74" w:lineRule="exact"/>
              <w:ind w:left="6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106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7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368086.48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74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2245252.37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9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74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06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4" w:lineRule="exact"/>
              <w:ind w:left="6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107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368074.35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4" w:lineRule="exact"/>
              <w:ind w:left="3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2245190.22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4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21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74" w:lineRule="exact"/>
              <w:ind w:left="6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108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7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367958.76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74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2245213.88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9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74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06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4" w:lineRule="exact"/>
              <w:ind w:left="6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109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367970.39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4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2245186.15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4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21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74" w:lineRule="exact"/>
              <w:ind w:left="6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110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7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367936.03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74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2245022.65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9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74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1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4" w:lineRule="exact"/>
              <w:ind w:left="6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111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367923.39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4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2245020.67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4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6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4" w:lineRule="exact"/>
              <w:ind w:left="6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112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367887.72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4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2244952.06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1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4" w:lineRule="exact"/>
              <w:ind w:left="6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113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367771.07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4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2244835.85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4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6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4" w:lineRule="exact"/>
              <w:ind w:left="6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114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367785.77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4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2244821.76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6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115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367856.55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2244797.10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6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116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367847.54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2244767.06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6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117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367839.34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2244726.31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6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118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367772.07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3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2244642.62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9" w:lineRule="exact"/>
              <w:ind w:left="6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119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367780.85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9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2244485.00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9" w:lineRule="exact"/>
              <w:ind w:left="6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120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367718.90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9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2244338.84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9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0" w:lineRule="exact"/>
              <w:ind w:left="6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121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0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367638.36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0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2244309.04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6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122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367590.31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2244244.88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6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123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367488.78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2244115.65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6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124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367396.69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2243998.44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3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9" w:lineRule="exact"/>
              <w:ind w:left="6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125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367292.01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9" w:lineRule="exact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2243876.56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0" w:lineRule="exact"/>
              <w:ind w:left="6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126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0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367256.42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0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2243851.08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3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0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0" w:lineRule="exact"/>
              <w:ind w:left="6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127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0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367252.89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0" w:lineRule="exact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2243848.55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6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128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367178.90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2243790.93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3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9" w:lineRule="exact"/>
              <w:ind w:left="6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129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367237.28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9" w:lineRule="exact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2243715.98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F6529" w:rsidRPr="00C0411E" w:rsidRDefault="00DF6529">
      <w:pPr>
        <w:rPr>
          <w:rFonts w:ascii="Arial" w:hAnsi="Arial" w:cs="Arial"/>
          <w:sz w:val="24"/>
          <w:szCs w:val="24"/>
        </w:rPr>
        <w:sectPr w:rsidR="00DF6529" w:rsidRPr="00C0411E">
          <w:type w:val="continuous"/>
          <w:pgSz w:w="11900" w:h="16840"/>
          <w:pgMar w:top="860" w:right="460" w:bottom="749" w:left="100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293"/>
        <w:gridCol w:w="1276"/>
        <w:gridCol w:w="1497"/>
        <w:gridCol w:w="2746"/>
        <w:gridCol w:w="1796"/>
        <w:gridCol w:w="1484"/>
      </w:tblGrid>
      <w:tr w:rsidR="00DF6529" w:rsidRPr="00C0411E" w:rsidTr="003D1CBF">
        <w:trPr>
          <w:trHeight w:val="306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9" w:lineRule="exact"/>
              <w:ind w:left="5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85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9" w:lineRule="exact"/>
              <w:ind w:left="6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4"/>
                <w:sz w:val="24"/>
                <w:szCs w:val="24"/>
              </w:rPr>
              <w:t>2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9" w:lineRule="exact"/>
              <w:ind w:left="6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4"/>
                <w:sz w:val="24"/>
                <w:szCs w:val="24"/>
              </w:rPr>
              <w:t>3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9" w:lineRule="exact"/>
              <w:ind w:left="6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4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74" w:lineRule="exact"/>
              <w:ind w:left="6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2"/>
                <w:sz w:val="24"/>
                <w:szCs w:val="24"/>
              </w:rPr>
              <w:t>5</w:t>
            </w:r>
          </w:p>
        </w:tc>
        <w:tc>
          <w:tcPr>
            <w:tcW w:w="1484" w:type="dxa"/>
          </w:tcPr>
          <w:p w:rsidR="00DF6529" w:rsidRPr="00C0411E" w:rsidRDefault="008F5571">
            <w:pPr>
              <w:pStyle w:val="TableParagraph"/>
              <w:spacing w:before="11" w:line="275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103"/>
                <w:sz w:val="24"/>
                <w:szCs w:val="24"/>
              </w:rPr>
              <w:t>6</w:t>
            </w: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130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367182.63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2243663.88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3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0" w:lineRule="exact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131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0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367231.84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0" w:lineRule="exact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2243620.08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132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367144.58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2243513.85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3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9" w:lineRule="exact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133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367147.54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9" w:lineRule="exact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2243495.27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134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367112.39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2243441.08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3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135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367132.86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2243396.62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1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4" w:lineRule="exact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136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367072.13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4" w:lineRule="exact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2243313.88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4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6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9" w:lineRule="exact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137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367030.91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9" w:lineRule="exact"/>
              <w:ind w:left="3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2243378.21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3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1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4" w:lineRule="exact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138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366979.12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4" w:lineRule="exact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2243498.23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4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6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9" w:lineRule="exact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139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366951.45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9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2243524.73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6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4" w:lineRule="exact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140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366907.98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4" w:lineRule="exact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2243539.00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4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1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9" w:lineRule="exact"/>
              <w:ind w:left="108" w:right="5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141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366872.89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9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2243519.55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9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4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1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4" w:lineRule="exact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142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366716.82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4" w:lineRule="exact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2243507.38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4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6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9" w:lineRule="exact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143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366707.76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9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2243377.66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1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4" w:lineRule="exact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144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366856.99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4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2243225.29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4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6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4" w:lineRule="exact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145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366732.49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4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2243070.55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1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4" w:lineRule="exact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146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366636.94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4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2243180.26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4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6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9" w:lineRule="exact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147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366639.94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9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2243129.87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06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4" w:lineRule="exact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148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366641.85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4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2243097.69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4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21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74" w:lineRule="exact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149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7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366643.78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74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2243065.15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9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74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1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4" w:lineRule="exact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150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366610.45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4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2242965.76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4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6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9" w:lineRule="exact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151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366538.39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9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2242750.86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1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4" w:lineRule="exact"/>
              <w:ind w:left="108" w:right="5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152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366534.38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4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2242704.15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4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6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9" w:lineRule="exact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153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366448.09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9" w:lineRule="exact"/>
              <w:ind w:left="3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2242629.31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11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4" w:lineRule="exact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154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4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366433.70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4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2242592.53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4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64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155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366482.64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2242523.30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9" w:lineRule="exact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156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366571.93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9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2242428.70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157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366568.77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2242418.46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158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366595.47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2242360.58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159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366561.76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2242354.73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9" w:lineRule="exact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160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366542.52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9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2242344.97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161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366509.14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3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2242324.72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0" w:lineRule="exact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162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0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366492.30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0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2242298.11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163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366443.03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2242196.25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0" w:lineRule="exact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164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0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366453.57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0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2242131.06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165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366445.38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2242085.26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166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366429.05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2242046.57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167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366422.92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2241999.77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168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366458.02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2242000.45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0" w:lineRule="exact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169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0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366486.32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0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2242030.40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0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0" w:lineRule="exact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170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0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366521.33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0" w:lineRule="exact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2242118.71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45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0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171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366551.65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2242143.45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3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172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366575.31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2242148.66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173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366742.87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2242032.89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3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0" w:lineRule="exact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174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0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366874.87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0" w:lineRule="exact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2242001.12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175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366987.73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2241946.65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3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9" w:lineRule="exact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176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367022.35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9" w:lineRule="exact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2241958.70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F6529" w:rsidRPr="00C0411E" w:rsidRDefault="00DF6529">
      <w:pPr>
        <w:rPr>
          <w:rFonts w:ascii="Arial" w:hAnsi="Arial" w:cs="Arial"/>
          <w:sz w:val="24"/>
          <w:szCs w:val="24"/>
        </w:rPr>
        <w:sectPr w:rsidR="00DF6529" w:rsidRPr="00C0411E">
          <w:type w:val="continuous"/>
          <w:pgSz w:w="11900" w:h="16840"/>
          <w:pgMar w:top="860" w:right="460" w:bottom="725" w:left="100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293"/>
        <w:gridCol w:w="1276"/>
        <w:gridCol w:w="1497"/>
        <w:gridCol w:w="2746"/>
        <w:gridCol w:w="1796"/>
        <w:gridCol w:w="1484"/>
      </w:tblGrid>
      <w:tr w:rsidR="00DF6529" w:rsidRPr="00C0411E" w:rsidTr="003D1CBF">
        <w:trPr>
          <w:trHeight w:val="306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9" w:lineRule="exact"/>
              <w:ind w:left="5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85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9" w:lineRule="exact"/>
              <w:ind w:left="6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4"/>
                <w:sz w:val="24"/>
                <w:szCs w:val="24"/>
              </w:rPr>
              <w:t>2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9" w:lineRule="exact"/>
              <w:ind w:left="6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4"/>
                <w:sz w:val="24"/>
                <w:szCs w:val="24"/>
              </w:rPr>
              <w:t>3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9" w:lineRule="exact"/>
              <w:ind w:left="6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4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74" w:lineRule="exact"/>
              <w:ind w:left="6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2"/>
                <w:sz w:val="24"/>
                <w:szCs w:val="24"/>
              </w:rPr>
              <w:t>5</w:t>
            </w:r>
          </w:p>
        </w:tc>
        <w:tc>
          <w:tcPr>
            <w:tcW w:w="1484" w:type="dxa"/>
          </w:tcPr>
          <w:p w:rsidR="00DF6529" w:rsidRPr="00C0411E" w:rsidRDefault="008F5571">
            <w:pPr>
              <w:pStyle w:val="TableParagraph"/>
              <w:spacing w:before="11" w:line="275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103"/>
                <w:sz w:val="24"/>
                <w:szCs w:val="24"/>
              </w:rPr>
              <w:t>6</w:t>
            </w: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177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367067.19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2241959.79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3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178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367071.33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2241974.21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179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367027.82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2242034.99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3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0" w:lineRule="exact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180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0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366952.13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0" w:lineRule="exact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2242098.14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181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366839.21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2242163.63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3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182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366791.70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2242183.71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183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366773.87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2242211.37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3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184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366731.02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2242242.16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9" w:lineRule="exact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185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366704.72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9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2242304.69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186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366747.28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2242306.39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187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366788.46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2242281.05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188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366803.51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2242289.02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189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366763.77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3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2242325.41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190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366789.90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2242366.68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191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366787.77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2242386.13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192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366778.32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2242392.70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193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366724.37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2242383.84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194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366644.06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2242431.58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195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366640.03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2242447.19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196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366687.70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2242465.11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197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366767.22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2242546.39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9" w:lineRule="exact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198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366813.29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9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2242519.97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9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199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366872.42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2242607.57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200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366946.06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2242761.79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0" w:lineRule="exact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201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0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366961.26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0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2242756.26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202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366970.31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2242637.66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203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366993.25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2242647.32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204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367061.29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2242710.17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9" w:lineRule="exact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205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367083.20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9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2242751.35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9" w:lineRule="exact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206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367075.30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9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2242763.88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9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207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367073.66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2242798.60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208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367048.39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2242793.79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9" w:lineRule="exact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209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367036.14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9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2242806.45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210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367033.93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2242823.90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0" w:lineRule="exact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211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0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367095.13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0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2242859.26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212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367117.79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2242904.69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0" w:lineRule="exact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213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0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367110.80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0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2242955.22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214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367124.42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2242985.36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215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367172.86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2243012.74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216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367191.77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2243036.90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0" w:lineRule="exact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217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0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367198.42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0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2243079.43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9" w:lineRule="exact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218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367260.78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9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2243164.75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9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219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367307.15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2243246.32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01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9" w:lineRule="exact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220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367347.59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9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2243291.31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9" w:lineRule="exact"/>
              <w:ind w:left="191" w:right="13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45" w:lineRule="exact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221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45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367423.03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45" w:lineRule="exact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2243359.13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45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0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222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367466.14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2243340.51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3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223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367498.30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2243359.99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191" w:right="14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224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367478.70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3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2243403.62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191" w:right="13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F6529" w:rsidRPr="00C0411E" w:rsidRDefault="00DF6529">
      <w:pPr>
        <w:rPr>
          <w:rFonts w:ascii="Arial" w:hAnsi="Arial" w:cs="Arial"/>
          <w:sz w:val="24"/>
          <w:szCs w:val="24"/>
        </w:rPr>
        <w:sectPr w:rsidR="00DF6529" w:rsidRPr="00C0411E">
          <w:type w:val="continuous"/>
          <w:pgSz w:w="11900" w:h="16840"/>
          <w:pgMar w:top="860" w:right="460" w:bottom="875" w:left="1000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293"/>
        <w:gridCol w:w="1276"/>
        <w:gridCol w:w="1497"/>
        <w:gridCol w:w="2746"/>
        <w:gridCol w:w="1796"/>
        <w:gridCol w:w="1484"/>
      </w:tblGrid>
      <w:tr w:rsidR="00DF6529" w:rsidRPr="00C0411E" w:rsidTr="003D1CBF">
        <w:trPr>
          <w:trHeight w:val="306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69" w:lineRule="exact"/>
              <w:ind w:left="5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85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69" w:lineRule="exact"/>
              <w:ind w:left="6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4"/>
                <w:sz w:val="24"/>
                <w:szCs w:val="24"/>
              </w:rPr>
              <w:t>2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69" w:lineRule="exact"/>
              <w:ind w:left="6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4"/>
                <w:sz w:val="24"/>
                <w:szCs w:val="24"/>
              </w:rPr>
              <w:t>3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69" w:lineRule="exact"/>
              <w:ind w:left="6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4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74" w:lineRule="exact"/>
              <w:ind w:left="6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2"/>
                <w:sz w:val="24"/>
                <w:szCs w:val="24"/>
              </w:rPr>
              <w:t>5</w:t>
            </w:r>
          </w:p>
        </w:tc>
        <w:tc>
          <w:tcPr>
            <w:tcW w:w="1484" w:type="dxa"/>
          </w:tcPr>
          <w:p w:rsidR="00DF6529" w:rsidRPr="00C0411E" w:rsidRDefault="008F5571">
            <w:pPr>
              <w:pStyle w:val="TableParagraph"/>
              <w:spacing w:before="11" w:line="275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103"/>
                <w:sz w:val="24"/>
                <w:szCs w:val="24"/>
              </w:rPr>
              <w:t>6</w:t>
            </w: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225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367470.66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3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2243455.31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42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226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367435.00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2243487.90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4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9" w:lineRule="exact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227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367460.29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9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2243521.08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9" w:lineRule="exact"/>
              <w:ind w:left="42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228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367523.46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2243552.51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4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229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367563.76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2243611.27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42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230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367594.47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2243670.68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4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1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231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367610.57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2243706.64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42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232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367654.73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2243729.57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4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233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367671.57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2243740.23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4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234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367657.25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2243774.66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4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235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367665.99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2243799.44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4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236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367696.16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2243811.99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4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237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367746.80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2243817.37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4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238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367760.04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2243830.39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4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239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367744.71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2243872.42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4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240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367740.57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2243905.38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4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0" w:lineRule="exact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241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0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367763.81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0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2243925.40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4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242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367791.77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2243923.49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4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243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367795.63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2243902.39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4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244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367817.33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2243878.30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4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0" w:lineRule="exact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245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0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367814.21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0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2243866.37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4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246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367808.87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2243845.51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4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247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367816.83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2243825.74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4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248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367897.11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2243791.97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4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249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367917.91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2243770.40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4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9" w:lineRule="exact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250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368016.20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9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2243875.19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9" w:lineRule="exact"/>
              <w:ind w:left="4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9" w:lineRule="exact"/>
              <w:ind w:left="686" w:right="62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5.00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251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368097.16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2243998.22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4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6" w:right="62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5.00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252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368117.44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3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2244074.12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4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253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368235.39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3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2244244.61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4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9" w:lineRule="exact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254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9" w:lineRule="exact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368285.62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spacing w:line="259" w:lineRule="exact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2244253.77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9" w:lineRule="exact"/>
              <w:ind w:left="4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255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368288.47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2244254.29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4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256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368334.18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2244215.49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4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257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368338.01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2244233.37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4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108" w:right="5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5"/>
                <w:sz w:val="24"/>
                <w:szCs w:val="24"/>
              </w:rPr>
              <w:t>258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368363.20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51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2244241.57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4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87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ind w:left="6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2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ind w:left="49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368422.60</w:t>
            </w:r>
          </w:p>
        </w:tc>
        <w:tc>
          <w:tcPr>
            <w:tcW w:w="1497" w:type="dxa"/>
          </w:tcPr>
          <w:p w:rsidR="00DF6529" w:rsidRPr="00C0411E" w:rsidRDefault="008F5571">
            <w:pPr>
              <w:pStyle w:val="TableParagraph"/>
              <w:ind w:left="42"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2244225.47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ind w:left="42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spacing w:line="259" w:lineRule="exact"/>
              <w:ind w:left="684" w:right="63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354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79" w:lineRule="exact"/>
              <w:ind w:left="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3.</w:t>
            </w:r>
            <w:r w:rsidRPr="00C0411E">
              <w:rPr>
                <w:rFonts w:ascii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Сведения</w:t>
            </w:r>
            <w:r w:rsidRPr="00C0411E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pacing w:val="-12"/>
                <w:w w:val="95"/>
                <w:sz w:val="24"/>
                <w:szCs w:val="24"/>
              </w:rPr>
              <w:t>о</w:t>
            </w:r>
          </w:p>
        </w:tc>
        <w:tc>
          <w:tcPr>
            <w:tcW w:w="2773" w:type="dxa"/>
            <w:gridSpan w:val="2"/>
          </w:tcPr>
          <w:p w:rsidR="00DF6529" w:rsidRPr="00C0411E" w:rsidRDefault="008F5571">
            <w:pPr>
              <w:pStyle w:val="TableParagraph"/>
              <w:spacing w:line="279" w:lineRule="exact"/>
              <w:ind w:left="3" w:right="-14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характерных</w:t>
            </w:r>
            <w:r w:rsidRPr="00C0411E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точках</w:t>
            </w:r>
            <w:r w:rsidRPr="00C0411E">
              <w:rPr>
                <w:rFonts w:ascii="Arial" w:hAnsi="Arial" w:cs="Arial"/>
                <w:spacing w:val="-3"/>
                <w:w w:val="95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части</w:t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79" w:lineRule="exact"/>
              <w:ind w:left="198" w:right="-8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(частей)</w:t>
            </w:r>
            <w:r w:rsidRPr="00C0411E">
              <w:rPr>
                <w:rFonts w:ascii="Arial" w:hAnsi="Arial" w:cs="Arial"/>
                <w:spacing w:val="-9"/>
                <w:w w:val="95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границы</w:t>
            </w:r>
            <w:r w:rsidRPr="00C0411E">
              <w:rPr>
                <w:rFonts w:ascii="Arial" w:hAnsi="Arial" w:cs="Arial"/>
                <w:spacing w:val="-6"/>
                <w:w w:val="95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объекта</w:t>
            </w:r>
          </w:p>
        </w:tc>
        <w:tc>
          <w:tcPr>
            <w:tcW w:w="1796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546"/>
        </w:trPr>
        <w:tc>
          <w:tcPr>
            <w:tcW w:w="1293" w:type="dxa"/>
            <w:vMerge w:val="restart"/>
          </w:tcPr>
          <w:p w:rsidR="00DF6529" w:rsidRPr="00C0411E" w:rsidRDefault="00DF6529">
            <w:pPr>
              <w:pStyle w:val="TableParagraph"/>
              <w:spacing w:before="4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F6529" w:rsidRPr="00C0411E" w:rsidRDefault="008F5571">
            <w:pPr>
              <w:pStyle w:val="TableParagraph"/>
              <w:spacing w:line="252" w:lineRule="auto"/>
              <w:ind w:left="108" w:right="78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Обозначение характерных </w:t>
            </w:r>
            <w:r w:rsidRPr="00C0411E">
              <w:rPr>
                <w:rFonts w:ascii="Arial" w:hAnsi="Arial" w:cs="Arial"/>
                <w:sz w:val="24"/>
                <w:szCs w:val="24"/>
              </w:rPr>
              <w:t xml:space="preserve">точек части </w:t>
            </w: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границы</w:t>
            </w:r>
          </w:p>
        </w:tc>
        <w:tc>
          <w:tcPr>
            <w:tcW w:w="2773" w:type="dxa"/>
            <w:gridSpan w:val="2"/>
          </w:tcPr>
          <w:p w:rsidR="00DF6529" w:rsidRPr="00C0411E" w:rsidRDefault="008F5571">
            <w:pPr>
              <w:pStyle w:val="TableParagraph"/>
              <w:spacing w:before="87" w:line="240" w:lineRule="auto"/>
              <w:ind w:left="53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Координаты,</w:t>
            </w:r>
            <w:r w:rsidRPr="00C0411E">
              <w:rPr>
                <w:rFonts w:ascii="Arial" w:hAnsi="Arial" w:cs="Arial"/>
                <w:spacing w:val="15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pacing w:val="-10"/>
                <w:sz w:val="24"/>
                <w:szCs w:val="24"/>
              </w:rPr>
              <w:t>м</w:t>
            </w:r>
          </w:p>
        </w:tc>
        <w:tc>
          <w:tcPr>
            <w:tcW w:w="2746" w:type="dxa"/>
            <w:vMerge w:val="restart"/>
          </w:tcPr>
          <w:p w:rsidR="00DF6529" w:rsidRPr="00C0411E" w:rsidRDefault="00DF6529">
            <w:pPr>
              <w:pStyle w:val="TableParagraph"/>
              <w:spacing w:before="3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F6529" w:rsidRPr="00C0411E" w:rsidRDefault="008F5571">
            <w:pPr>
              <w:pStyle w:val="TableParagraph"/>
              <w:spacing w:line="252" w:lineRule="auto"/>
              <w:ind w:left="191" w:right="161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z w:val="24"/>
                <w:szCs w:val="24"/>
              </w:rPr>
              <w:t xml:space="preserve">Метод определения </w:t>
            </w:r>
            <w:r w:rsidRPr="00C0411E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координат характерной</w:t>
            </w:r>
          </w:p>
          <w:p w:rsidR="00DF6529" w:rsidRPr="00C0411E" w:rsidRDefault="008F5571">
            <w:pPr>
              <w:pStyle w:val="TableParagraph"/>
              <w:spacing w:before="85" w:line="240" w:lineRule="auto"/>
              <w:ind w:left="191" w:right="157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w w:val="105"/>
                <w:sz w:val="24"/>
                <w:szCs w:val="24"/>
              </w:rPr>
              <w:t>ТОЧКИ</w:t>
            </w:r>
          </w:p>
        </w:tc>
        <w:tc>
          <w:tcPr>
            <w:tcW w:w="1796" w:type="dxa"/>
            <w:vMerge w:val="restart"/>
          </w:tcPr>
          <w:p w:rsidR="00DF6529" w:rsidRPr="00C0411E" w:rsidRDefault="008F5571">
            <w:pPr>
              <w:pStyle w:val="TableParagraph"/>
              <w:spacing w:before="43" w:line="259" w:lineRule="auto"/>
              <w:ind w:left="154" w:right="107" w:firstLine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 xml:space="preserve">Средняя </w:t>
            </w:r>
            <w:proofErr w:type="spellStart"/>
            <w:r w:rsidRPr="00C0411E">
              <w:rPr>
                <w:rFonts w:ascii="Arial" w:hAnsi="Arial" w:cs="Arial"/>
                <w:spacing w:val="-2"/>
                <w:w w:val="90"/>
                <w:sz w:val="24"/>
                <w:szCs w:val="24"/>
              </w:rPr>
              <w:t>квадратическая</w:t>
            </w:r>
            <w:proofErr w:type="spellEnd"/>
            <w:r w:rsidRPr="00C0411E">
              <w:rPr>
                <w:rFonts w:ascii="Arial" w:hAnsi="Arial" w:cs="Arial"/>
                <w:spacing w:val="-2"/>
                <w:w w:val="90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 xml:space="preserve">погрешность положения характерной </w:t>
            </w:r>
            <w:r w:rsidRPr="00C0411E">
              <w:rPr>
                <w:rFonts w:ascii="Arial" w:hAnsi="Arial" w:cs="Arial"/>
                <w:sz w:val="24"/>
                <w:szCs w:val="24"/>
              </w:rPr>
              <w:t>точки (</w:t>
            </w:r>
            <w:proofErr w:type="spellStart"/>
            <w:r w:rsidRPr="00C0411E">
              <w:rPr>
                <w:rFonts w:ascii="Arial" w:hAnsi="Arial" w:cs="Arial"/>
                <w:sz w:val="24"/>
                <w:szCs w:val="24"/>
              </w:rPr>
              <w:t>Mt</w:t>
            </w:r>
            <w:proofErr w:type="spellEnd"/>
            <w:r w:rsidRPr="00C0411E">
              <w:rPr>
                <w:rFonts w:ascii="Arial" w:hAnsi="Arial" w:cs="Arial"/>
                <w:sz w:val="24"/>
                <w:szCs w:val="24"/>
              </w:rPr>
              <w:t>), м</w:t>
            </w:r>
          </w:p>
        </w:tc>
        <w:tc>
          <w:tcPr>
            <w:tcW w:w="1484" w:type="dxa"/>
            <w:vMerge w:val="restart"/>
          </w:tcPr>
          <w:p w:rsidR="00DF6529" w:rsidRPr="00C0411E" w:rsidRDefault="008F5571">
            <w:pPr>
              <w:pStyle w:val="TableParagraph"/>
              <w:spacing w:before="192" w:line="259" w:lineRule="auto"/>
              <w:ind w:left="53" w:right="42" w:firstLine="1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 xml:space="preserve">Описание обозначения </w:t>
            </w:r>
            <w:r w:rsidRPr="00C0411E">
              <w:rPr>
                <w:rFonts w:ascii="Arial" w:hAnsi="Arial" w:cs="Arial"/>
                <w:sz w:val="24"/>
                <w:szCs w:val="24"/>
              </w:rPr>
              <w:t xml:space="preserve">точки на </w:t>
            </w: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 xml:space="preserve">местности </w:t>
            </w:r>
            <w:r w:rsidRPr="00C0411E">
              <w:rPr>
                <w:rFonts w:ascii="Arial" w:hAnsi="Arial" w:cs="Arial"/>
                <w:w w:val="90"/>
                <w:sz w:val="24"/>
                <w:szCs w:val="24"/>
              </w:rPr>
              <w:t>(при</w:t>
            </w:r>
            <w:r w:rsidRPr="00C0411E">
              <w:rPr>
                <w:rFonts w:ascii="Arial" w:hAnsi="Arial" w:cs="Arial"/>
                <w:spacing w:val="-10"/>
                <w:w w:val="90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w w:val="90"/>
                <w:sz w:val="24"/>
                <w:szCs w:val="24"/>
              </w:rPr>
              <w:t>наличии)</w:t>
            </w:r>
          </w:p>
        </w:tc>
      </w:tr>
      <w:tr w:rsidR="00DF6529" w:rsidRPr="00C0411E" w:rsidTr="003D1CBF">
        <w:trPr>
          <w:trHeight w:val="1324"/>
        </w:trPr>
        <w:tc>
          <w:tcPr>
            <w:tcW w:w="1293" w:type="dxa"/>
            <w:vMerge/>
            <w:tcBorders>
              <w:top w:val="nil"/>
            </w:tcBorders>
          </w:tcPr>
          <w:p w:rsidR="00DF6529" w:rsidRPr="00C0411E" w:rsidRDefault="00DF65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F6529" w:rsidRPr="00C0411E" w:rsidRDefault="008F5571">
            <w:pPr>
              <w:pStyle w:val="TableParagraph"/>
              <w:spacing w:before="189" w:line="240" w:lineRule="auto"/>
              <w:ind w:right="8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69"/>
                <w:sz w:val="24"/>
                <w:szCs w:val="24"/>
              </w:rPr>
              <w:t>Х</w:t>
            </w:r>
          </w:p>
        </w:tc>
        <w:tc>
          <w:tcPr>
            <w:tcW w:w="1497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F6529" w:rsidRPr="00C0411E" w:rsidRDefault="00DF6529">
            <w:pPr>
              <w:pStyle w:val="TableParagraph"/>
              <w:spacing w:before="1" w:after="1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F6529" w:rsidRPr="00C0411E" w:rsidRDefault="008F5571">
            <w:pPr>
              <w:pStyle w:val="TableParagraph"/>
              <w:spacing w:line="158" w:lineRule="exact"/>
              <w:ind w:left="58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 wp14:anchorId="51C44380" wp14:editId="715E5BE4">
                  <wp:extent cx="103629" cy="100583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29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  <w:vMerge/>
            <w:tcBorders>
              <w:top w:val="nil"/>
            </w:tcBorders>
          </w:tcPr>
          <w:p w:rsidR="00DF6529" w:rsidRPr="00C0411E" w:rsidRDefault="00DF65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6" w:type="dxa"/>
            <w:vMerge/>
            <w:tcBorders>
              <w:top w:val="nil"/>
            </w:tcBorders>
          </w:tcPr>
          <w:p w:rsidR="00DF6529" w:rsidRPr="00C0411E" w:rsidRDefault="00DF65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</w:tcPr>
          <w:p w:rsidR="00DF6529" w:rsidRPr="00C0411E" w:rsidRDefault="00DF652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 w:rsidTr="003D1CBF">
        <w:trPr>
          <w:trHeight w:val="292"/>
        </w:trPr>
        <w:tc>
          <w:tcPr>
            <w:tcW w:w="1293" w:type="dxa"/>
          </w:tcPr>
          <w:p w:rsidR="00DF6529" w:rsidRPr="00C0411E" w:rsidRDefault="008F5571">
            <w:pPr>
              <w:pStyle w:val="TableParagraph"/>
              <w:spacing w:line="250" w:lineRule="exact"/>
              <w:ind w:left="6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2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F6529" w:rsidRPr="00C0411E" w:rsidRDefault="008F5571">
            <w:pPr>
              <w:pStyle w:val="TableParagraph"/>
              <w:spacing w:line="250" w:lineRule="exact"/>
              <w:ind w:left="6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4"/>
                <w:sz w:val="24"/>
                <w:szCs w:val="24"/>
              </w:rPr>
              <w:t>2</w:t>
            </w:r>
          </w:p>
        </w:tc>
        <w:tc>
          <w:tcPr>
            <w:tcW w:w="1497" w:type="dxa"/>
          </w:tcPr>
          <w:p w:rsidR="00DF6529" w:rsidRPr="00C0411E" w:rsidRDefault="00DF6529">
            <w:pPr>
              <w:pStyle w:val="TableParagraph"/>
              <w:spacing w:before="2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F6529" w:rsidRPr="00C0411E" w:rsidRDefault="008F5571">
            <w:pPr>
              <w:pStyle w:val="TableParagraph"/>
              <w:spacing w:line="168" w:lineRule="exact"/>
              <w:ind w:left="61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 wp14:anchorId="1B06087A" wp14:editId="517FEA64">
                  <wp:extent cx="57910" cy="106680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:rsidR="00DF6529" w:rsidRPr="00C0411E" w:rsidRDefault="008F5571">
            <w:pPr>
              <w:pStyle w:val="TableParagraph"/>
              <w:spacing w:line="250" w:lineRule="exact"/>
              <w:ind w:left="6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4</w:t>
            </w:r>
          </w:p>
        </w:tc>
        <w:tc>
          <w:tcPr>
            <w:tcW w:w="1796" w:type="dxa"/>
          </w:tcPr>
          <w:p w:rsidR="00DF6529" w:rsidRPr="00C0411E" w:rsidRDefault="008F5571">
            <w:pPr>
              <w:pStyle w:val="TableParagraph"/>
              <w:ind w:left="6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2"/>
                <w:sz w:val="24"/>
                <w:szCs w:val="24"/>
              </w:rPr>
              <w:t>5</w:t>
            </w:r>
          </w:p>
        </w:tc>
        <w:tc>
          <w:tcPr>
            <w:tcW w:w="1484" w:type="dxa"/>
          </w:tcPr>
          <w:p w:rsidR="00DF6529" w:rsidRPr="00C0411E" w:rsidRDefault="008F5571">
            <w:pPr>
              <w:pStyle w:val="TableParagraph"/>
              <w:spacing w:line="272" w:lineRule="exact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103"/>
                <w:sz w:val="24"/>
                <w:szCs w:val="24"/>
              </w:rPr>
              <w:t>6</w:t>
            </w:r>
          </w:p>
        </w:tc>
      </w:tr>
      <w:tr w:rsidR="00DF6529" w:rsidRPr="00C0411E">
        <w:trPr>
          <w:trHeight w:val="287"/>
        </w:trPr>
        <w:tc>
          <w:tcPr>
            <w:tcW w:w="10092" w:type="dxa"/>
            <w:gridSpan w:val="6"/>
          </w:tcPr>
          <w:p w:rsidR="00DF6529" w:rsidRPr="00C0411E" w:rsidRDefault="008F5571">
            <w:pPr>
              <w:pStyle w:val="TableParagraph"/>
              <w:spacing w:line="245" w:lineRule="exact"/>
              <w:ind w:left="6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Часть</w:t>
            </w:r>
            <w:r w:rsidRPr="00C0411E">
              <w:rPr>
                <w:rFonts w:ascii="Arial" w:hAnsi="Arial" w:cs="Arial"/>
                <w:spacing w:val="-7"/>
                <w:w w:val="95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pacing w:val="-10"/>
                <w:w w:val="95"/>
                <w:sz w:val="24"/>
                <w:szCs w:val="24"/>
              </w:rPr>
              <w:t>№</w:t>
            </w:r>
          </w:p>
        </w:tc>
      </w:tr>
      <w:tr w:rsidR="00DF6529" w:rsidRPr="00C0411E" w:rsidTr="003D1CBF">
        <w:trPr>
          <w:trHeight w:val="277"/>
        </w:trPr>
        <w:tc>
          <w:tcPr>
            <w:tcW w:w="1293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97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6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6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4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F6529" w:rsidRPr="00C0411E" w:rsidRDefault="00DF6529">
      <w:pPr>
        <w:rPr>
          <w:rFonts w:ascii="Arial" w:hAnsi="Arial" w:cs="Arial"/>
          <w:sz w:val="24"/>
          <w:szCs w:val="24"/>
        </w:rPr>
        <w:sectPr w:rsidR="00DF6529" w:rsidRPr="00C0411E">
          <w:type w:val="continuous"/>
          <w:pgSz w:w="11900" w:h="16840"/>
          <w:pgMar w:top="860" w:right="460" w:bottom="280" w:left="1000" w:header="720" w:footer="720" w:gutter="0"/>
          <w:cols w:space="720"/>
        </w:sectPr>
      </w:pPr>
    </w:p>
    <w:p w:rsidR="00DF6529" w:rsidRPr="00C0411E" w:rsidRDefault="008F5571">
      <w:pPr>
        <w:spacing w:before="65" w:after="56"/>
        <w:ind w:left="1767" w:right="1739"/>
        <w:jc w:val="center"/>
        <w:rPr>
          <w:rFonts w:ascii="Arial" w:hAnsi="Arial" w:cs="Arial"/>
          <w:sz w:val="24"/>
          <w:szCs w:val="24"/>
        </w:rPr>
      </w:pPr>
      <w:r w:rsidRPr="00C0411E">
        <w:rPr>
          <w:rFonts w:ascii="Arial" w:hAnsi="Arial" w:cs="Arial"/>
          <w:w w:val="95"/>
          <w:sz w:val="24"/>
          <w:szCs w:val="24"/>
        </w:rPr>
        <w:lastRenderedPageBreak/>
        <w:t>Раздел</w:t>
      </w:r>
      <w:r w:rsidRPr="00C0411E">
        <w:rPr>
          <w:rFonts w:ascii="Arial" w:hAnsi="Arial" w:cs="Arial"/>
          <w:spacing w:val="-1"/>
          <w:w w:val="95"/>
          <w:sz w:val="24"/>
          <w:szCs w:val="24"/>
        </w:rPr>
        <w:t xml:space="preserve"> </w:t>
      </w:r>
      <w:r w:rsidRPr="00C0411E">
        <w:rPr>
          <w:rFonts w:ascii="Arial" w:hAnsi="Arial" w:cs="Arial"/>
          <w:spacing w:val="-10"/>
          <w:sz w:val="24"/>
          <w:szCs w:val="24"/>
        </w:rPr>
        <w:t>3</w:t>
      </w:r>
    </w:p>
    <w:tbl>
      <w:tblPr>
        <w:tblStyle w:val="TableNormal"/>
        <w:tblW w:w="0" w:type="auto"/>
        <w:tblInd w:w="133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970"/>
        <w:gridCol w:w="879"/>
        <w:gridCol w:w="901"/>
        <w:gridCol w:w="887"/>
        <w:gridCol w:w="1533"/>
        <w:gridCol w:w="1859"/>
        <w:gridCol w:w="1581"/>
      </w:tblGrid>
      <w:tr w:rsidR="00DF6529" w:rsidRPr="00C0411E">
        <w:trPr>
          <w:trHeight w:val="484"/>
        </w:trPr>
        <w:tc>
          <w:tcPr>
            <w:tcW w:w="10199" w:type="dxa"/>
            <w:gridSpan w:val="8"/>
          </w:tcPr>
          <w:p w:rsidR="00DF6529" w:rsidRPr="00C0411E" w:rsidRDefault="008F5571">
            <w:pPr>
              <w:pStyle w:val="TableParagraph"/>
              <w:spacing w:before="68" w:line="240" w:lineRule="auto"/>
              <w:ind w:left="1432" w:right="147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Сведения</w:t>
            </w:r>
            <w:r w:rsidRPr="00C0411E">
              <w:rPr>
                <w:rFonts w:ascii="Arial" w:hAnsi="Arial" w:cs="Arial"/>
                <w:spacing w:val="-5"/>
                <w:w w:val="95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о</w:t>
            </w:r>
            <w:r w:rsidRPr="00C0411E">
              <w:rPr>
                <w:rFonts w:ascii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местоположении</w:t>
            </w:r>
            <w:r w:rsidRPr="00C0411E">
              <w:rPr>
                <w:rFonts w:ascii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измененных</w:t>
            </w:r>
            <w:r w:rsidRPr="00C0411E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(уточненных)</w:t>
            </w:r>
            <w:r w:rsidRPr="00C0411E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границ</w:t>
            </w:r>
            <w:r w:rsidRPr="00C0411E">
              <w:rPr>
                <w:rFonts w:ascii="Arial" w:hAnsi="Arial" w:cs="Arial"/>
                <w:spacing w:val="-3"/>
                <w:w w:val="95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объекта</w:t>
            </w:r>
          </w:p>
        </w:tc>
      </w:tr>
      <w:tr w:rsidR="00DF6529" w:rsidRPr="00C0411E">
        <w:trPr>
          <w:trHeight w:val="445"/>
        </w:trPr>
        <w:tc>
          <w:tcPr>
            <w:tcW w:w="10199" w:type="dxa"/>
            <w:gridSpan w:val="8"/>
          </w:tcPr>
          <w:p w:rsidR="00DF6529" w:rsidRPr="00C0411E" w:rsidRDefault="008F5571">
            <w:pPr>
              <w:pStyle w:val="TableParagraph"/>
              <w:spacing w:before="44" w:line="240" w:lineRule="auto"/>
              <w:ind w:left="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1.</w:t>
            </w:r>
            <w:r w:rsidRPr="00C0411E">
              <w:rPr>
                <w:rFonts w:ascii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Система</w:t>
            </w:r>
            <w:r w:rsidRPr="00C0411E">
              <w:rPr>
                <w:rFonts w:ascii="Arial" w:hAnsi="Arial" w:cs="Arial"/>
                <w:spacing w:val="-3"/>
                <w:w w:val="95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координат:</w:t>
            </w:r>
            <w:r w:rsidRPr="00C0411E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pacing w:val="-10"/>
                <w:w w:val="95"/>
                <w:sz w:val="24"/>
                <w:szCs w:val="24"/>
              </w:rPr>
              <w:t>-</w:t>
            </w:r>
          </w:p>
        </w:tc>
      </w:tr>
      <w:tr w:rsidR="00DF6529" w:rsidRPr="00C0411E">
        <w:trPr>
          <w:trHeight w:val="455"/>
        </w:trPr>
        <w:tc>
          <w:tcPr>
            <w:tcW w:w="10199" w:type="dxa"/>
            <w:gridSpan w:val="8"/>
          </w:tcPr>
          <w:p w:rsidR="00DF6529" w:rsidRPr="00C0411E" w:rsidRDefault="008F5571">
            <w:pPr>
              <w:pStyle w:val="TableParagraph"/>
              <w:spacing w:before="49" w:line="240" w:lineRule="auto"/>
              <w:ind w:left="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2.</w:t>
            </w:r>
            <w:r w:rsidRPr="00C0411E">
              <w:rPr>
                <w:rFonts w:ascii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Сведения</w:t>
            </w:r>
            <w:r w:rsidRPr="00C0411E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о</w:t>
            </w:r>
            <w:r w:rsidRPr="00C0411E">
              <w:rPr>
                <w:rFonts w:ascii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характерных</w:t>
            </w:r>
            <w:r w:rsidRPr="00C0411E">
              <w:rPr>
                <w:rFonts w:ascii="Arial" w:hAnsi="Arial" w:cs="Arial"/>
                <w:spacing w:val="8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точках</w:t>
            </w:r>
            <w:r w:rsidRPr="00C0411E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границ</w:t>
            </w: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объекта</w:t>
            </w:r>
          </w:p>
        </w:tc>
      </w:tr>
      <w:tr w:rsidR="00DF6529" w:rsidRPr="00C0411E">
        <w:trPr>
          <w:trHeight w:val="1650"/>
        </w:trPr>
        <w:tc>
          <w:tcPr>
            <w:tcW w:w="1589" w:type="dxa"/>
            <w:vMerge w:val="restart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F6529" w:rsidRPr="00C0411E" w:rsidRDefault="00DF6529">
            <w:pPr>
              <w:pStyle w:val="TableParagraph"/>
              <w:spacing w:before="9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F6529" w:rsidRPr="00C0411E" w:rsidRDefault="008F5571">
            <w:pPr>
              <w:pStyle w:val="TableParagraph"/>
              <w:spacing w:line="240" w:lineRule="auto"/>
              <w:ind w:left="5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Обозначение</w:t>
            </w:r>
          </w:p>
          <w:p w:rsidR="00DF6529" w:rsidRPr="00C0411E" w:rsidRDefault="008F5571">
            <w:pPr>
              <w:pStyle w:val="TableParagraph"/>
              <w:spacing w:before="21" w:line="240" w:lineRule="auto"/>
              <w:ind w:left="5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Характерных</w:t>
            </w:r>
          </w:p>
          <w:p w:rsidR="00DF6529" w:rsidRPr="00C0411E" w:rsidRDefault="008F5571">
            <w:pPr>
              <w:pStyle w:val="TableParagraph"/>
              <w:spacing w:before="27" w:line="240" w:lineRule="auto"/>
              <w:ind w:left="5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z w:val="24"/>
                <w:szCs w:val="24"/>
              </w:rPr>
              <w:t>точек</w:t>
            </w:r>
            <w:r w:rsidRPr="00C0411E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границ</w:t>
            </w:r>
          </w:p>
        </w:tc>
        <w:tc>
          <w:tcPr>
            <w:tcW w:w="1849" w:type="dxa"/>
            <w:gridSpan w:val="2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F6529" w:rsidRPr="00C0411E" w:rsidRDefault="008F5571">
            <w:pPr>
              <w:pStyle w:val="TableParagraph"/>
              <w:spacing w:before="201" w:line="283" w:lineRule="auto"/>
              <w:ind w:left="199" w:right="-87" w:hanging="5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Существующие </w:t>
            </w: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Координаты,</w:t>
            </w:r>
            <w:r w:rsidRPr="00C0411E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pacing w:val="-10"/>
                <w:sz w:val="24"/>
                <w:szCs w:val="24"/>
              </w:rPr>
              <w:t>м</w:t>
            </w:r>
          </w:p>
        </w:tc>
        <w:tc>
          <w:tcPr>
            <w:tcW w:w="1788" w:type="dxa"/>
            <w:gridSpan w:val="2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F6529" w:rsidRPr="00C0411E" w:rsidRDefault="008F5571">
            <w:pPr>
              <w:pStyle w:val="TableParagraph"/>
              <w:spacing w:line="266" w:lineRule="auto"/>
              <w:ind w:left="159" w:right="111" w:firstLine="106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ИзМененные</w:t>
            </w:r>
            <w:proofErr w:type="spellEnd"/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 xml:space="preserve"> (</w:t>
            </w:r>
            <w:proofErr w:type="spellStart"/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уТочненные</w:t>
            </w:r>
            <w:proofErr w:type="spellEnd"/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) координаты,</w:t>
            </w:r>
            <w:r w:rsidRPr="00C0411E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м</w:t>
            </w:r>
          </w:p>
        </w:tc>
        <w:tc>
          <w:tcPr>
            <w:tcW w:w="1533" w:type="dxa"/>
            <w:vMerge w:val="restart"/>
          </w:tcPr>
          <w:p w:rsidR="00DF6529" w:rsidRPr="00C0411E" w:rsidRDefault="00DF6529">
            <w:pPr>
              <w:pStyle w:val="TableParagraph"/>
              <w:spacing w:before="5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F6529" w:rsidRPr="00C0411E" w:rsidRDefault="008F5571">
            <w:pPr>
              <w:pStyle w:val="TableParagraph"/>
              <w:spacing w:line="264" w:lineRule="auto"/>
              <w:ind w:left="130" w:right="118" w:firstLine="18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 xml:space="preserve">Метод </w:t>
            </w:r>
            <w:r w:rsidRPr="00C0411E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Определения </w:t>
            </w: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 xml:space="preserve">координат </w:t>
            </w:r>
            <w:r w:rsidRPr="00C0411E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характерной </w:t>
            </w:r>
            <w:r w:rsidRPr="00C0411E">
              <w:rPr>
                <w:rFonts w:ascii="Arial" w:hAnsi="Arial" w:cs="Arial"/>
                <w:sz w:val="24"/>
                <w:szCs w:val="24"/>
              </w:rPr>
              <w:t>то</w:t>
            </w:r>
            <w:r w:rsidRPr="00C0411E">
              <w:rPr>
                <w:rFonts w:ascii="Arial" w:hAnsi="Arial" w:cs="Arial"/>
                <w:spacing w:val="40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z w:val="24"/>
                <w:szCs w:val="24"/>
              </w:rPr>
              <w:t>к</w:t>
            </w:r>
          </w:p>
        </w:tc>
        <w:tc>
          <w:tcPr>
            <w:tcW w:w="1859" w:type="dxa"/>
            <w:vMerge w:val="restart"/>
          </w:tcPr>
          <w:p w:rsidR="00DF6529" w:rsidRPr="00C0411E" w:rsidRDefault="008F5571">
            <w:pPr>
              <w:pStyle w:val="TableParagraph"/>
              <w:spacing w:before="107" w:line="266" w:lineRule="auto"/>
              <w:ind w:left="145" w:right="113" w:firstLine="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 xml:space="preserve">Средняя </w:t>
            </w:r>
            <w:proofErr w:type="spellStart"/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квадратическая</w:t>
            </w:r>
            <w:proofErr w:type="spellEnd"/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 xml:space="preserve"> погрешность положения характерной </w:t>
            </w:r>
            <w:r w:rsidRPr="00C0411E">
              <w:rPr>
                <w:rFonts w:ascii="Arial" w:hAnsi="Arial" w:cs="Arial"/>
                <w:sz w:val="24"/>
                <w:szCs w:val="24"/>
              </w:rPr>
              <w:t>ТОЧКИ (</w:t>
            </w:r>
            <w:proofErr w:type="spellStart"/>
            <w:r w:rsidRPr="00C0411E">
              <w:rPr>
                <w:rFonts w:ascii="Arial" w:hAnsi="Arial" w:cs="Arial"/>
                <w:sz w:val="24"/>
                <w:szCs w:val="24"/>
              </w:rPr>
              <w:t>Mt</w:t>
            </w:r>
            <w:proofErr w:type="spellEnd"/>
            <w:r w:rsidRPr="00C0411E">
              <w:rPr>
                <w:rFonts w:ascii="Arial" w:hAnsi="Arial" w:cs="Arial"/>
                <w:sz w:val="24"/>
                <w:szCs w:val="24"/>
              </w:rPr>
              <w:t>),</w:t>
            </w:r>
            <w:r w:rsidRPr="00C0411E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1581" w:type="dxa"/>
            <w:vMerge w:val="restart"/>
          </w:tcPr>
          <w:p w:rsidR="00DF6529" w:rsidRPr="00C0411E" w:rsidRDefault="00DF6529">
            <w:pPr>
              <w:pStyle w:val="TableParagraph"/>
              <w:spacing w:before="4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F6529" w:rsidRPr="00C0411E" w:rsidRDefault="008F5571">
            <w:pPr>
              <w:pStyle w:val="TableParagraph"/>
              <w:spacing w:before="1" w:line="264" w:lineRule="auto"/>
              <w:ind w:left="150" w:right="152" w:firstLine="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 xml:space="preserve">Описание </w:t>
            </w:r>
            <w:r w:rsidRPr="00C0411E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обозначения </w:t>
            </w:r>
            <w:r w:rsidRPr="00C0411E">
              <w:rPr>
                <w:rFonts w:ascii="Arial" w:hAnsi="Arial" w:cs="Arial"/>
                <w:sz w:val="24"/>
                <w:szCs w:val="24"/>
              </w:rPr>
              <w:t xml:space="preserve">точки на </w:t>
            </w:r>
            <w:r w:rsidRPr="00C0411E">
              <w:rPr>
                <w:rFonts w:ascii="Arial" w:hAnsi="Arial" w:cs="Arial"/>
                <w:spacing w:val="-2"/>
                <w:sz w:val="24"/>
                <w:szCs w:val="24"/>
              </w:rPr>
              <w:t>местности</w:t>
            </w:r>
          </w:p>
        </w:tc>
      </w:tr>
      <w:tr w:rsidR="00DF6529" w:rsidRPr="00C0411E">
        <w:trPr>
          <w:trHeight w:val="426"/>
        </w:trPr>
        <w:tc>
          <w:tcPr>
            <w:tcW w:w="1589" w:type="dxa"/>
            <w:vMerge/>
            <w:tcBorders>
              <w:top w:val="nil"/>
            </w:tcBorders>
          </w:tcPr>
          <w:p w:rsidR="00DF6529" w:rsidRPr="00C0411E" w:rsidRDefault="00DF65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0" w:type="dxa"/>
          </w:tcPr>
          <w:p w:rsidR="00DF6529" w:rsidRPr="00C0411E" w:rsidRDefault="008F5571">
            <w:pPr>
              <w:pStyle w:val="TableParagraph"/>
              <w:spacing w:before="68" w:line="240" w:lineRule="auto"/>
              <w:ind w:right="2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7"/>
                <w:sz w:val="24"/>
                <w:szCs w:val="24"/>
              </w:rPr>
              <w:t>х</w:t>
            </w:r>
          </w:p>
        </w:tc>
        <w:tc>
          <w:tcPr>
            <w:tcW w:w="879" w:type="dxa"/>
          </w:tcPr>
          <w:p w:rsidR="00DF6529" w:rsidRPr="00C0411E" w:rsidRDefault="008F5571">
            <w:pPr>
              <w:pStyle w:val="TableParagraph"/>
              <w:spacing w:before="68" w:line="240" w:lineRule="auto"/>
              <w:ind w:left="25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7"/>
                <w:sz w:val="24"/>
                <w:szCs w:val="24"/>
              </w:rPr>
              <w:t>y</w:t>
            </w:r>
          </w:p>
        </w:tc>
        <w:tc>
          <w:tcPr>
            <w:tcW w:w="901" w:type="dxa"/>
          </w:tcPr>
          <w:p w:rsidR="00DF6529" w:rsidRPr="00C0411E" w:rsidRDefault="008F5571">
            <w:pPr>
              <w:pStyle w:val="TableParagraph"/>
              <w:spacing w:before="68" w:line="240" w:lineRule="auto"/>
              <w:ind w:right="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7"/>
                <w:sz w:val="24"/>
                <w:szCs w:val="24"/>
              </w:rPr>
              <w:t>х</w:t>
            </w:r>
          </w:p>
        </w:tc>
        <w:tc>
          <w:tcPr>
            <w:tcW w:w="887" w:type="dxa"/>
          </w:tcPr>
          <w:p w:rsidR="00DF6529" w:rsidRPr="00C0411E" w:rsidRDefault="008F5571">
            <w:pPr>
              <w:pStyle w:val="TableParagraph"/>
              <w:spacing w:before="68" w:line="240" w:lineRule="auto"/>
              <w:ind w:left="25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109"/>
                <w:sz w:val="24"/>
                <w:szCs w:val="24"/>
              </w:rPr>
              <w:t>y</w:t>
            </w:r>
          </w:p>
        </w:tc>
        <w:tc>
          <w:tcPr>
            <w:tcW w:w="1533" w:type="dxa"/>
            <w:vMerge/>
            <w:tcBorders>
              <w:top w:val="nil"/>
            </w:tcBorders>
          </w:tcPr>
          <w:p w:rsidR="00DF6529" w:rsidRPr="00C0411E" w:rsidRDefault="00DF65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DF6529" w:rsidRPr="00C0411E" w:rsidRDefault="00DF65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1" w:type="dxa"/>
            <w:vMerge/>
            <w:tcBorders>
              <w:top w:val="nil"/>
            </w:tcBorders>
          </w:tcPr>
          <w:p w:rsidR="00DF6529" w:rsidRPr="00C0411E" w:rsidRDefault="00DF652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>
        <w:trPr>
          <w:trHeight w:val="282"/>
        </w:trPr>
        <w:tc>
          <w:tcPr>
            <w:tcW w:w="1589" w:type="dxa"/>
          </w:tcPr>
          <w:p w:rsidR="00DF6529" w:rsidRPr="00C0411E" w:rsidRDefault="008F5571">
            <w:pPr>
              <w:pStyle w:val="TableParagraph"/>
              <w:spacing w:line="244" w:lineRule="exact"/>
              <w:ind w:left="71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7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DF6529" w:rsidRPr="00C0411E" w:rsidRDefault="008F5571">
            <w:pPr>
              <w:pStyle w:val="TableParagraph"/>
              <w:ind w:left="6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879" w:type="dxa"/>
          </w:tcPr>
          <w:p w:rsidR="00DF6529" w:rsidRPr="00C0411E" w:rsidRDefault="008F5571">
            <w:pPr>
              <w:pStyle w:val="TableParagraph"/>
              <w:ind w:left="6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4"/>
                <w:sz w:val="24"/>
                <w:szCs w:val="24"/>
              </w:rPr>
              <w:t>3</w:t>
            </w:r>
          </w:p>
        </w:tc>
        <w:tc>
          <w:tcPr>
            <w:tcW w:w="901" w:type="dxa"/>
          </w:tcPr>
          <w:p w:rsidR="00DF6529" w:rsidRPr="00C0411E" w:rsidRDefault="008F5571">
            <w:pPr>
              <w:pStyle w:val="TableParagraph"/>
              <w:ind w:left="63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4</w:t>
            </w:r>
          </w:p>
        </w:tc>
        <w:tc>
          <w:tcPr>
            <w:tcW w:w="887" w:type="dxa"/>
          </w:tcPr>
          <w:p w:rsidR="00DF6529" w:rsidRPr="00C0411E" w:rsidRDefault="008F5571">
            <w:pPr>
              <w:pStyle w:val="TableParagraph"/>
              <w:ind w:left="60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2"/>
                <w:sz w:val="24"/>
                <w:szCs w:val="24"/>
              </w:rPr>
              <w:t>5</w:t>
            </w:r>
          </w:p>
        </w:tc>
        <w:tc>
          <w:tcPr>
            <w:tcW w:w="1533" w:type="dxa"/>
          </w:tcPr>
          <w:p w:rsidR="00DF6529" w:rsidRPr="00C0411E" w:rsidRDefault="008F5571">
            <w:pPr>
              <w:pStyle w:val="TableParagraph"/>
              <w:ind w:left="49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89"/>
                <w:sz w:val="24"/>
                <w:szCs w:val="24"/>
              </w:rPr>
              <w:t>6</w:t>
            </w:r>
          </w:p>
        </w:tc>
        <w:tc>
          <w:tcPr>
            <w:tcW w:w="1859" w:type="dxa"/>
          </w:tcPr>
          <w:p w:rsidR="00DF6529" w:rsidRPr="00C0411E" w:rsidRDefault="008F5571">
            <w:pPr>
              <w:pStyle w:val="TableParagraph"/>
              <w:ind w:left="44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3"/>
                <w:sz w:val="24"/>
                <w:szCs w:val="24"/>
              </w:rPr>
              <w:t>7</w:t>
            </w:r>
          </w:p>
        </w:tc>
        <w:tc>
          <w:tcPr>
            <w:tcW w:w="1581" w:type="dxa"/>
          </w:tcPr>
          <w:p w:rsidR="00DF6529" w:rsidRPr="00C0411E" w:rsidRDefault="00DF6529">
            <w:pPr>
              <w:pStyle w:val="TableParagraph"/>
              <w:spacing w:before="8"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F6529" w:rsidRPr="00C0411E" w:rsidRDefault="008F5571">
            <w:pPr>
              <w:pStyle w:val="TableParagraph"/>
              <w:spacing w:line="163" w:lineRule="exact"/>
              <w:ind w:left="75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 wp14:anchorId="22369041" wp14:editId="2248CF7A">
                  <wp:extent cx="57910" cy="103631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529" w:rsidRPr="00C0411E">
        <w:trPr>
          <w:trHeight w:val="306"/>
        </w:trPr>
        <w:tc>
          <w:tcPr>
            <w:tcW w:w="1589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0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9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1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7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3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9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1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>
        <w:trPr>
          <w:trHeight w:val="349"/>
        </w:trPr>
        <w:tc>
          <w:tcPr>
            <w:tcW w:w="1589" w:type="dxa"/>
          </w:tcPr>
          <w:p w:rsidR="00DF6529" w:rsidRPr="00C0411E" w:rsidRDefault="008F5571">
            <w:pPr>
              <w:pStyle w:val="TableParagraph"/>
              <w:spacing w:line="279" w:lineRule="exact"/>
              <w:ind w:left="59" w:right="-11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3.Сведения</w:t>
            </w:r>
            <w:r w:rsidRPr="00C0411E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о</w:t>
            </w:r>
            <w:r w:rsidRPr="00C0411E">
              <w:rPr>
                <w:rFonts w:ascii="Arial" w:hAnsi="Arial" w:cs="Arial"/>
                <w:spacing w:val="-7"/>
                <w:w w:val="95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pacing w:val="-5"/>
                <w:w w:val="95"/>
                <w:sz w:val="24"/>
                <w:szCs w:val="24"/>
              </w:rPr>
              <w:t>ха</w:t>
            </w:r>
          </w:p>
        </w:tc>
        <w:tc>
          <w:tcPr>
            <w:tcW w:w="1849" w:type="dxa"/>
            <w:gridSpan w:val="2"/>
          </w:tcPr>
          <w:p w:rsidR="00DF6529" w:rsidRPr="00C0411E" w:rsidRDefault="008F5571">
            <w:pPr>
              <w:pStyle w:val="TableParagraph"/>
              <w:spacing w:line="279" w:lineRule="exact"/>
              <w:ind w:left="86" w:right="-87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рактерных</w:t>
            </w:r>
            <w:proofErr w:type="spellEnd"/>
            <w:r w:rsidRPr="00C0411E">
              <w:rPr>
                <w:rFonts w:ascii="Arial" w:hAnsi="Arial" w:cs="Arial"/>
                <w:spacing w:val="5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точках</w:t>
            </w:r>
          </w:p>
        </w:tc>
        <w:tc>
          <w:tcPr>
            <w:tcW w:w="1788" w:type="dxa"/>
            <w:gridSpan w:val="2"/>
          </w:tcPr>
          <w:p w:rsidR="00DF6529" w:rsidRPr="00C0411E" w:rsidRDefault="008F5571">
            <w:pPr>
              <w:pStyle w:val="TableParagraph"/>
              <w:spacing w:line="279" w:lineRule="exact"/>
              <w:ind w:left="141" w:right="-10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части</w:t>
            </w:r>
            <w:r w:rsidRPr="00C0411E">
              <w:rPr>
                <w:rFonts w:ascii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(частей)</w:t>
            </w:r>
            <w:r w:rsidRPr="00C0411E">
              <w:rPr>
                <w:rFonts w:ascii="Arial" w:hAnsi="Arial" w:cs="Arial"/>
                <w:spacing w:val="-5"/>
                <w:w w:val="95"/>
                <w:sz w:val="24"/>
                <w:szCs w:val="24"/>
              </w:rPr>
              <w:t xml:space="preserve"> </w:t>
            </w:r>
            <w:proofErr w:type="spellStart"/>
            <w:r w:rsidRPr="00C0411E">
              <w:rPr>
                <w:rFonts w:ascii="Arial" w:hAnsi="Arial" w:cs="Arial"/>
                <w:spacing w:val="-5"/>
                <w:w w:val="95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1533" w:type="dxa"/>
          </w:tcPr>
          <w:p w:rsidR="00DF6529" w:rsidRPr="00C0411E" w:rsidRDefault="008F5571">
            <w:pPr>
              <w:pStyle w:val="TableParagraph"/>
              <w:spacing w:line="279" w:lineRule="exact"/>
              <w:ind w:left="79" w:right="-72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аницы</w:t>
            </w:r>
            <w:proofErr w:type="spellEnd"/>
            <w:r w:rsidRPr="00C0411E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объекта</w:t>
            </w:r>
          </w:p>
        </w:tc>
        <w:tc>
          <w:tcPr>
            <w:tcW w:w="1859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1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>
        <w:trPr>
          <w:trHeight w:val="292"/>
        </w:trPr>
        <w:tc>
          <w:tcPr>
            <w:tcW w:w="1589" w:type="dxa"/>
          </w:tcPr>
          <w:p w:rsidR="00DF6529" w:rsidRPr="00C0411E" w:rsidRDefault="008F5571">
            <w:pPr>
              <w:pStyle w:val="TableParagraph"/>
              <w:ind w:left="6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C0411E">
              <w:rPr>
                <w:rFonts w:ascii="Arial" w:hAnsi="Arial" w:cs="Arial"/>
                <w:w w:val="95"/>
                <w:sz w:val="24"/>
                <w:szCs w:val="24"/>
              </w:rPr>
              <w:t>Часть</w:t>
            </w:r>
            <w:r w:rsidRPr="00C0411E">
              <w:rPr>
                <w:rFonts w:ascii="Arial" w:hAnsi="Arial" w:cs="Arial"/>
                <w:spacing w:val="-7"/>
                <w:w w:val="95"/>
                <w:sz w:val="24"/>
                <w:szCs w:val="24"/>
              </w:rPr>
              <w:t xml:space="preserve"> </w:t>
            </w:r>
            <w:r w:rsidRPr="00C0411E">
              <w:rPr>
                <w:rFonts w:ascii="Arial" w:hAnsi="Arial" w:cs="Arial"/>
                <w:spacing w:val="-10"/>
                <w:w w:val="95"/>
                <w:sz w:val="24"/>
                <w:szCs w:val="24"/>
              </w:rPr>
              <w:t>№</w:t>
            </w:r>
          </w:p>
        </w:tc>
        <w:tc>
          <w:tcPr>
            <w:tcW w:w="1849" w:type="dxa"/>
            <w:gridSpan w:val="2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8" w:type="dxa"/>
            <w:gridSpan w:val="2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3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9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1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529" w:rsidRPr="00C0411E">
        <w:trPr>
          <w:trHeight w:val="287"/>
        </w:trPr>
        <w:tc>
          <w:tcPr>
            <w:tcW w:w="1589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0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9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1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7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3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9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1" w:type="dxa"/>
          </w:tcPr>
          <w:p w:rsidR="00DF6529" w:rsidRPr="00C0411E" w:rsidRDefault="00DF6529">
            <w:pPr>
              <w:pStyle w:val="TableParagraph"/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F6529" w:rsidRPr="00C0411E" w:rsidRDefault="00DF6529">
      <w:pPr>
        <w:rPr>
          <w:rFonts w:ascii="Arial" w:hAnsi="Arial" w:cs="Arial"/>
          <w:sz w:val="20"/>
        </w:rPr>
        <w:sectPr w:rsidR="00DF6529" w:rsidRPr="00C0411E">
          <w:pgSz w:w="11900" w:h="16840"/>
          <w:pgMar w:top="820" w:right="460" w:bottom="280" w:left="1000" w:header="720" w:footer="720" w:gutter="0"/>
          <w:cols w:space="720"/>
        </w:sectPr>
      </w:pPr>
    </w:p>
    <w:p w:rsidR="00DF6529" w:rsidRPr="00C0411E" w:rsidRDefault="008F5571">
      <w:pPr>
        <w:spacing w:before="69"/>
        <w:ind w:left="6887" w:right="7556"/>
        <w:jc w:val="center"/>
        <w:rPr>
          <w:rFonts w:ascii="Arial" w:hAnsi="Arial" w:cs="Arial"/>
          <w:sz w:val="8"/>
        </w:rPr>
      </w:pPr>
      <w:r w:rsidRPr="00C0411E">
        <w:rPr>
          <w:rFonts w:ascii="Arial" w:hAnsi="Arial" w:cs="Arial"/>
          <w:sz w:val="8"/>
        </w:rPr>
        <w:lastRenderedPageBreak/>
        <w:t>Раздел</w:t>
      </w:r>
      <w:r w:rsidRPr="00C0411E">
        <w:rPr>
          <w:rFonts w:ascii="Arial" w:hAnsi="Arial" w:cs="Arial"/>
          <w:w w:val="105"/>
          <w:sz w:val="8"/>
        </w:rPr>
        <w:t xml:space="preserve"> </w:t>
      </w:r>
      <w:r w:rsidRPr="00C0411E">
        <w:rPr>
          <w:rFonts w:ascii="Arial" w:hAnsi="Arial" w:cs="Arial"/>
          <w:spacing w:val="-10"/>
          <w:w w:val="105"/>
          <w:sz w:val="8"/>
        </w:rPr>
        <w:t>4</w:t>
      </w:r>
    </w:p>
    <w:p w:rsidR="00DF6529" w:rsidRPr="00C0411E" w:rsidRDefault="008F5571">
      <w:pPr>
        <w:spacing w:before="46"/>
        <w:ind w:left="6887" w:right="7602"/>
        <w:jc w:val="center"/>
        <w:rPr>
          <w:rFonts w:ascii="Arial" w:hAnsi="Arial" w:cs="Arial"/>
          <w:sz w:val="8"/>
        </w:rPr>
      </w:pPr>
      <w:r w:rsidRPr="00C0411E">
        <w:rPr>
          <w:rFonts w:ascii="Arial" w:hAnsi="Arial" w:cs="Arial"/>
          <w:sz w:val="8"/>
        </w:rPr>
        <w:t>План</w:t>
      </w:r>
      <w:r w:rsidRPr="00C0411E">
        <w:rPr>
          <w:rFonts w:ascii="Arial" w:hAnsi="Arial" w:cs="Arial"/>
          <w:spacing w:val="2"/>
          <w:sz w:val="8"/>
        </w:rPr>
        <w:t xml:space="preserve"> </w:t>
      </w:r>
      <w:r w:rsidRPr="00C0411E">
        <w:rPr>
          <w:rFonts w:ascii="Arial" w:hAnsi="Arial" w:cs="Arial"/>
          <w:sz w:val="8"/>
        </w:rPr>
        <w:t>границ</w:t>
      </w:r>
      <w:r w:rsidRPr="00C0411E">
        <w:rPr>
          <w:rFonts w:ascii="Arial" w:hAnsi="Arial" w:cs="Arial"/>
          <w:spacing w:val="2"/>
          <w:sz w:val="8"/>
        </w:rPr>
        <w:t xml:space="preserve"> </w:t>
      </w:r>
      <w:r w:rsidRPr="00C0411E">
        <w:rPr>
          <w:rFonts w:ascii="Arial" w:hAnsi="Arial" w:cs="Arial"/>
          <w:spacing w:val="-2"/>
          <w:sz w:val="8"/>
        </w:rPr>
        <w:t>объекта</w:t>
      </w: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pStyle w:val="a3"/>
        <w:rPr>
          <w:rFonts w:ascii="Arial" w:hAnsi="Arial" w:cs="Arial"/>
          <w:sz w:val="20"/>
        </w:rPr>
      </w:pPr>
    </w:p>
    <w:p w:rsidR="00DF6529" w:rsidRPr="00C0411E" w:rsidRDefault="00DF6529">
      <w:pPr>
        <w:rPr>
          <w:rFonts w:ascii="Arial" w:hAnsi="Arial" w:cs="Arial"/>
          <w:sz w:val="20"/>
        </w:rPr>
        <w:sectPr w:rsidR="00DF6529" w:rsidRPr="00C0411E">
          <w:pgSz w:w="16840" w:h="11900" w:orient="landscape"/>
          <w:pgMar w:top="380" w:right="560" w:bottom="280" w:left="1040" w:header="720" w:footer="720" w:gutter="0"/>
          <w:pgBorders w:offsetFrom="page">
            <w:top w:val="single" w:sz="2" w:space="18" w:color="F9F9F9"/>
            <w:left w:val="single" w:sz="2" w:space="25" w:color="F9F9F9"/>
            <w:bottom w:val="single" w:sz="2" w:space="18" w:color="F9F9F9"/>
            <w:right w:val="single" w:sz="2" w:space="25" w:color="F9F9F9"/>
          </w:pgBorders>
          <w:cols w:space="720"/>
        </w:sectPr>
      </w:pPr>
    </w:p>
    <w:p w:rsidR="00DF6529" w:rsidRPr="00C0411E" w:rsidRDefault="00DF6529">
      <w:pPr>
        <w:pStyle w:val="a3"/>
        <w:rPr>
          <w:rFonts w:ascii="Arial" w:hAnsi="Arial" w:cs="Arial"/>
          <w:sz w:val="8"/>
        </w:rPr>
      </w:pPr>
    </w:p>
    <w:p w:rsidR="00DF6529" w:rsidRPr="00C0411E" w:rsidRDefault="00DF6529">
      <w:pPr>
        <w:pStyle w:val="a3"/>
        <w:rPr>
          <w:rFonts w:ascii="Arial" w:hAnsi="Arial" w:cs="Arial"/>
          <w:sz w:val="8"/>
        </w:rPr>
      </w:pPr>
    </w:p>
    <w:p w:rsidR="00DF6529" w:rsidRPr="00C0411E" w:rsidRDefault="00DF6529">
      <w:pPr>
        <w:pStyle w:val="a3"/>
        <w:spacing w:before="11"/>
        <w:rPr>
          <w:rFonts w:ascii="Arial" w:hAnsi="Arial" w:cs="Arial"/>
          <w:sz w:val="8"/>
        </w:rPr>
      </w:pPr>
    </w:p>
    <w:p w:rsidR="00DF6529" w:rsidRPr="00C0411E" w:rsidRDefault="008F5571">
      <w:pPr>
        <w:spacing w:line="477" w:lineRule="auto"/>
        <w:ind w:left="562" w:hanging="446"/>
        <w:rPr>
          <w:rFonts w:ascii="Arial" w:hAnsi="Arial" w:cs="Arial"/>
          <w:sz w:val="7"/>
        </w:rPr>
      </w:pPr>
      <w:r w:rsidRPr="00C0411E">
        <w:rPr>
          <w:rFonts w:ascii="Arial" w:hAnsi="Arial" w:cs="Arial"/>
          <w:w w:val="110"/>
          <w:sz w:val="7"/>
        </w:rPr>
        <w:t>Используемые</w:t>
      </w:r>
      <w:r w:rsidRPr="00C0411E">
        <w:rPr>
          <w:rFonts w:ascii="Arial" w:hAnsi="Arial" w:cs="Arial"/>
          <w:spacing w:val="-5"/>
          <w:w w:val="110"/>
          <w:sz w:val="7"/>
        </w:rPr>
        <w:t xml:space="preserve"> </w:t>
      </w:r>
      <w:r w:rsidRPr="00C0411E">
        <w:rPr>
          <w:rFonts w:ascii="Arial" w:hAnsi="Arial" w:cs="Arial"/>
          <w:w w:val="110"/>
          <w:sz w:val="7"/>
        </w:rPr>
        <w:t>условные</w:t>
      </w:r>
      <w:r w:rsidRPr="00C0411E">
        <w:rPr>
          <w:rFonts w:ascii="Arial" w:hAnsi="Arial" w:cs="Arial"/>
          <w:spacing w:val="-5"/>
          <w:w w:val="110"/>
          <w:sz w:val="7"/>
        </w:rPr>
        <w:t xml:space="preserve"> </w:t>
      </w:r>
      <w:r w:rsidRPr="00C0411E">
        <w:rPr>
          <w:rFonts w:ascii="Arial" w:hAnsi="Arial" w:cs="Arial"/>
          <w:w w:val="110"/>
          <w:sz w:val="7"/>
        </w:rPr>
        <w:t>знаки</w:t>
      </w:r>
      <w:r w:rsidRPr="00C0411E">
        <w:rPr>
          <w:rFonts w:ascii="Arial" w:hAnsi="Arial" w:cs="Arial"/>
          <w:spacing w:val="-5"/>
          <w:w w:val="110"/>
          <w:sz w:val="7"/>
        </w:rPr>
        <w:t xml:space="preserve"> </w:t>
      </w:r>
      <w:r w:rsidRPr="00C0411E">
        <w:rPr>
          <w:rFonts w:ascii="Arial" w:hAnsi="Arial" w:cs="Arial"/>
          <w:w w:val="110"/>
          <w:sz w:val="7"/>
        </w:rPr>
        <w:t>и</w:t>
      </w:r>
      <w:r w:rsidRPr="00C0411E">
        <w:rPr>
          <w:rFonts w:ascii="Arial" w:hAnsi="Arial" w:cs="Arial"/>
          <w:spacing w:val="-5"/>
          <w:w w:val="110"/>
          <w:sz w:val="7"/>
        </w:rPr>
        <w:t xml:space="preserve"> </w:t>
      </w:r>
      <w:r w:rsidRPr="00C0411E">
        <w:rPr>
          <w:rFonts w:ascii="Arial" w:hAnsi="Arial" w:cs="Arial"/>
          <w:w w:val="110"/>
          <w:sz w:val="7"/>
        </w:rPr>
        <w:t>обозначения:</w:t>
      </w:r>
      <w:r w:rsidRPr="00C0411E">
        <w:rPr>
          <w:rFonts w:ascii="Arial" w:hAnsi="Arial" w:cs="Arial"/>
          <w:spacing w:val="40"/>
          <w:w w:val="110"/>
          <w:sz w:val="7"/>
        </w:rPr>
        <w:t xml:space="preserve"> </w:t>
      </w:r>
      <w:r w:rsidRPr="00C0411E">
        <w:rPr>
          <w:rFonts w:ascii="Arial" w:hAnsi="Arial" w:cs="Arial"/>
          <w:w w:val="110"/>
          <w:sz w:val="7"/>
        </w:rPr>
        <w:t>границы</w:t>
      </w:r>
      <w:r w:rsidRPr="00C0411E">
        <w:rPr>
          <w:rFonts w:ascii="Arial" w:hAnsi="Arial" w:cs="Arial"/>
          <w:spacing w:val="-3"/>
          <w:w w:val="110"/>
          <w:sz w:val="7"/>
        </w:rPr>
        <w:t xml:space="preserve"> </w:t>
      </w:r>
      <w:r w:rsidRPr="00C0411E">
        <w:rPr>
          <w:rFonts w:ascii="Arial" w:hAnsi="Arial" w:cs="Arial"/>
          <w:w w:val="110"/>
          <w:sz w:val="7"/>
        </w:rPr>
        <w:t>населенного</w:t>
      </w:r>
      <w:r w:rsidRPr="00C0411E">
        <w:rPr>
          <w:rFonts w:ascii="Arial" w:hAnsi="Arial" w:cs="Arial"/>
          <w:spacing w:val="-3"/>
          <w:w w:val="110"/>
          <w:sz w:val="7"/>
        </w:rPr>
        <w:t xml:space="preserve"> </w:t>
      </w:r>
      <w:r w:rsidRPr="00C0411E">
        <w:rPr>
          <w:rFonts w:ascii="Arial" w:hAnsi="Arial" w:cs="Arial"/>
          <w:w w:val="110"/>
          <w:sz w:val="7"/>
        </w:rPr>
        <w:t>пункта</w:t>
      </w:r>
    </w:p>
    <w:p w:rsidR="00DF6529" w:rsidRPr="00C0411E" w:rsidRDefault="008F5571">
      <w:pPr>
        <w:rPr>
          <w:rFonts w:ascii="Arial" w:hAnsi="Arial" w:cs="Arial"/>
          <w:sz w:val="8"/>
        </w:rPr>
      </w:pPr>
      <w:r w:rsidRPr="00C0411E">
        <w:rPr>
          <w:rFonts w:ascii="Arial" w:hAnsi="Arial" w:cs="Arial"/>
        </w:rPr>
        <w:br w:type="column"/>
      </w:r>
    </w:p>
    <w:p w:rsidR="00DF6529" w:rsidRPr="00C0411E" w:rsidRDefault="00DF6529">
      <w:pPr>
        <w:pStyle w:val="a3"/>
        <w:rPr>
          <w:rFonts w:ascii="Arial" w:hAnsi="Arial" w:cs="Arial"/>
          <w:sz w:val="8"/>
        </w:rPr>
      </w:pPr>
    </w:p>
    <w:p w:rsidR="00DF6529" w:rsidRPr="00C0411E" w:rsidRDefault="00DF6529">
      <w:pPr>
        <w:pStyle w:val="a3"/>
        <w:spacing w:before="1"/>
        <w:rPr>
          <w:rFonts w:ascii="Arial" w:hAnsi="Arial" w:cs="Arial"/>
          <w:sz w:val="7"/>
        </w:rPr>
      </w:pPr>
    </w:p>
    <w:p w:rsidR="00DF6529" w:rsidRPr="00C0411E" w:rsidRDefault="008F5571">
      <w:pPr>
        <w:ind w:left="116"/>
        <w:rPr>
          <w:rFonts w:ascii="Arial" w:hAnsi="Arial" w:cs="Arial"/>
          <w:sz w:val="8"/>
        </w:rPr>
      </w:pPr>
      <w:r w:rsidRPr="00C0411E">
        <w:rPr>
          <w:rFonts w:ascii="Arial" w:hAnsi="Arial" w:cs="Arial"/>
          <w:sz w:val="8"/>
        </w:rPr>
        <w:t>Масштаб</w:t>
      </w:r>
      <w:r w:rsidRPr="00C0411E">
        <w:rPr>
          <w:rFonts w:ascii="Arial" w:hAnsi="Arial" w:cs="Arial"/>
          <w:spacing w:val="2"/>
          <w:w w:val="105"/>
          <w:sz w:val="8"/>
        </w:rPr>
        <w:t xml:space="preserve"> </w:t>
      </w:r>
      <w:r w:rsidRPr="00C0411E">
        <w:rPr>
          <w:rFonts w:ascii="Arial" w:hAnsi="Arial" w:cs="Arial"/>
          <w:spacing w:val="-2"/>
          <w:w w:val="105"/>
          <w:sz w:val="8"/>
        </w:rPr>
        <w:t>1:5000</w:t>
      </w:r>
    </w:p>
    <w:p w:rsidR="00DF6529" w:rsidRPr="00C0411E" w:rsidRDefault="00DF6529">
      <w:pPr>
        <w:rPr>
          <w:rFonts w:ascii="Arial" w:hAnsi="Arial" w:cs="Arial"/>
          <w:sz w:val="8"/>
        </w:rPr>
        <w:sectPr w:rsidR="00DF6529" w:rsidRPr="00C0411E">
          <w:type w:val="continuous"/>
          <w:pgSz w:w="16840" w:h="11900" w:orient="landscape"/>
          <w:pgMar w:top="1060" w:right="560" w:bottom="280" w:left="1040" w:header="720" w:footer="720" w:gutter="0"/>
          <w:pgBorders w:offsetFrom="page">
            <w:top w:val="single" w:sz="2" w:space="18" w:color="F9F9F9"/>
            <w:left w:val="single" w:sz="2" w:space="25" w:color="F9F9F9"/>
            <w:bottom w:val="single" w:sz="2" w:space="18" w:color="F9F9F9"/>
            <w:right w:val="single" w:sz="2" w:space="25" w:color="F9F9F9"/>
          </w:pgBorders>
          <w:cols w:num="2" w:space="720" w:equalWidth="0">
            <w:col w:w="1690" w:space="5044"/>
            <w:col w:w="8506"/>
          </w:cols>
        </w:sectPr>
      </w:pPr>
    </w:p>
    <w:p w:rsidR="00DF6529" w:rsidRPr="00C0411E" w:rsidRDefault="008F5571">
      <w:pPr>
        <w:tabs>
          <w:tab w:val="left" w:pos="558"/>
        </w:tabs>
        <w:spacing w:before="17"/>
        <w:ind w:left="301"/>
        <w:rPr>
          <w:rFonts w:ascii="Arial" w:hAnsi="Arial" w:cs="Arial"/>
          <w:sz w:val="7"/>
        </w:rPr>
      </w:pPr>
      <w:r w:rsidRPr="00C0411E">
        <w:rPr>
          <w:rFonts w:ascii="Arial" w:hAnsi="Arial" w:cs="Arial"/>
          <w:noProof/>
          <w:lang w:eastAsia="ru-RU"/>
        </w:rPr>
        <w:lastRenderedPageBreak/>
        <w:drawing>
          <wp:anchor distT="0" distB="0" distL="0" distR="0" simplePos="0" relativeHeight="484896768" behindDoc="1" locked="0" layoutInCell="1" allowOverlap="1">
            <wp:simplePos x="0" y="0"/>
            <wp:positionH relativeFrom="page">
              <wp:posOffset>555917</wp:posOffset>
            </wp:positionH>
            <wp:positionV relativeFrom="page">
              <wp:posOffset>373507</wp:posOffset>
            </wp:positionV>
            <wp:extent cx="9743591" cy="6887031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3591" cy="6887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238A">
        <w:rPr>
          <w:rFonts w:ascii="Arial" w:hAnsi="Arial" w:cs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26" type="#_x0000_t202" style="position:absolute;left:0;text-align:left;margin-left:631.4pt;margin-top:528.05pt;width:177.05pt;height:41.25pt;z-index:15730176;mso-position-horizontal-relative:page;mso-position-vertical-relative:page" filled="f" strokecolor="#f9f9f9" strokeweight=".08972mm">
            <v:textbox inset="0,0,0,0">
              <w:txbxContent>
                <w:p w:rsidR="00691426" w:rsidRDefault="00691426">
                  <w:pPr>
                    <w:pStyle w:val="a3"/>
                    <w:rPr>
                      <w:sz w:val="8"/>
                    </w:rPr>
                  </w:pPr>
                </w:p>
                <w:p w:rsidR="00691426" w:rsidRDefault="00691426">
                  <w:pPr>
                    <w:pStyle w:val="a3"/>
                    <w:rPr>
                      <w:sz w:val="8"/>
                    </w:rPr>
                  </w:pPr>
                </w:p>
                <w:p w:rsidR="00691426" w:rsidRDefault="00691426">
                  <w:pPr>
                    <w:pStyle w:val="a3"/>
                    <w:spacing w:before="5"/>
                    <w:rPr>
                      <w:sz w:val="7"/>
                    </w:rPr>
                  </w:pPr>
                </w:p>
                <w:p w:rsidR="00691426" w:rsidRDefault="00691426">
                  <w:pPr>
                    <w:tabs>
                      <w:tab w:val="left" w:pos="2637"/>
                    </w:tabs>
                    <w:spacing w:before="1"/>
                    <w:ind w:left="2242"/>
                    <w:rPr>
                      <w:sz w:val="8"/>
                    </w:rPr>
                  </w:pPr>
                  <w:r>
                    <w:rPr>
                      <w:spacing w:val="-5"/>
                      <w:w w:val="105"/>
                      <w:sz w:val="8"/>
                    </w:rPr>
                    <w:t>24</w:t>
                  </w:r>
                  <w:r>
                    <w:rPr>
                      <w:sz w:val="8"/>
                    </w:rPr>
                    <w:tab/>
                  </w:r>
                  <w:r>
                    <w:rPr>
                      <w:spacing w:val="-4"/>
                      <w:w w:val="105"/>
                      <w:sz w:val="8"/>
                    </w:rPr>
                    <w:t>июня</w:t>
                  </w:r>
                </w:p>
              </w:txbxContent>
            </v:textbox>
            <w10:wrap anchorx="page" anchory="page"/>
          </v:shape>
        </w:pict>
      </w:r>
      <w:r w:rsidRPr="00C0411E">
        <w:rPr>
          <w:rFonts w:ascii="Arial" w:hAnsi="Arial" w:cs="Arial"/>
          <w:spacing w:val="-10"/>
          <w:w w:val="110"/>
          <w:sz w:val="6"/>
        </w:rPr>
        <w:t>1</w:t>
      </w:r>
      <w:r w:rsidRPr="00C0411E">
        <w:rPr>
          <w:rFonts w:ascii="Arial" w:hAnsi="Arial" w:cs="Arial"/>
          <w:sz w:val="6"/>
        </w:rPr>
        <w:tab/>
      </w:r>
      <w:r w:rsidRPr="00C0411E">
        <w:rPr>
          <w:rFonts w:ascii="Arial" w:hAnsi="Arial" w:cs="Arial"/>
          <w:w w:val="110"/>
          <w:position w:val="1"/>
          <w:sz w:val="7"/>
        </w:rPr>
        <w:t>характерная</w:t>
      </w:r>
      <w:r w:rsidRPr="00C0411E">
        <w:rPr>
          <w:rFonts w:ascii="Arial" w:hAnsi="Arial" w:cs="Arial"/>
          <w:spacing w:val="-5"/>
          <w:w w:val="110"/>
          <w:position w:val="1"/>
          <w:sz w:val="7"/>
        </w:rPr>
        <w:t xml:space="preserve"> </w:t>
      </w:r>
      <w:r w:rsidRPr="00C0411E">
        <w:rPr>
          <w:rFonts w:ascii="Arial" w:hAnsi="Arial" w:cs="Arial"/>
          <w:w w:val="110"/>
          <w:position w:val="1"/>
          <w:sz w:val="7"/>
        </w:rPr>
        <w:t>точка</w:t>
      </w:r>
      <w:r w:rsidRPr="00C0411E">
        <w:rPr>
          <w:rFonts w:ascii="Arial" w:hAnsi="Arial" w:cs="Arial"/>
          <w:spacing w:val="-4"/>
          <w:w w:val="110"/>
          <w:position w:val="1"/>
          <w:sz w:val="7"/>
        </w:rPr>
        <w:t xml:space="preserve"> </w:t>
      </w:r>
      <w:r w:rsidRPr="00C0411E">
        <w:rPr>
          <w:rFonts w:ascii="Arial" w:hAnsi="Arial" w:cs="Arial"/>
          <w:w w:val="110"/>
          <w:position w:val="1"/>
          <w:sz w:val="7"/>
        </w:rPr>
        <w:t>границ</w:t>
      </w:r>
      <w:r w:rsidRPr="00C0411E">
        <w:rPr>
          <w:rFonts w:ascii="Arial" w:hAnsi="Arial" w:cs="Arial"/>
          <w:spacing w:val="-5"/>
          <w:w w:val="110"/>
          <w:position w:val="1"/>
          <w:sz w:val="7"/>
        </w:rPr>
        <w:t xml:space="preserve"> </w:t>
      </w:r>
      <w:r w:rsidRPr="00C0411E">
        <w:rPr>
          <w:rFonts w:ascii="Arial" w:hAnsi="Arial" w:cs="Arial"/>
          <w:w w:val="110"/>
          <w:position w:val="1"/>
          <w:sz w:val="7"/>
        </w:rPr>
        <w:t>населенного</w:t>
      </w:r>
      <w:r w:rsidRPr="00C0411E">
        <w:rPr>
          <w:rFonts w:ascii="Arial" w:hAnsi="Arial" w:cs="Arial"/>
          <w:spacing w:val="-4"/>
          <w:w w:val="110"/>
          <w:position w:val="1"/>
          <w:sz w:val="7"/>
        </w:rPr>
        <w:t xml:space="preserve"> </w:t>
      </w:r>
      <w:r w:rsidRPr="00C0411E">
        <w:rPr>
          <w:rFonts w:ascii="Arial" w:hAnsi="Arial" w:cs="Arial"/>
          <w:spacing w:val="-2"/>
          <w:w w:val="110"/>
          <w:position w:val="1"/>
          <w:sz w:val="7"/>
        </w:rPr>
        <w:t>пункта</w:t>
      </w:r>
    </w:p>
    <w:sectPr w:rsidR="00DF6529" w:rsidRPr="00C0411E">
      <w:type w:val="continuous"/>
      <w:pgSz w:w="16840" w:h="11900" w:orient="landscape"/>
      <w:pgMar w:top="1060" w:right="560" w:bottom="280" w:left="1040" w:header="720" w:footer="720" w:gutter="0"/>
      <w:pgBorders w:offsetFrom="page">
        <w:top w:val="single" w:sz="2" w:space="18" w:color="F9F9F9"/>
        <w:left w:val="single" w:sz="2" w:space="25" w:color="F9F9F9"/>
        <w:bottom w:val="single" w:sz="2" w:space="18" w:color="F9F9F9"/>
        <w:right w:val="single" w:sz="2" w:space="25" w:color="F9F9F9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F6529"/>
    <w:rsid w:val="000732FB"/>
    <w:rsid w:val="000B484C"/>
    <w:rsid w:val="00200C8A"/>
    <w:rsid w:val="003D1CBF"/>
    <w:rsid w:val="004D0F97"/>
    <w:rsid w:val="00691426"/>
    <w:rsid w:val="007960A5"/>
    <w:rsid w:val="007F0920"/>
    <w:rsid w:val="008F5571"/>
    <w:rsid w:val="00A8532F"/>
    <w:rsid w:val="00B373F1"/>
    <w:rsid w:val="00C0411E"/>
    <w:rsid w:val="00DF6529"/>
    <w:rsid w:val="00EC0F4A"/>
    <w:rsid w:val="00FD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55" w:lineRule="exact"/>
      <w:jc w:val="center"/>
    </w:pPr>
  </w:style>
  <w:style w:type="table" w:styleId="a5">
    <w:name w:val="Table Grid"/>
    <w:basedOn w:val="a1"/>
    <w:uiPriority w:val="59"/>
    <w:rsid w:val="008F5571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F557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F5571"/>
    <w:rPr>
      <w:rFonts w:ascii="Segoe UI" w:eastAsia="Times New Roman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55" w:lineRule="exact"/>
      <w:jc w:val="center"/>
    </w:pPr>
  </w:style>
  <w:style w:type="table" w:styleId="a5">
    <w:name w:val="Table Grid"/>
    <w:basedOn w:val="a1"/>
    <w:uiPriority w:val="59"/>
    <w:rsid w:val="008F5571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F557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F5571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9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11</Pages>
  <Words>2587</Words>
  <Characters>14748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14</cp:revision>
  <cp:lastPrinted>2022-07-01T12:19:00Z</cp:lastPrinted>
  <dcterms:created xsi:type="dcterms:W3CDTF">2022-05-08T07:48:00Z</dcterms:created>
  <dcterms:modified xsi:type="dcterms:W3CDTF">2022-07-01T12:19:00Z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2022-05-31T00:00:00Z</vt:filetime>
  </property>
  <property fmtid="{D5CDD505-2E9C-101B-9397-08002B2CF9AE}" pid="3" name="LastSaved">
    <vt:filetime>2022-05-31T00:00:00Z</vt:filetime>
  </property>
</Properties>
</file>