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0A31" w14:textId="77777777" w:rsidR="007D40EC" w:rsidRDefault="007D40EC" w:rsidP="00C363E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13C6D98E" w14:textId="77777777" w:rsidR="00C363E4" w:rsidRDefault="007D40EC" w:rsidP="00C363E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</w:t>
      </w:r>
      <w:r w:rsidR="00C363E4">
        <w:rPr>
          <w:rFonts w:ascii="Arial" w:hAnsi="Arial" w:cs="Arial"/>
          <w:color w:val="000000"/>
        </w:rPr>
        <w:t xml:space="preserve"> </w:t>
      </w:r>
    </w:p>
    <w:p w14:paraId="0648BA4B" w14:textId="3AD18ACE" w:rsidR="007D40EC" w:rsidRDefault="001716E4" w:rsidP="00C363E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СОВЕТСКОГО </w:t>
      </w:r>
      <w:r w:rsidR="007D40EC">
        <w:rPr>
          <w:rFonts w:ascii="Arial" w:hAnsi="Arial" w:cs="Arial"/>
          <w:color w:val="000000"/>
        </w:rPr>
        <w:t>СЕЛЬСКОГО ПОСЕЛЕНИЯ</w:t>
      </w:r>
    </w:p>
    <w:p w14:paraId="2F1F8B91" w14:textId="77777777" w:rsidR="007D40EC" w:rsidRDefault="007D40EC" w:rsidP="00C363E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6839F59E" w14:textId="77777777" w:rsidR="007D40EC" w:rsidRDefault="007D40EC" w:rsidP="00C363E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1290943B" w14:textId="77777777" w:rsidR="007D40EC" w:rsidRDefault="007D40EC" w:rsidP="00C363E4">
      <w:pPr>
        <w:pStyle w:val="nospacing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ПОСТАНОВЛЕНИЕ</w:t>
      </w:r>
    </w:p>
    <w:p w14:paraId="6069BC46" w14:textId="36D74833" w:rsidR="007D40EC" w:rsidRDefault="001716E4" w:rsidP="001716E4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</w:t>
      </w:r>
      <w:r w:rsidR="007D40EC">
        <w:rPr>
          <w:rFonts w:ascii="Arial" w:hAnsi="Arial" w:cs="Arial"/>
          <w:color w:val="000000"/>
        </w:rPr>
        <w:t>т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«</w:t>
      </w:r>
      <w:r w:rsidR="004A4E8C">
        <w:rPr>
          <w:rFonts w:ascii="Arial" w:hAnsi="Arial" w:cs="Arial"/>
          <w:color w:val="000000"/>
        </w:rPr>
        <w:t>10</w:t>
      </w:r>
      <w:r w:rsidR="007D40EC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</w:t>
      </w:r>
      <w:r w:rsidR="00C363E4">
        <w:rPr>
          <w:rFonts w:ascii="Arial" w:hAnsi="Arial" w:cs="Arial"/>
          <w:color w:val="000000"/>
        </w:rPr>
        <w:t>февраля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202</w:t>
      </w:r>
      <w:r w:rsidR="00C363E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год</w:t>
      </w:r>
      <w:r w:rsidR="00C363E4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color w:val="000000"/>
        </w:rPr>
        <w:t xml:space="preserve"> </w:t>
      </w:r>
      <w:r w:rsidR="00A75D68">
        <w:rPr>
          <w:rFonts w:ascii="Arial" w:hAnsi="Arial" w:cs="Arial"/>
          <w:color w:val="000000"/>
        </w:rPr>
        <w:t>3</w:t>
      </w:r>
      <w:bookmarkStart w:id="0" w:name="_GoBack"/>
      <w:bookmarkEnd w:id="0"/>
    </w:p>
    <w:p w14:paraId="5368AD3C" w14:textId="27569964" w:rsidR="007D40EC" w:rsidRDefault="007D40EC" w:rsidP="001716E4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с. </w:t>
      </w:r>
      <w:r w:rsidR="001716E4">
        <w:rPr>
          <w:rFonts w:ascii="Arial" w:hAnsi="Arial" w:cs="Arial"/>
          <w:color w:val="000000"/>
        </w:rPr>
        <w:t>Советское</w:t>
      </w:r>
    </w:p>
    <w:p w14:paraId="0796B283" w14:textId="17E26589" w:rsidR="007D40EC" w:rsidRDefault="007D40EC" w:rsidP="007D40EC">
      <w:pPr>
        <w:pStyle w:val="bodytext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признании утратившими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силу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отдельных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постановлений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администрации 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</w:t>
      </w:r>
      <w:r w:rsidR="001716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Воронежской области</w:t>
      </w:r>
    </w:p>
    <w:p w14:paraId="472800D9" w14:textId="3A339DC9" w:rsidR="007D40EC" w:rsidRDefault="007D40EC" w:rsidP="007D40E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статьи 39.38 Земельного кодекса Российской Федерации, в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целях приведения нормативных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правовых актов </w:t>
      </w:r>
      <w:r w:rsidR="001716E4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администрация</w:t>
      </w:r>
      <w:r w:rsidR="001716E4">
        <w:rPr>
          <w:rFonts w:ascii="Arial" w:hAnsi="Arial" w:cs="Arial"/>
          <w:color w:val="000000"/>
          <w:spacing w:val="40"/>
        </w:rPr>
        <w:t xml:space="preserve"> </w:t>
      </w:r>
      <w:r w:rsidR="001716E4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постановляет:</w:t>
      </w:r>
    </w:p>
    <w:p w14:paraId="64B55E38" w14:textId="5EE2942D" w:rsidR="007D40EC" w:rsidRDefault="001716E4" w:rsidP="00513ACE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 w:rsidR="007D40EC">
        <w:rPr>
          <w:rFonts w:ascii="Arial" w:hAnsi="Arial" w:cs="Arial"/>
          <w:color w:val="000000"/>
        </w:rPr>
        <w:t>Признать утратившими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силу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следующие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постановления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 xml:space="preserve">администрации </w:t>
      </w:r>
      <w:r>
        <w:rPr>
          <w:rFonts w:ascii="Arial" w:hAnsi="Arial" w:cs="Arial"/>
          <w:color w:val="000000"/>
        </w:rPr>
        <w:t>Советского</w:t>
      </w:r>
      <w:r w:rsidR="007D40EC">
        <w:rPr>
          <w:rFonts w:ascii="Arial" w:hAnsi="Arial" w:cs="Arial"/>
          <w:color w:val="000000"/>
        </w:rPr>
        <w:t xml:space="preserve"> сельского поселения</w:t>
      </w:r>
      <w:r>
        <w:rPr>
          <w:rFonts w:ascii="Arial" w:hAnsi="Arial" w:cs="Arial"/>
          <w:color w:val="000000"/>
        </w:rPr>
        <w:t xml:space="preserve"> </w:t>
      </w:r>
      <w:r w:rsidR="007D40EC">
        <w:rPr>
          <w:rFonts w:ascii="Arial" w:hAnsi="Arial" w:cs="Arial"/>
          <w:color w:val="000000"/>
        </w:rPr>
        <w:t>Калачеевского муниципального района Воронежской области:</w:t>
      </w:r>
    </w:p>
    <w:p w14:paraId="1CEC7EEF" w14:textId="61568A36" w:rsidR="007D40EC" w:rsidRDefault="007D40EC" w:rsidP="007D40E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- от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</w:t>
      </w:r>
      <w:r w:rsidR="005A763A">
        <w:rPr>
          <w:rFonts w:ascii="Arial" w:hAnsi="Arial" w:cs="Arial"/>
          <w:color w:val="000000"/>
        </w:rPr>
        <w:t>6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февраля</w:t>
      </w:r>
      <w:r w:rsidR="001716E4">
        <w:rPr>
          <w:rFonts w:ascii="Arial" w:hAnsi="Arial" w:cs="Arial"/>
          <w:color w:val="000000"/>
        </w:rPr>
        <w:t xml:space="preserve"> 2</w:t>
      </w:r>
      <w:r>
        <w:rPr>
          <w:rFonts w:ascii="Arial" w:hAnsi="Arial" w:cs="Arial"/>
          <w:color w:val="000000"/>
        </w:rPr>
        <w:t>016</w:t>
      </w:r>
      <w:r w:rsidR="001716E4">
        <w:rPr>
          <w:rFonts w:ascii="Arial" w:hAnsi="Arial" w:cs="Arial"/>
          <w:color w:val="000000"/>
        </w:rPr>
        <w:t xml:space="preserve"> </w:t>
      </w:r>
      <w:r w:rsidR="00C64E0D">
        <w:rPr>
          <w:rFonts w:ascii="Arial" w:hAnsi="Arial" w:cs="Arial"/>
          <w:color w:val="000000"/>
        </w:rPr>
        <w:t xml:space="preserve">года </w:t>
      </w:r>
      <w:r>
        <w:rPr>
          <w:rFonts w:ascii="Arial" w:hAnsi="Arial" w:cs="Arial"/>
          <w:color w:val="000000"/>
        </w:rPr>
        <w:t>№</w:t>
      </w:r>
      <w:r w:rsidR="001716E4">
        <w:rPr>
          <w:rFonts w:ascii="Arial" w:hAnsi="Arial" w:cs="Arial"/>
          <w:color w:val="000000"/>
        </w:rPr>
        <w:t xml:space="preserve"> </w:t>
      </w:r>
      <w:r w:rsidR="005A763A">
        <w:rPr>
          <w:rFonts w:ascii="Arial" w:hAnsi="Arial" w:cs="Arial"/>
          <w:color w:val="000000"/>
        </w:rPr>
        <w:t>25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«Об утверждении административного регламента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администрации</w:t>
      </w:r>
      <w:r w:rsidR="001716E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 области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по </w:t>
      </w:r>
      <w:r w:rsidR="005A763A">
        <w:rPr>
          <w:rFonts w:ascii="Arial" w:hAnsi="Arial" w:cs="Arial"/>
          <w:color w:val="000000"/>
        </w:rPr>
        <w:t>оказанию</w:t>
      </w:r>
      <w:r>
        <w:rPr>
          <w:rFonts w:ascii="Arial" w:hAnsi="Arial" w:cs="Arial"/>
          <w:color w:val="000000"/>
        </w:rPr>
        <w:t xml:space="preserve"> муниципальной услуги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эксплуатации»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(в редакции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</w:t>
      </w:r>
      <w:r w:rsidR="005A763A">
        <w:rPr>
          <w:rFonts w:ascii="Arial" w:hAnsi="Arial" w:cs="Arial"/>
          <w:color w:val="000000"/>
        </w:rPr>
        <w:t xml:space="preserve"> 07.06.2016 № 69, от</w:t>
      </w:r>
      <w:r>
        <w:rPr>
          <w:rFonts w:ascii="Arial" w:hAnsi="Arial" w:cs="Arial"/>
          <w:color w:val="000000"/>
        </w:rPr>
        <w:t xml:space="preserve"> </w:t>
      </w:r>
      <w:r w:rsidR="005A763A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4.0</w:t>
      </w:r>
      <w:r w:rsidR="005A763A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.2019 № </w:t>
      </w:r>
      <w:r w:rsidR="005A763A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, от 1</w:t>
      </w:r>
      <w:r w:rsidR="005A763A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  <w:r w:rsidR="005A763A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2.202</w:t>
      </w:r>
      <w:r w:rsidR="005A763A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№ </w:t>
      </w:r>
      <w:r w:rsidR="005A763A">
        <w:rPr>
          <w:rFonts w:ascii="Arial" w:hAnsi="Arial" w:cs="Arial"/>
          <w:color w:val="000000"/>
        </w:rPr>
        <w:t>54</w:t>
      </w:r>
      <w:r>
        <w:rPr>
          <w:rFonts w:ascii="Arial" w:hAnsi="Arial" w:cs="Arial"/>
          <w:color w:val="000000"/>
        </w:rPr>
        <w:t>);</w:t>
      </w:r>
    </w:p>
    <w:p w14:paraId="37CE6294" w14:textId="61C53544" w:rsidR="007D40EC" w:rsidRPr="00C64E0D" w:rsidRDefault="007D40EC" w:rsidP="007D40E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- от</w:t>
      </w:r>
      <w:r w:rsidR="001716E4">
        <w:rPr>
          <w:rFonts w:ascii="Arial" w:hAnsi="Arial" w:cs="Arial"/>
          <w:color w:val="000000"/>
        </w:rPr>
        <w:t xml:space="preserve"> </w:t>
      </w:r>
      <w:r w:rsidR="00325069">
        <w:rPr>
          <w:rFonts w:ascii="Arial" w:hAnsi="Arial" w:cs="Arial"/>
          <w:color w:val="000000"/>
        </w:rPr>
        <w:t>07</w:t>
      </w:r>
      <w:r w:rsidR="001716E4">
        <w:rPr>
          <w:rFonts w:ascii="Arial" w:hAnsi="Arial" w:cs="Arial"/>
          <w:color w:val="000000"/>
        </w:rPr>
        <w:t xml:space="preserve"> </w:t>
      </w:r>
      <w:r w:rsidR="008A0419">
        <w:rPr>
          <w:rFonts w:ascii="Arial" w:hAnsi="Arial" w:cs="Arial"/>
          <w:color w:val="000000"/>
        </w:rPr>
        <w:t>июня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201</w:t>
      </w:r>
      <w:r w:rsidR="008A0419">
        <w:rPr>
          <w:rFonts w:ascii="Arial" w:hAnsi="Arial" w:cs="Arial"/>
          <w:color w:val="000000"/>
        </w:rPr>
        <w:t>6 г.</w:t>
      </w:r>
      <w:r w:rsidR="001716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№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6</w:t>
      </w:r>
      <w:r w:rsidR="008A0419">
        <w:rPr>
          <w:rFonts w:ascii="Arial" w:hAnsi="Arial" w:cs="Arial"/>
          <w:color w:val="000000"/>
        </w:rPr>
        <w:t xml:space="preserve">9 </w:t>
      </w:r>
      <w:r>
        <w:rPr>
          <w:rFonts w:ascii="Arial" w:hAnsi="Arial" w:cs="Arial"/>
          <w:color w:val="000000"/>
        </w:rPr>
        <w:t>«О внесении изменений в постановление администрации</w:t>
      </w:r>
      <w:r w:rsidR="00325069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</w:t>
      </w:r>
      <w:r w:rsidR="008A0419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 xml:space="preserve"> от 2</w:t>
      </w:r>
      <w:r w:rsidR="008A0419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.02.2016 г. №</w:t>
      </w:r>
      <w:r w:rsidR="008A0419">
        <w:rPr>
          <w:rFonts w:ascii="Arial" w:hAnsi="Arial" w:cs="Arial"/>
          <w:color w:val="000000"/>
        </w:rPr>
        <w:t xml:space="preserve"> 25</w:t>
      </w:r>
      <w:r w:rsidR="005A763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«Об утверждении административного регламента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 предоставлению муниципальной услуги «Установление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</w:t>
      </w:r>
      <w:r w:rsidRPr="00C64E0D">
        <w:rPr>
          <w:rFonts w:ascii="Arial" w:hAnsi="Arial" w:cs="Arial"/>
          <w:color w:val="000000"/>
        </w:rPr>
        <w:t>»</w:t>
      </w:r>
      <w:r w:rsidR="00C64E0D" w:rsidRPr="00C64E0D">
        <w:rPr>
          <w:rFonts w:ascii="Arial" w:eastAsiaTheme="minorHAnsi" w:hAnsi="Arial" w:cs="Arial"/>
          <w:bCs/>
          <w:color w:val="000000"/>
          <w:lang w:eastAsia="en-US"/>
        </w:rPr>
        <w:t xml:space="preserve"> </w:t>
      </w:r>
      <w:r w:rsidR="00C64E0D" w:rsidRPr="00C64E0D">
        <w:rPr>
          <w:rFonts w:ascii="Arial" w:hAnsi="Arial" w:cs="Arial"/>
          <w:bCs/>
          <w:color w:val="000000"/>
        </w:rPr>
        <w:t>(далее – административный регламент»</w:t>
      </w:r>
      <w:r w:rsidRPr="00C64E0D">
        <w:rPr>
          <w:rFonts w:ascii="Arial" w:hAnsi="Arial" w:cs="Arial"/>
          <w:color w:val="000000"/>
        </w:rPr>
        <w:t>;</w:t>
      </w:r>
    </w:p>
    <w:p w14:paraId="03A893BF" w14:textId="5F0CEC1F" w:rsidR="007D40EC" w:rsidRDefault="007D40EC" w:rsidP="007D40E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14</w:t>
      </w:r>
      <w:r w:rsidR="008A0419">
        <w:rPr>
          <w:rFonts w:ascii="Arial" w:hAnsi="Arial" w:cs="Arial"/>
          <w:color w:val="000000"/>
        </w:rPr>
        <w:t xml:space="preserve"> марта </w:t>
      </w:r>
      <w:r>
        <w:rPr>
          <w:rFonts w:ascii="Arial" w:hAnsi="Arial" w:cs="Arial"/>
          <w:color w:val="000000"/>
        </w:rPr>
        <w:t>20</w:t>
      </w:r>
      <w:r w:rsidR="008A0419">
        <w:rPr>
          <w:rFonts w:ascii="Arial" w:hAnsi="Arial" w:cs="Arial"/>
          <w:color w:val="000000"/>
        </w:rPr>
        <w:t xml:space="preserve">19 г. </w:t>
      </w:r>
      <w:r>
        <w:rPr>
          <w:rFonts w:ascii="Arial" w:hAnsi="Arial" w:cs="Arial"/>
          <w:color w:val="000000"/>
        </w:rPr>
        <w:t>№</w:t>
      </w:r>
      <w:r w:rsidR="008A0419">
        <w:rPr>
          <w:rFonts w:ascii="Arial" w:hAnsi="Arial" w:cs="Arial"/>
          <w:color w:val="000000"/>
        </w:rPr>
        <w:t xml:space="preserve"> 30 </w:t>
      </w:r>
      <w:r>
        <w:rPr>
          <w:rFonts w:ascii="Arial" w:hAnsi="Arial" w:cs="Arial"/>
          <w:color w:val="000000"/>
        </w:rPr>
        <w:t xml:space="preserve">«О внесении изменений в постановление администрации </w:t>
      </w:r>
      <w:r w:rsidR="008A0419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Калачеевского муниципального района Воронежской области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</w:t>
      </w:r>
      <w:r w:rsidR="008A0419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.02.2016</w:t>
      </w:r>
      <w:r w:rsidR="008A041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г. №</w:t>
      </w:r>
      <w:r w:rsidR="008A0419">
        <w:rPr>
          <w:rFonts w:ascii="Arial" w:hAnsi="Arial" w:cs="Arial"/>
          <w:color w:val="000000"/>
        </w:rPr>
        <w:t xml:space="preserve"> 25 </w:t>
      </w:r>
      <w:r>
        <w:rPr>
          <w:rFonts w:ascii="Arial" w:hAnsi="Arial" w:cs="Arial"/>
          <w:color w:val="000000"/>
        </w:rPr>
        <w:t>«Об утверждении административного регламента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предоставлению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муниципальной услуги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эксплуатации»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(в редакции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</w:t>
      </w:r>
      <w:r w:rsidR="00010D4C">
        <w:rPr>
          <w:rFonts w:ascii="Arial" w:hAnsi="Arial" w:cs="Arial"/>
          <w:color w:val="000000"/>
        </w:rPr>
        <w:t xml:space="preserve"> 07</w:t>
      </w:r>
      <w:r>
        <w:rPr>
          <w:rFonts w:ascii="Arial" w:hAnsi="Arial" w:cs="Arial"/>
          <w:color w:val="000000"/>
        </w:rPr>
        <w:t>.0</w:t>
      </w:r>
      <w:r w:rsidR="00010D4C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.201</w:t>
      </w:r>
      <w:r w:rsidR="00010D4C">
        <w:rPr>
          <w:rFonts w:ascii="Arial" w:hAnsi="Arial" w:cs="Arial"/>
          <w:color w:val="000000"/>
        </w:rPr>
        <w:t xml:space="preserve">6 </w:t>
      </w:r>
      <w:r>
        <w:rPr>
          <w:rFonts w:ascii="Arial" w:hAnsi="Arial" w:cs="Arial"/>
          <w:color w:val="000000"/>
        </w:rPr>
        <w:t>г. №</w:t>
      </w:r>
      <w:r w:rsidR="00010D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6</w:t>
      </w:r>
      <w:r w:rsidR="00010D4C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)</w:t>
      </w:r>
      <w:r w:rsidR="00827ED7">
        <w:rPr>
          <w:rFonts w:ascii="Arial" w:hAnsi="Arial" w:cs="Arial"/>
          <w:color w:val="000000"/>
        </w:rPr>
        <w:t>;</w:t>
      </w:r>
    </w:p>
    <w:p w14:paraId="438538D5" w14:textId="1CED5827" w:rsidR="00010D4C" w:rsidRDefault="00010D4C" w:rsidP="00010D4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от 12 декабря 2022 г. № 54 «О внесении изменений в постановление администрации Советского сельского поселения Калачеевского муниципального района Воронежской области от 26.02.2016 № 25 «Об утверждении </w:t>
      </w:r>
      <w:r>
        <w:rPr>
          <w:rFonts w:ascii="Arial" w:hAnsi="Arial" w:cs="Arial"/>
          <w:color w:val="000000"/>
        </w:rPr>
        <w:lastRenderedPageBreak/>
        <w:t xml:space="preserve">административного регламента </w:t>
      </w:r>
      <w:r w:rsidR="00086854">
        <w:rPr>
          <w:rFonts w:ascii="Arial" w:hAnsi="Arial" w:cs="Arial"/>
          <w:color w:val="000000"/>
        </w:rPr>
        <w:t xml:space="preserve">администрации Советского сельского поселения Калачеевского муниципального района </w:t>
      </w:r>
      <w:r>
        <w:rPr>
          <w:rFonts w:ascii="Arial" w:hAnsi="Arial" w:cs="Arial"/>
          <w:color w:val="000000"/>
        </w:rPr>
        <w:t>по предоставлению муниципальной услуги «Установление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эксплуатации»</w:t>
      </w:r>
      <w:r w:rsidR="00086854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(в редакции </w:t>
      </w:r>
      <w:r w:rsidR="00086854">
        <w:rPr>
          <w:rFonts w:ascii="Arial" w:hAnsi="Arial" w:cs="Arial"/>
          <w:color w:val="000000"/>
        </w:rPr>
        <w:t xml:space="preserve">постановлений </w:t>
      </w:r>
      <w:r>
        <w:rPr>
          <w:rFonts w:ascii="Arial" w:hAnsi="Arial" w:cs="Arial"/>
          <w:color w:val="000000"/>
        </w:rPr>
        <w:t>от 07.06.2016 № 69, от 14.03.2019</w:t>
      </w:r>
      <w:r w:rsidR="00AF7730">
        <w:rPr>
          <w:rFonts w:ascii="Arial" w:hAnsi="Arial" w:cs="Arial"/>
          <w:color w:val="000000"/>
        </w:rPr>
        <w:t xml:space="preserve"> </w:t>
      </w:r>
      <w:r w:rsidR="00086854">
        <w:rPr>
          <w:rFonts w:ascii="Arial" w:hAnsi="Arial" w:cs="Arial"/>
          <w:color w:val="000000"/>
        </w:rPr>
        <w:t xml:space="preserve">№ </w:t>
      </w:r>
      <w:r w:rsidR="00AF7730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).</w:t>
      </w:r>
    </w:p>
    <w:p w14:paraId="7538C0E7" w14:textId="082030C3" w:rsidR="007D40EC" w:rsidRDefault="007D40EC" w:rsidP="007D40EC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</w:t>
      </w:r>
      <w:r w:rsidR="00AF773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 периодическом печатном издании «Вестник муниципальных правовых актов </w:t>
      </w:r>
      <w:r w:rsidR="00AF7730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1D4D58CE" w14:textId="6AFE60F5" w:rsidR="007D40EC" w:rsidRDefault="007D40EC" w:rsidP="007D40E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Контроль за исполнением настоящего постановления оставляю за собой.</w:t>
      </w:r>
    </w:p>
    <w:p w14:paraId="741EF7A1" w14:textId="77777777" w:rsidR="00965CEA" w:rsidRPr="006B0E9D" w:rsidRDefault="00965CEA" w:rsidP="00965C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29F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Глава Советского сельского поселения                                           С.В. Дубровин</w:t>
      </w:r>
    </w:p>
    <w:sectPr w:rsidR="00965CEA" w:rsidRPr="006B0E9D" w:rsidSect="00DC4E74">
      <w:pgSz w:w="11906" w:h="16838"/>
      <w:pgMar w:top="226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03F02"/>
    <w:multiLevelType w:val="multilevel"/>
    <w:tmpl w:val="06E2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C1"/>
    <w:rsid w:val="00010D4C"/>
    <w:rsid w:val="00086854"/>
    <w:rsid w:val="001716E4"/>
    <w:rsid w:val="00257072"/>
    <w:rsid w:val="00325069"/>
    <w:rsid w:val="003619C1"/>
    <w:rsid w:val="004A4E8C"/>
    <w:rsid w:val="00513ACE"/>
    <w:rsid w:val="005A763A"/>
    <w:rsid w:val="007D40EC"/>
    <w:rsid w:val="00827ED7"/>
    <w:rsid w:val="008A0419"/>
    <w:rsid w:val="00965CEA"/>
    <w:rsid w:val="00A75D68"/>
    <w:rsid w:val="00AF3A89"/>
    <w:rsid w:val="00AF7730"/>
    <w:rsid w:val="00C363E4"/>
    <w:rsid w:val="00C64E0D"/>
    <w:rsid w:val="00DC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7E9F"/>
  <w15:chartTrackingRefBased/>
  <w15:docId w15:val="{56E10DB9-1850-4D03-9372-80DBACD5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7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4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9</cp:revision>
  <cp:lastPrinted>2026-02-09T05:27:00Z</cp:lastPrinted>
  <dcterms:created xsi:type="dcterms:W3CDTF">2026-01-22T08:31:00Z</dcterms:created>
  <dcterms:modified xsi:type="dcterms:W3CDTF">2026-02-10T05:09:00Z</dcterms:modified>
</cp:coreProperties>
</file>