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8D8E8" w14:textId="77777777" w:rsidR="00FF7C00" w:rsidRDefault="00FF7C00" w:rsidP="00F10EB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РОССИЙСКАЯ ФЕДЕРАЦИЯ</w:t>
      </w:r>
    </w:p>
    <w:p w14:paraId="009622B6" w14:textId="77777777" w:rsidR="00FF7C00" w:rsidRDefault="00FF7C00" w:rsidP="00F2143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</w:t>
      </w:r>
    </w:p>
    <w:p w14:paraId="1ABE5F49" w14:textId="11B44039" w:rsidR="00FF7C00" w:rsidRDefault="00F10EBC" w:rsidP="00F2143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СОВЕТСКОГО </w:t>
      </w:r>
      <w:r w:rsidR="00FF7C00">
        <w:rPr>
          <w:rFonts w:ascii="Arial" w:hAnsi="Arial" w:cs="Arial"/>
          <w:color w:val="000000"/>
        </w:rPr>
        <w:t>СЕЛЬСКОГО ПОСЕЛЕНИЯ</w:t>
      </w:r>
    </w:p>
    <w:p w14:paraId="145A2BB8" w14:textId="77777777" w:rsidR="00FF7C00" w:rsidRDefault="00FF7C00" w:rsidP="00F2143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624BF9A9" w14:textId="77777777" w:rsidR="00FF7C00" w:rsidRDefault="00FF7C00" w:rsidP="00F2143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ВОРОНЕЖСКОЙ ОБЛАСТИ</w:t>
      </w:r>
    </w:p>
    <w:p w14:paraId="17B5B95A" w14:textId="77777777" w:rsidR="00FF7C00" w:rsidRDefault="00FF7C00" w:rsidP="00BB4815">
      <w:pPr>
        <w:pStyle w:val="nospacing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ПОСТАНОВЛЕНИЕ</w:t>
      </w:r>
    </w:p>
    <w:p w14:paraId="26D46552" w14:textId="1C7B1422" w:rsidR="00FF7C00" w:rsidRDefault="00F10EBC" w:rsidP="00BB4815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</w:t>
      </w:r>
      <w:r w:rsidR="00FF7C00">
        <w:rPr>
          <w:rFonts w:ascii="Arial" w:hAnsi="Arial" w:cs="Arial"/>
          <w:color w:val="000000"/>
        </w:rPr>
        <w:t>т</w:t>
      </w:r>
      <w:r>
        <w:rPr>
          <w:rFonts w:ascii="Arial" w:hAnsi="Arial" w:cs="Arial"/>
          <w:color w:val="000000"/>
        </w:rPr>
        <w:t xml:space="preserve"> </w:t>
      </w:r>
      <w:r w:rsidR="00FF7C00">
        <w:rPr>
          <w:rFonts w:ascii="Arial" w:hAnsi="Arial" w:cs="Arial"/>
          <w:color w:val="000000"/>
        </w:rPr>
        <w:t>«</w:t>
      </w:r>
      <w:r w:rsidR="00EE15DA">
        <w:rPr>
          <w:rFonts w:ascii="Arial" w:hAnsi="Arial" w:cs="Arial"/>
          <w:color w:val="000000"/>
        </w:rPr>
        <w:t>10</w:t>
      </w:r>
      <w:r w:rsidR="00FF7C00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</w:t>
      </w:r>
      <w:r w:rsidR="00F21431">
        <w:rPr>
          <w:rFonts w:ascii="Arial" w:hAnsi="Arial" w:cs="Arial"/>
          <w:color w:val="000000"/>
        </w:rPr>
        <w:t>февраля</w:t>
      </w:r>
      <w:r>
        <w:rPr>
          <w:rFonts w:ascii="Arial" w:hAnsi="Arial" w:cs="Arial"/>
          <w:color w:val="000000"/>
        </w:rPr>
        <w:t xml:space="preserve"> </w:t>
      </w:r>
      <w:r w:rsidR="00FF7C00">
        <w:rPr>
          <w:rFonts w:ascii="Arial" w:hAnsi="Arial" w:cs="Arial"/>
          <w:color w:val="000000"/>
        </w:rPr>
        <w:t>202</w:t>
      </w:r>
      <w:r w:rsidR="00F21431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  <w:r w:rsidR="00FF7C00">
        <w:rPr>
          <w:rFonts w:ascii="Arial" w:hAnsi="Arial" w:cs="Arial"/>
          <w:color w:val="000000"/>
        </w:rPr>
        <w:t>года</w:t>
      </w:r>
      <w:r>
        <w:rPr>
          <w:rFonts w:ascii="Arial" w:hAnsi="Arial" w:cs="Arial"/>
          <w:color w:val="000000"/>
        </w:rPr>
        <w:t xml:space="preserve"> </w:t>
      </w:r>
      <w:r w:rsidR="00FF7C00">
        <w:rPr>
          <w:rFonts w:ascii="Arial" w:hAnsi="Arial" w:cs="Arial"/>
          <w:color w:val="000000"/>
        </w:rPr>
        <w:t>№</w:t>
      </w:r>
      <w:r>
        <w:rPr>
          <w:rFonts w:ascii="Arial" w:hAnsi="Arial" w:cs="Arial"/>
          <w:color w:val="000000"/>
        </w:rPr>
        <w:t xml:space="preserve"> </w:t>
      </w:r>
      <w:r w:rsidR="000C46AE">
        <w:rPr>
          <w:rFonts w:ascii="Arial" w:hAnsi="Arial" w:cs="Arial"/>
          <w:color w:val="000000"/>
        </w:rPr>
        <w:t>4</w:t>
      </w:r>
      <w:bookmarkStart w:id="0" w:name="_GoBack"/>
      <w:bookmarkEnd w:id="0"/>
    </w:p>
    <w:p w14:paraId="3D3FB861" w14:textId="67CAC6E5" w:rsidR="00FF7C00" w:rsidRDefault="00FF7C00" w:rsidP="00BB4815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с. </w:t>
      </w:r>
      <w:r w:rsidR="00F10EBC">
        <w:rPr>
          <w:rFonts w:ascii="Arial" w:hAnsi="Arial" w:cs="Arial"/>
          <w:color w:val="000000"/>
        </w:rPr>
        <w:t>Советское</w:t>
      </w:r>
    </w:p>
    <w:p w14:paraId="705A6B80" w14:textId="33312717" w:rsidR="00FF7C00" w:rsidRDefault="00FF7C00" w:rsidP="00BB481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в постановление администрации 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Калачеевского муниципального района Воронежской области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D31972">
        <w:rPr>
          <w:rFonts w:ascii="Arial" w:hAnsi="Arial" w:cs="Arial"/>
          <w:b/>
          <w:bCs/>
          <w:color w:val="000000"/>
          <w:sz w:val="32"/>
          <w:szCs w:val="32"/>
        </w:rPr>
        <w:t>14</w:t>
      </w:r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  <w:r w:rsidR="00D31972">
        <w:rPr>
          <w:rFonts w:ascii="Arial" w:hAnsi="Arial" w:cs="Arial"/>
          <w:b/>
          <w:bCs/>
          <w:color w:val="000000"/>
          <w:sz w:val="32"/>
          <w:szCs w:val="32"/>
        </w:rPr>
        <w:t>10</w:t>
      </w:r>
      <w:r>
        <w:rPr>
          <w:rFonts w:ascii="Arial" w:hAnsi="Arial" w:cs="Arial"/>
          <w:b/>
          <w:bCs/>
          <w:color w:val="000000"/>
          <w:sz w:val="32"/>
          <w:szCs w:val="32"/>
        </w:rPr>
        <w:t>.201</w:t>
      </w:r>
      <w:r w:rsidR="00D31972">
        <w:rPr>
          <w:rFonts w:ascii="Arial" w:hAnsi="Arial" w:cs="Arial"/>
          <w:b/>
          <w:bCs/>
          <w:color w:val="000000"/>
          <w:sz w:val="32"/>
          <w:szCs w:val="32"/>
        </w:rPr>
        <w:t>5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г. №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D31972">
        <w:rPr>
          <w:rFonts w:ascii="Arial" w:hAnsi="Arial" w:cs="Arial"/>
          <w:b/>
          <w:bCs/>
          <w:color w:val="000000"/>
          <w:sz w:val="32"/>
          <w:szCs w:val="32"/>
        </w:rPr>
        <w:t>38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«Об утверждении перечня муниципальных услуг, предоставляемых администрацией 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Калачеевского муниципального района»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(в редакции</w:t>
      </w:r>
      <w:r w:rsidR="00F10EB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постановлений</w:t>
      </w:r>
      <w:r w:rsidR="00D31972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D31972" w:rsidRPr="00D31972">
        <w:rPr>
          <w:rFonts w:ascii="Arial" w:hAnsi="Arial" w:cs="Arial"/>
          <w:b/>
          <w:color w:val="000000"/>
          <w:sz w:val="32"/>
          <w:szCs w:val="32"/>
        </w:rPr>
        <w:t>от 26.11.2015 № 41, от 26.04.2016 № 45, от 14.12.2016 № 105, от 26.06.2019 № 66, от 14.04.2020 № 24, от 28.03.2023 № 20, от 21.04.2023 № 32, от 20.11.2023 № 71, от 25.03.2024 № 19, от 18.09.2024 № 45, от 25.02.2025 № 12</w:t>
      </w:r>
      <w:r>
        <w:rPr>
          <w:rFonts w:ascii="Arial" w:hAnsi="Arial" w:cs="Arial"/>
          <w:b/>
          <w:bCs/>
          <w:color w:val="000000"/>
          <w:sz w:val="32"/>
          <w:szCs w:val="32"/>
        </w:rPr>
        <w:t>)</w:t>
      </w:r>
    </w:p>
    <w:p w14:paraId="09C0831B" w14:textId="65BC6DB4" w:rsidR="00FF7C00" w:rsidRDefault="00FF7C00" w:rsidP="0077678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целях приведения нормативных правовых актов </w:t>
      </w:r>
      <w:r w:rsidR="00BB481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 администрация </w:t>
      </w:r>
      <w:r w:rsidR="00BB481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постановляет:</w:t>
      </w:r>
    </w:p>
    <w:p w14:paraId="39726233" w14:textId="7FB5632F" w:rsidR="00FF7C00" w:rsidRDefault="00FF7C00" w:rsidP="0077678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Внести в постановление администрации </w:t>
      </w:r>
      <w:r w:rsidR="00BB481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Воронежской области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от</w:t>
      </w:r>
      <w:r w:rsidR="00BB4815">
        <w:rPr>
          <w:rFonts w:ascii="Arial" w:hAnsi="Arial" w:cs="Arial"/>
          <w:color w:val="000000"/>
        </w:rPr>
        <w:t xml:space="preserve"> </w:t>
      </w:r>
      <w:r w:rsidR="00D31972">
        <w:rPr>
          <w:rFonts w:ascii="Arial" w:hAnsi="Arial" w:cs="Arial"/>
          <w:color w:val="000000"/>
        </w:rPr>
        <w:t>14</w:t>
      </w:r>
      <w:r>
        <w:rPr>
          <w:rFonts w:ascii="Arial" w:hAnsi="Arial" w:cs="Arial"/>
          <w:color w:val="000000"/>
        </w:rPr>
        <w:t>.</w:t>
      </w:r>
      <w:r w:rsidR="00D31972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>.201</w:t>
      </w:r>
      <w:r w:rsidR="00D31972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г. №</w:t>
      </w:r>
      <w:r w:rsidR="00BB4815">
        <w:rPr>
          <w:rFonts w:ascii="Arial" w:hAnsi="Arial" w:cs="Arial"/>
          <w:color w:val="000000"/>
        </w:rPr>
        <w:t xml:space="preserve"> </w:t>
      </w:r>
      <w:r w:rsidR="00D31972">
        <w:rPr>
          <w:rFonts w:ascii="Arial" w:hAnsi="Arial" w:cs="Arial"/>
          <w:color w:val="000000"/>
        </w:rPr>
        <w:t>38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«Об утверждении перечня муниципальных услуг, предоставляемых администрацией </w:t>
      </w:r>
      <w:r w:rsidR="00BB481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района»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(в редакции постановлений</w:t>
      </w:r>
      <w:r w:rsidR="00D31972">
        <w:rPr>
          <w:rFonts w:ascii="Arial" w:hAnsi="Arial" w:cs="Arial"/>
          <w:color w:val="000000"/>
        </w:rPr>
        <w:t xml:space="preserve"> </w:t>
      </w:r>
      <w:r w:rsidR="00D31972" w:rsidRPr="008F617B">
        <w:rPr>
          <w:rFonts w:ascii="Arial" w:hAnsi="Arial" w:cs="Arial"/>
          <w:color w:val="000000"/>
        </w:rPr>
        <w:t>о</w:t>
      </w:r>
      <w:r w:rsidR="00D31972">
        <w:rPr>
          <w:rFonts w:ascii="Arial" w:hAnsi="Arial" w:cs="Arial"/>
          <w:color w:val="000000"/>
        </w:rPr>
        <w:t>т</w:t>
      </w:r>
      <w:r w:rsidR="00D31972" w:rsidRPr="008F617B">
        <w:rPr>
          <w:rFonts w:ascii="Arial" w:hAnsi="Arial" w:cs="Arial"/>
          <w:color w:val="000000"/>
        </w:rPr>
        <w:t xml:space="preserve"> 26.11.2015 № 41, от 26.04.2016 № 45, от 14.12.2016 № 105, от 26.06.2019 № 66, от 14.04.2020 № 24, от 28.03.2023 № 20, от 21.04.2023 № 32, от 20.11.2023 № 71, от 25.03.2024 № 19, от 18.09.2024 № 45, от 25.02.2025 № 12</w:t>
      </w:r>
      <w:r>
        <w:rPr>
          <w:rFonts w:ascii="Arial" w:hAnsi="Arial" w:cs="Arial"/>
          <w:color w:val="000000"/>
        </w:rPr>
        <w:t>)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следующие изменения:</w:t>
      </w:r>
    </w:p>
    <w:p w14:paraId="742E0BA0" w14:textId="18DC6568" w:rsidR="00FF7C00" w:rsidRDefault="00FF7C00" w:rsidP="0077678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 перечне муниципальных услуг:</w:t>
      </w:r>
    </w:p>
    <w:p w14:paraId="2580F5CF" w14:textId="21D0EAD4" w:rsidR="00FF7C00" w:rsidRDefault="00FF7C00" w:rsidP="0077678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1.1.1.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Пункт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21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«Установление публичного сервитута в отношении земельных участков в границах полос отвода автомобильных дорог местного значения поселения, в целях прокладки, переноса, переустройства инженерных коммуникаций, их эксплуатации»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исключить.</w:t>
      </w:r>
    </w:p>
    <w:p w14:paraId="5F62C344" w14:textId="1740CAD5" w:rsidR="00FF7C00" w:rsidRDefault="00FF7C00" w:rsidP="00776783">
      <w:pPr>
        <w:pStyle w:val="listparagraph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Опубликовать настоящее постановление</w:t>
      </w:r>
      <w:r w:rsidR="00BB481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в периодическом печатном издании «Вестник муниципальных правовых актов </w:t>
      </w:r>
      <w:r w:rsidR="00BB4815">
        <w:rPr>
          <w:rFonts w:ascii="Arial" w:hAnsi="Arial" w:cs="Arial"/>
          <w:color w:val="000000"/>
        </w:rPr>
        <w:t>Советского</w:t>
      </w:r>
      <w:r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сайте в сети «Интернет».</w:t>
      </w:r>
    </w:p>
    <w:p w14:paraId="6AE9E2F7" w14:textId="6549214C" w:rsidR="00FF7C00" w:rsidRDefault="00FF7C00" w:rsidP="0077678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Контроль за исполнением настоящего постановления оставляю за собой.</w:t>
      </w:r>
    </w:p>
    <w:p w14:paraId="2CD3A83F" w14:textId="77777777" w:rsidR="00BB4815" w:rsidRPr="006B0E9D" w:rsidRDefault="00BB4815" w:rsidP="00BB481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29F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Глава Советского сельского поселения                                           С.В. Дубровин</w:t>
      </w:r>
    </w:p>
    <w:sectPr w:rsidR="00BB4815" w:rsidRPr="006B0E9D" w:rsidSect="00BB4815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2F"/>
    <w:rsid w:val="000C46AE"/>
    <w:rsid w:val="000F714B"/>
    <w:rsid w:val="003712A9"/>
    <w:rsid w:val="00776783"/>
    <w:rsid w:val="00A7082F"/>
    <w:rsid w:val="00BB4815"/>
    <w:rsid w:val="00D31972"/>
    <w:rsid w:val="00EE15DA"/>
    <w:rsid w:val="00F10EBC"/>
    <w:rsid w:val="00F21431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AE87"/>
  <w15:chartTrackingRefBased/>
  <w15:docId w15:val="{378DA667-1E17-4900-915C-3CB57A52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FF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F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11</cp:revision>
  <cp:lastPrinted>2026-02-09T05:29:00Z</cp:lastPrinted>
  <dcterms:created xsi:type="dcterms:W3CDTF">2026-01-22T08:31:00Z</dcterms:created>
  <dcterms:modified xsi:type="dcterms:W3CDTF">2026-02-10T05:09:00Z</dcterms:modified>
</cp:coreProperties>
</file>