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E557C" w14:textId="77777777" w:rsidR="00590E21" w:rsidRPr="00590E21" w:rsidRDefault="00590E21" w:rsidP="00370DC4">
      <w:pPr>
        <w:spacing w:after="0" w:line="240" w:lineRule="auto"/>
        <w:jc w:val="center"/>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t>РОССИЙСКАЯ ФЕДЕРАЦИЯ</w:t>
      </w:r>
    </w:p>
    <w:p w14:paraId="2A825DD3" w14:textId="77777777" w:rsidR="00590E21" w:rsidRPr="00590E21" w:rsidRDefault="00590E21" w:rsidP="00880462">
      <w:pPr>
        <w:spacing w:after="0" w:line="240" w:lineRule="auto"/>
        <w:jc w:val="center"/>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t>АДМИНИСТРАЦИЯ</w:t>
      </w:r>
    </w:p>
    <w:p w14:paraId="66563114" w14:textId="79BA9523" w:rsidR="00590E21" w:rsidRPr="00590E21" w:rsidRDefault="00D545B9" w:rsidP="0088046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СОВЕТСКОГО</w:t>
      </w:r>
      <w:r w:rsidR="00590E21" w:rsidRPr="00590E21">
        <w:rPr>
          <w:rFonts w:ascii="Arial" w:eastAsia="Times New Roman" w:hAnsi="Arial" w:cs="Arial"/>
          <w:color w:val="000000"/>
          <w:sz w:val="24"/>
          <w:szCs w:val="24"/>
          <w:lang w:eastAsia="ru-RU"/>
        </w:rPr>
        <w:t xml:space="preserve"> СЕЛЬСКОГО ПОСЕЛЕНИЯ</w:t>
      </w:r>
    </w:p>
    <w:p w14:paraId="13A5CCC5" w14:textId="77777777" w:rsidR="00590E21" w:rsidRPr="00590E21" w:rsidRDefault="00590E21" w:rsidP="00D05701">
      <w:pPr>
        <w:spacing w:after="0" w:line="240" w:lineRule="auto"/>
        <w:jc w:val="center"/>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t>КАЛАЧЕЕВСКОГО МУНИЦИПАЛЬНОГО РАЙОНА</w:t>
      </w:r>
    </w:p>
    <w:p w14:paraId="5AAD68BF" w14:textId="77777777" w:rsidR="00590E21" w:rsidRPr="00590E21" w:rsidRDefault="00590E21" w:rsidP="00880462">
      <w:pPr>
        <w:spacing w:after="0" w:line="240" w:lineRule="auto"/>
        <w:jc w:val="center"/>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t>ВОРОНЕЖСКОЙ ОБЛАСТИ</w:t>
      </w:r>
    </w:p>
    <w:p w14:paraId="499856A8" w14:textId="77777777" w:rsidR="00590E21" w:rsidRPr="00590E21" w:rsidRDefault="00590E21" w:rsidP="00880462">
      <w:pPr>
        <w:spacing w:after="0" w:line="240" w:lineRule="auto"/>
        <w:jc w:val="center"/>
        <w:rPr>
          <w:rFonts w:ascii="Times New Roman" w:eastAsia="Times New Roman" w:hAnsi="Times New Roman" w:cs="Times New Roman"/>
          <w:color w:val="000000"/>
          <w:sz w:val="28"/>
          <w:szCs w:val="28"/>
          <w:lang w:eastAsia="ru-RU"/>
        </w:rPr>
      </w:pPr>
      <w:r w:rsidRPr="00590E21">
        <w:rPr>
          <w:rFonts w:ascii="Arial" w:eastAsia="Times New Roman" w:hAnsi="Arial" w:cs="Arial"/>
          <w:color w:val="000000"/>
          <w:sz w:val="24"/>
          <w:szCs w:val="24"/>
          <w:lang w:eastAsia="ru-RU"/>
        </w:rPr>
        <w:t>ПОСТАНОВЛЕНИЕ</w:t>
      </w:r>
    </w:p>
    <w:p w14:paraId="0577E225" w14:textId="216A4F51" w:rsidR="00590E21" w:rsidRPr="00590E21" w:rsidRDefault="00590E21" w:rsidP="00880462">
      <w:pPr>
        <w:spacing w:after="0" w:line="240" w:lineRule="auto"/>
        <w:jc w:val="both"/>
        <w:rPr>
          <w:rFonts w:ascii="Times New Roman" w:eastAsia="Times New Roman" w:hAnsi="Times New Roman" w:cs="Times New Roman"/>
          <w:color w:val="000000"/>
          <w:sz w:val="28"/>
          <w:szCs w:val="28"/>
          <w:lang w:eastAsia="ru-RU"/>
        </w:rPr>
      </w:pPr>
      <w:r w:rsidRPr="00590E21">
        <w:rPr>
          <w:rFonts w:ascii="Arial" w:eastAsia="Times New Roman" w:hAnsi="Arial" w:cs="Arial"/>
          <w:color w:val="000000"/>
          <w:sz w:val="24"/>
          <w:szCs w:val="24"/>
          <w:lang w:eastAsia="ru-RU"/>
        </w:rPr>
        <w:t>от «</w:t>
      </w:r>
      <w:r w:rsidR="00880462">
        <w:rPr>
          <w:rFonts w:ascii="Arial" w:eastAsia="Times New Roman" w:hAnsi="Arial" w:cs="Arial"/>
          <w:color w:val="000000"/>
          <w:sz w:val="24"/>
          <w:szCs w:val="24"/>
          <w:lang w:eastAsia="ru-RU"/>
        </w:rPr>
        <w:t>10</w:t>
      </w:r>
      <w:r w:rsidRPr="00590E21">
        <w:rPr>
          <w:rFonts w:ascii="Arial" w:eastAsia="Times New Roman" w:hAnsi="Arial" w:cs="Arial"/>
          <w:color w:val="000000"/>
          <w:sz w:val="24"/>
          <w:szCs w:val="24"/>
          <w:lang w:eastAsia="ru-RU"/>
        </w:rPr>
        <w:t>»</w:t>
      </w:r>
      <w:r w:rsidR="00D545B9">
        <w:rPr>
          <w:rFonts w:ascii="Arial" w:eastAsia="Times New Roman" w:hAnsi="Arial" w:cs="Arial"/>
          <w:color w:val="000000"/>
          <w:sz w:val="24"/>
          <w:szCs w:val="24"/>
          <w:lang w:eastAsia="ru-RU"/>
        </w:rPr>
        <w:t xml:space="preserve"> </w:t>
      </w:r>
      <w:r w:rsidR="00880462">
        <w:rPr>
          <w:rFonts w:ascii="Arial" w:eastAsia="Times New Roman" w:hAnsi="Arial" w:cs="Arial"/>
          <w:color w:val="000000"/>
          <w:sz w:val="24"/>
          <w:szCs w:val="24"/>
          <w:lang w:eastAsia="ru-RU"/>
        </w:rPr>
        <w:t>февраля</w:t>
      </w:r>
      <w:r w:rsidR="00D545B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202</w:t>
      </w:r>
      <w:r w:rsidR="00880462">
        <w:rPr>
          <w:rFonts w:ascii="Arial" w:eastAsia="Times New Roman" w:hAnsi="Arial" w:cs="Arial"/>
          <w:color w:val="000000"/>
          <w:sz w:val="24"/>
          <w:szCs w:val="24"/>
          <w:lang w:eastAsia="ru-RU"/>
        </w:rPr>
        <w:t>6</w:t>
      </w:r>
      <w:r w:rsidR="00D545B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года</w:t>
      </w:r>
      <w:r w:rsidR="00D545B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w:t>
      </w:r>
      <w:r w:rsidR="00D545B9">
        <w:rPr>
          <w:rFonts w:ascii="Arial" w:eastAsia="Times New Roman" w:hAnsi="Arial" w:cs="Arial"/>
          <w:color w:val="000000"/>
          <w:sz w:val="24"/>
          <w:szCs w:val="24"/>
          <w:lang w:eastAsia="ru-RU"/>
        </w:rPr>
        <w:t xml:space="preserve"> </w:t>
      </w:r>
      <w:r w:rsidR="00C65E8D">
        <w:rPr>
          <w:rFonts w:ascii="Arial" w:eastAsia="Times New Roman" w:hAnsi="Arial" w:cs="Arial"/>
          <w:color w:val="000000"/>
          <w:sz w:val="24"/>
          <w:szCs w:val="24"/>
          <w:lang w:eastAsia="ru-RU"/>
        </w:rPr>
        <w:t>9</w:t>
      </w:r>
      <w:bookmarkStart w:id="0" w:name="_GoBack"/>
      <w:bookmarkEnd w:id="0"/>
    </w:p>
    <w:p w14:paraId="632B6BCC" w14:textId="1C66C86C" w:rsidR="00590E21" w:rsidRPr="00590E21" w:rsidRDefault="00590E21" w:rsidP="00880462">
      <w:pPr>
        <w:spacing w:after="0" w:line="240" w:lineRule="auto"/>
        <w:jc w:val="both"/>
        <w:rPr>
          <w:rFonts w:ascii="Times New Roman" w:eastAsia="Times New Roman" w:hAnsi="Times New Roman" w:cs="Times New Roman"/>
          <w:color w:val="000000"/>
          <w:sz w:val="28"/>
          <w:szCs w:val="28"/>
          <w:lang w:eastAsia="ru-RU"/>
        </w:rPr>
      </w:pPr>
      <w:r w:rsidRPr="00590E21">
        <w:rPr>
          <w:rFonts w:ascii="Arial" w:eastAsia="Times New Roman" w:hAnsi="Arial" w:cs="Arial"/>
          <w:color w:val="000000"/>
          <w:sz w:val="24"/>
          <w:szCs w:val="24"/>
          <w:lang w:eastAsia="ru-RU"/>
        </w:rPr>
        <w:t xml:space="preserve">с. </w:t>
      </w:r>
      <w:r w:rsidR="00D545B9">
        <w:rPr>
          <w:rFonts w:ascii="Arial" w:eastAsia="Times New Roman" w:hAnsi="Arial" w:cs="Arial"/>
          <w:color w:val="000000"/>
          <w:sz w:val="24"/>
          <w:szCs w:val="24"/>
          <w:lang w:eastAsia="ru-RU"/>
        </w:rPr>
        <w:t>Советское</w:t>
      </w:r>
    </w:p>
    <w:p w14:paraId="07C530CF" w14:textId="77777777" w:rsidR="00D545B9" w:rsidRDefault="00590E21" w:rsidP="00D545B9">
      <w:pPr>
        <w:spacing w:after="0" w:line="240" w:lineRule="auto"/>
        <w:jc w:val="center"/>
        <w:rPr>
          <w:rFonts w:ascii="Arial" w:eastAsia="Times New Roman" w:hAnsi="Arial" w:cs="Arial"/>
          <w:b/>
          <w:bCs/>
          <w:color w:val="000000"/>
          <w:sz w:val="32"/>
          <w:szCs w:val="32"/>
          <w:lang w:eastAsia="ru-RU"/>
        </w:rPr>
      </w:pPr>
      <w:r w:rsidRPr="00590E21">
        <w:rPr>
          <w:rFonts w:ascii="Arial" w:eastAsia="Times New Roman" w:hAnsi="Arial" w:cs="Arial"/>
          <w:b/>
          <w:bCs/>
          <w:color w:val="000000"/>
          <w:sz w:val="32"/>
          <w:szCs w:val="32"/>
          <w:lang w:eastAsia="ru-RU"/>
        </w:rPr>
        <w:t>О внесении изменений в постановление от 2</w:t>
      </w:r>
      <w:r w:rsidR="00D545B9">
        <w:rPr>
          <w:rFonts w:ascii="Arial" w:eastAsia="Times New Roman" w:hAnsi="Arial" w:cs="Arial"/>
          <w:b/>
          <w:bCs/>
          <w:color w:val="000000"/>
          <w:sz w:val="32"/>
          <w:szCs w:val="32"/>
          <w:lang w:eastAsia="ru-RU"/>
        </w:rPr>
        <w:t>9</w:t>
      </w:r>
      <w:r w:rsidRPr="00590E21">
        <w:rPr>
          <w:rFonts w:ascii="Arial" w:eastAsia="Times New Roman" w:hAnsi="Arial" w:cs="Arial"/>
          <w:b/>
          <w:bCs/>
          <w:color w:val="000000"/>
          <w:sz w:val="32"/>
          <w:szCs w:val="32"/>
          <w:lang w:eastAsia="ru-RU"/>
        </w:rPr>
        <w:t>.0</w:t>
      </w:r>
      <w:r w:rsidR="00D545B9">
        <w:rPr>
          <w:rFonts w:ascii="Arial" w:eastAsia="Times New Roman" w:hAnsi="Arial" w:cs="Arial"/>
          <w:b/>
          <w:bCs/>
          <w:color w:val="000000"/>
          <w:sz w:val="32"/>
          <w:szCs w:val="32"/>
          <w:lang w:eastAsia="ru-RU"/>
        </w:rPr>
        <w:t>4</w:t>
      </w:r>
      <w:r w:rsidRPr="00590E21">
        <w:rPr>
          <w:rFonts w:ascii="Arial" w:eastAsia="Times New Roman" w:hAnsi="Arial" w:cs="Arial"/>
          <w:b/>
          <w:bCs/>
          <w:color w:val="000000"/>
          <w:sz w:val="32"/>
          <w:szCs w:val="32"/>
          <w:lang w:eastAsia="ru-RU"/>
        </w:rPr>
        <w:t>.201</w:t>
      </w:r>
      <w:r w:rsidR="00D545B9">
        <w:rPr>
          <w:rFonts w:ascii="Arial" w:eastAsia="Times New Roman" w:hAnsi="Arial" w:cs="Arial"/>
          <w:b/>
          <w:bCs/>
          <w:color w:val="000000"/>
          <w:sz w:val="32"/>
          <w:szCs w:val="32"/>
          <w:lang w:eastAsia="ru-RU"/>
        </w:rPr>
        <w:t>3</w:t>
      </w:r>
      <w:r w:rsidRPr="00590E21">
        <w:rPr>
          <w:rFonts w:ascii="Arial" w:eastAsia="Times New Roman" w:hAnsi="Arial" w:cs="Arial"/>
          <w:b/>
          <w:bCs/>
          <w:color w:val="000000"/>
          <w:sz w:val="32"/>
          <w:szCs w:val="32"/>
          <w:lang w:eastAsia="ru-RU"/>
        </w:rPr>
        <w:t xml:space="preserve"> г. №</w:t>
      </w:r>
      <w:r w:rsidR="00D545B9">
        <w:rPr>
          <w:rFonts w:ascii="Arial" w:eastAsia="Times New Roman" w:hAnsi="Arial" w:cs="Arial"/>
          <w:b/>
          <w:bCs/>
          <w:color w:val="000000"/>
          <w:sz w:val="32"/>
          <w:szCs w:val="32"/>
          <w:lang w:eastAsia="ru-RU"/>
        </w:rPr>
        <w:t xml:space="preserve"> 25 </w:t>
      </w:r>
      <w:r w:rsidRPr="00590E21">
        <w:rPr>
          <w:rFonts w:ascii="Arial" w:eastAsia="Times New Roman" w:hAnsi="Arial" w:cs="Arial"/>
          <w:b/>
          <w:bCs/>
          <w:color w:val="000000"/>
          <w:sz w:val="32"/>
          <w:szCs w:val="32"/>
          <w:lang w:eastAsia="ru-RU"/>
        </w:rPr>
        <w:t>«Об утверждении административного регламента</w:t>
      </w:r>
      <w:r w:rsidR="00D545B9">
        <w:rPr>
          <w:rFonts w:ascii="Arial" w:eastAsia="Times New Roman" w:hAnsi="Arial" w:cs="Arial"/>
          <w:b/>
          <w:bCs/>
          <w:color w:val="000000"/>
          <w:sz w:val="32"/>
          <w:szCs w:val="32"/>
          <w:lang w:eastAsia="ru-RU"/>
        </w:rPr>
        <w:t xml:space="preserve"> </w:t>
      </w:r>
      <w:r w:rsidRPr="00590E21">
        <w:rPr>
          <w:rFonts w:ascii="Arial" w:eastAsia="Times New Roman" w:hAnsi="Arial" w:cs="Arial"/>
          <w:b/>
          <w:bCs/>
          <w:color w:val="000000"/>
          <w:sz w:val="32"/>
          <w:szCs w:val="32"/>
          <w:lang w:eastAsia="ru-RU"/>
        </w:rPr>
        <w:t xml:space="preserve">администрации </w:t>
      </w:r>
      <w:r w:rsidR="00D545B9">
        <w:rPr>
          <w:rFonts w:ascii="Arial" w:eastAsia="Times New Roman" w:hAnsi="Arial" w:cs="Arial"/>
          <w:b/>
          <w:bCs/>
          <w:color w:val="000000"/>
          <w:sz w:val="32"/>
          <w:szCs w:val="32"/>
          <w:lang w:eastAsia="ru-RU"/>
        </w:rPr>
        <w:t>Советского</w:t>
      </w:r>
      <w:r w:rsidRPr="00590E21">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w:t>
      </w:r>
      <w:r w:rsidR="00D545B9">
        <w:rPr>
          <w:rFonts w:ascii="Arial" w:eastAsia="Times New Roman" w:hAnsi="Arial" w:cs="Arial"/>
          <w:b/>
          <w:bCs/>
          <w:color w:val="000000"/>
          <w:sz w:val="32"/>
          <w:szCs w:val="32"/>
          <w:lang w:eastAsia="ru-RU"/>
        </w:rPr>
        <w:t xml:space="preserve"> </w:t>
      </w:r>
      <w:r w:rsidRPr="00590E21">
        <w:rPr>
          <w:rFonts w:ascii="Arial" w:eastAsia="Times New Roman" w:hAnsi="Arial" w:cs="Arial"/>
          <w:b/>
          <w:bCs/>
          <w:color w:val="000000"/>
          <w:sz w:val="32"/>
          <w:szCs w:val="32"/>
          <w:lang w:eastAsia="ru-RU"/>
        </w:rPr>
        <w:t>по предоставлению муниципальной услуги</w:t>
      </w:r>
      <w:r w:rsidR="00D545B9">
        <w:rPr>
          <w:rFonts w:ascii="Arial" w:eastAsia="Times New Roman" w:hAnsi="Arial" w:cs="Arial"/>
          <w:b/>
          <w:bCs/>
          <w:color w:val="000000"/>
          <w:sz w:val="32"/>
          <w:szCs w:val="32"/>
          <w:lang w:eastAsia="ru-RU"/>
        </w:rPr>
        <w:t xml:space="preserve"> </w:t>
      </w:r>
      <w:r w:rsidRPr="00590E21">
        <w:rPr>
          <w:rFonts w:ascii="Arial" w:eastAsia="Times New Roman" w:hAnsi="Arial" w:cs="Arial"/>
          <w:b/>
          <w:bCs/>
          <w:color w:val="000000"/>
          <w:sz w:val="32"/>
          <w:szCs w:val="32"/>
          <w:lang w:eastAsia="ru-RU"/>
        </w:rPr>
        <w:t xml:space="preserve">«Перевод жилого помещения в нежилое помещение и нежилого помещения в жилое помещение» на территории </w:t>
      </w:r>
      <w:r w:rsidR="00D545B9">
        <w:rPr>
          <w:rFonts w:ascii="Arial" w:eastAsia="Times New Roman" w:hAnsi="Arial" w:cs="Arial"/>
          <w:b/>
          <w:bCs/>
          <w:color w:val="000000"/>
          <w:sz w:val="32"/>
          <w:szCs w:val="32"/>
          <w:lang w:eastAsia="ru-RU"/>
        </w:rPr>
        <w:t>Советского</w:t>
      </w:r>
      <w:r w:rsidRPr="00590E21">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w:t>
      </w:r>
      <w:r w:rsidR="00D545B9">
        <w:rPr>
          <w:rFonts w:ascii="Arial" w:eastAsia="Times New Roman" w:hAnsi="Arial" w:cs="Arial"/>
          <w:b/>
          <w:bCs/>
          <w:color w:val="000000"/>
          <w:sz w:val="32"/>
          <w:szCs w:val="32"/>
          <w:lang w:eastAsia="ru-RU"/>
        </w:rPr>
        <w:t xml:space="preserve"> </w:t>
      </w:r>
    </w:p>
    <w:p w14:paraId="775BB257" w14:textId="77777777" w:rsidR="00D545B9" w:rsidRDefault="00590E21" w:rsidP="00D545B9">
      <w:pPr>
        <w:spacing w:after="0" w:line="240" w:lineRule="auto"/>
        <w:jc w:val="center"/>
        <w:rPr>
          <w:rFonts w:ascii="Arial" w:eastAsia="Times New Roman" w:hAnsi="Arial" w:cs="Arial"/>
          <w:b/>
          <w:bCs/>
          <w:color w:val="000000"/>
          <w:sz w:val="32"/>
          <w:szCs w:val="32"/>
          <w:lang w:eastAsia="ru-RU"/>
        </w:rPr>
      </w:pPr>
      <w:r w:rsidRPr="00590E21">
        <w:rPr>
          <w:rFonts w:ascii="Arial" w:eastAsia="Times New Roman" w:hAnsi="Arial" w:cs="Arial"/>
          <w:b/>
          <w:bCs/>
          <w:color w:val="000000"/>
          <w:sz w:val="32"/>
          <w:szCs w:val="32"/>
          <w:lang w:eastAsia="ru-RU"/>
        </w:rPr>
        <w:t>(в редакции от</w:t>
      </w:r>
      <w:r w:rsidR="00D545B9">
        <w:rPr>
          <w:rFonts w:ascii="Arial" w:eastAsia="Times New Roman" w:hAnsi="Arial" w:cs="Arial"/>
          <w:b/>
          <w:bCs/>
          <w:color w:val="000000"/>
          <w:sz w:val="32"/>
          <w:szCs w:val="32"/>
          <w:lang w:eastAsia="ru-RU"/>
        </w:rPr>
        <w:t xml:space="preserve"> </w:t>
      </w:r>
      <w:bookmarkStart w:id="1" w:name="_Hlk220507865"/>
      <w:r w:rsidR="00D545B9" w:rsidRPr="00D545B9">
        <w:rPr>
          <w:rFonts w:ascii="Arial" w:eastAsia="Times New Roman" w:hAnsi="Arial" w:cs="Arial"/>
          <w:b/>
          <w:bCs/>
          <w:color w:val="000000"/>
          <w:sz w:val="32"/>
          <w:szCs w:val="32"/>
          <w:lang w:eastAsia="ru-RU"/>
        </w:rPr>
        <w:t xml:space="preserve">30.06.2014 № 36, от 29.10.2014 № 55, от 26.06.2019 № 67, от 23.10.2019 № 83, от 23.12.2022 № 87, </w:t>
      </w:r>
    </w:p>
    <w:p w14:paraId="13D36075" w14:textId="32EE345D" w:rsidR="00590E21" w:rsidRPr="00590E21" w:rsidRDefault="00D545B9" w:rsidP="00D545B9">
      <w:pPr>
        <w:spacing w:after="0" w:line="240" w:lineRule="auto"/>
        <w:jc w:val="center"/>
        <w:rPr>
          <w:rFonts w:ascii="Arial" w:eastAsia="Times New Roman" w:hAnsi="Arial" w:cs="Arial"/>
          <w:color w:val="000000"/>
          <w:sz w:val="24"/>
          <w:szCs w:val="24"/>
          <w:lang w:eastAsia="ru-RU"/>
        </w:rPr>
      </w:pPr>
      <w:r w:rsidRPr="00D545B9">
        <w:rPr>
          <w:rFonts w:ascii="Arial" w:eastAsia="Times New Roman" w:hAnsi="Arial" w:cs="Arial"/>
          <w:b/>
          <w:bCs/>
          <w:color w:val="000000"/>
          <w:sz w:val="32"/>
          <w:szCs w:val="32"/>
          <w:lang w:eastAsia="ru-RU"/>
        </w:rPr>
        <w:t>от 27.03.2025 № 20</w:t>
      </w:r>
      <w:bookmarkEnd w:id="1"/>
      <w:r w:rsidR="00590E21" w:rsidRPr="00590E21">
        <w:rPr>
          <w:rFonts w:ascii="Arial" w:eastAsia="Times New Roman" w:hAnsi="Arial" w:cs="Arial"/>
          <w:b/>
          <w:bCs/>
          <w:color w:val="000000"/>
          <w:sz w:val="32"/>
          <w:szCs w:val="32"/>
          <w:lang w:eastAsia="ru-RU"/>
        </w:rPr>
        <w:t>)</w:t>
      </w:r>
    </w:p>
    <w:p w14:paraId="2F2818D6" w14:textId="76A456A0" w:rsidR="00590E21" w:rsidRPr="00590E21" w:rsidRDefault="00590E21" w:rsidP="00590E21">
      <w:pPr>
        <w:spacing w:after="0" w:line="240" w:lineRule="auto"/>
        <w:ind w:firstLine="709"/>
        <w:jc w:val="both"/>
        <w:rPr>
          <w:rFonts w:ascii="Times New Roman" w:eastAsia="Times New Roman" w:hAnsi="Times New Roman" w:cs="Times New Roman"/>
          <w:color w:val="000000"/>
          <w:sz w:val="28"/>
          <w:szCs w:val="28"/>
          <w:lang w:eastAsia="ru-RU"/>
        </w:rPr>
      </w:pPr>
      <w:r w:rsidRPr="00590E21">
        <w:rPr>
          <w:rFonts w:ascii="Arial" w:eastAsia="Times New Roman" w:hAnsi="Arial" w:cs="Arial"/>
          <w:color w:val="000000"/>
          <w:sz w:val="24"/>
          <w:szCs w:val="24"/>
          <w:lang w:eastAsia="ru-RU"/>
        </w:rPr>
        <w:t>В соответствии с</w:t>
      </w:r>
      <w:r w:rsidR="00D545B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Федеральным законом</w:t>
      </w:r>
      <w:r w:rsidR="00D545B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в целях приведения нормативных правовых актов в соответствие с требованиями действующего законодательства</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 xml:space="preserve">администрация </w:t>
      </w:r>
      <w:r w:rsidR="00C3184F">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304D834A" w14:textId="72D9C831" w:rsidR="00590E21" w:rsidRPr="00C3184F" w:rsidRDefault="00590E21" w:rsidP="00370DC4">
      <w:pPr>
        <w:spacing w:after="0" w:line="240" w:lineRule="auto"/>
        <w:ind w:firstLine="709"/>
        <w:jc w:val="both"/>
        <w:rPr>
          <w:rFonts w:ascii="Arial" w:eastAsia="Times New Roman" w:hAnsi="Arial" w:cs="Arial"/>
          <w:bCs/>
          <w:color w:val="000000"/>
          <w:sz w:val="24"/>
          <w:szCs w:val="24"/>
          <w:lang w:eastAsia="ru-RU"/>
        </w:rPr>
      </w:pPr>
      <w:r w:rsidRPr="00590E21">
        <w:rPr>
          <w:rFonts w:ascii="Arial" w:eastAsia="Times New Roman" w:hAnsi="Arial" w:cs="Arial"/>
          <w:color w:val="000000"/>
          <w:sz w:val="24"/>
          <w:szCs w:val="24"/>
          <w:lang w:eastAsia="ru-RU"/>
        </w:rPr>
        <w:t>1. Внести в постановление администрации</w:t>
      </w:r>
      <w:r w:rsidR="00C3184F">
        <w:rPr>
          <w:rFonts w:ascii="Arial" w:eastAsia="Times New Roman" w:hAnsi="Arial" w:cs="Arial"/>
          <w:color w:val="000000"/>
          <w:sz w:val="24"/>
          <w:szCs w:val="24"/>
          <w:lang w:eastAsia="ru-RU"/>
        </w:rPr>
        <w:t xml:space="preserve"> Советского </w:t>
      </w:r>
      <w:r w:rsidRPr="00590E21">
        <w:rPr>
          <w:rFonts w:ascii="Arial" w:eastAsia="Times New Roman" w:hAnsi="Arial" w:cs="Arial"/>
          <w:color w:val="000000"/>
          <w:sz w:val="24"/>
          <w:szCs w:val="24"/>
          <w:lang w:eastAsia="ru-RU"/>
        </w:rPr>
        <w:t>сельского поселения</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от 2</w:t>
      </w:r>
      <w:r w:rsidR="00C3184F">
        <w:rPr>
          <w:rFonts w:ascii="Arial" w:eastAsia="Times New Roman" w:hAnsi="Arial" w:cs="Arial"/>
          <w:color w:val="000000"/>
          <w:sz w:val="24"/>
          <w:szCs w:val="24"/>
          <w:lang w:eastAsia="ru-RU"/>
        </w:rPr>
        <w:t>9</w:t>
      </w:r>
      <w:r w:rsidRPr="00590E21">
        <w:rPr>
          <w:rFonts w:ascii="Arial" w:eastAsia="Times New Roman" w:hAnsi="Arial" w:cs="Arial"/>
          <w:color w:val="000000"/>
          <w:sz w:val="24"/>
          <w:szCs w:val="24"/>
          <w:lang w:eastAsia="ru-RU"/>
        </w:rPr>
        <w:t>.</w:t>
      </w:r>
      <w:r w:rsidR="00C3184F">
        <w:rPr>
          <w:rFonts w:ascii="Arial" w:eastAsia="Times New Roman" w:hAnsi="Arial" w:cs="Arial"/>
          <w:color w:val="000000"/>
          <w:sz w:val="24"/>
          <w:szCs w:val="24"/>
          <w:lang w:eastAsia="ru-RU"/>
        </w:rPr>
        <w:t>04</w:t>
      </w:r>
      <w:r w:rsidRPr="00590E21">
        <w:rPr>
          <w:rFonts w:ascii="Arial" w:eastAsia="Times New Roman" w:hAnsi="Arial" w:cs="Arial"/>
          <w:color w:val="000000"/>
          <w:sz w:val="24"/>
          <w:szCs w:val="24"/>
          <w:lang w:eastAsia="ru-RU"/>
        </w:rPr>
        <w:t>.201</w:t>
      </w:r>
      <w:r w:rsidR="00C3184F">
        <w:rPr>
          <w:rFonts w:ascii="Arial" w:eastAsia="Times New Roman" w:hAnsi="Arial" w:cs="Arial"/>
          <w:color w:val="000000"/>
          <w:sz w:val="24"/>
          <w:szCs w:val="24"/>
          <w:lang w:eastAsia="ru-RU"/>
        </w:rPr>
        <w:t>3</w:t>
      </w:r>
      <w:r w:rsidRPr="00590E21">
        <w:rPr>
          <w:rFonts w:ascii="Arial" w:eastAsia="Times New Roman" w:hAnsi="Arial" w:cs="Arial"/>
          <w:color w:val="000000"/>
          <w:sz w:val="24"/>
          <w:szCs w:val="24"/>
          <w:lang w:eastAsia="ru-RU"/>
        </w:rPr>
        <w:t xml:space="preserve"> г. №</w:t>
      </w:r>
      <w:r w:rsidR="00C3184F">
        <w:rPr>
          <w:rFonts w:ascii="Arial" w:eastAsia="Times New Roman" w:hAnsi="Arial" w:cs="Arial"/>
          <w:color w:val="000000"/>
          <w:sz w:val="24"/>
          <w:szCs w:val="24"/>
          <w:lang w:eastAsia="ru-RU"/>
        </w:rPr>
        <w:t xml:space="preserve"> 25 </w:t>
      </w:r>
      <w:r w:rsidRPr="00590E21">
        <w:rPr>
          <w:rFonts w:ascii="Arial" w:eastAsia="Times New Roman" w:hAnsi="Arial" w:cs="Arial"/>
          <w:color w:val="000000"/>
          <w:sz w:val="24"/>
          <w:szCs w:val="24"/>
          <w:lang w:eastAsia="ru-RU"/>
        </w:rPr>
        <w:t xml:space="preserve">«Об утверждении административного регламента администрации </w:t>
      </w:r>
      <w:r w:rsidR="00C3184F">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по предоставлению муниципальной услуги</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 xml:space="preserve">«Перевод жилого помещения в нежилое помещение и нежилого помещения в жилое помещение» на территории </w:t>
      </w:r>
      <w:r w:rsidR="00C3184F">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(в редакции</w:t>
      </w:r>
      <w:r w:rsidR="00C3184F">
        <w:rPr>
          <w:rFonts w:ascii="Arial" w:eastAsia="Times New Roman" w:hAnsi="Arial" w:cs="Arial"/>
          <w:color w:val="000000"/>
          <w:sz w:val="24"/>
          <w:szCs w:val="24"/>
          <w:lang w:eastAsia="ru-RU"/>
        </w:rPr>
        <w:t xml:space="preserve"> от </w:t>
      </w:r>
      <w:r w:rsidR="00C3184F" w:rsidRPr="00C3184F">
        <w:rPr>
          <w:rFonts w:ascii="Arial" w:eastAsia="Times New Roman" w:hAnsi="Arial" w:cs="Arial"/>
          <w:bCs/>
          <w:color w:val="000000"/>
          <w:sz w:val="24"/>
          <w:szCs w:val="24"/>
          <w:lang w:eastAsia="ru-RU"/>
        </w:rPr>
        <w:t>30.06.2014 № 36, от 29.10.2014 № 55, от 26.06.2019 № 67, от 23.10.2019 № 83, от 23.12.2022 № 87, от 27.03.2025 № 20</w:t>
      </w:r>
      <w:r w:rsidRPr="00C3184F">
        <w:rPr>
          <w:rFonts w:ascii="Arial" w:eastAsia="Times New Roman" w:hAnsi="Arial" w:cs="Arial"/>
          <w:color w:val="000000"/>
          <w:sz w:val="24"/>
          <w:szCs w:val="24"/>
          <w:lang w:eastAsia="ru-RU"/>
        </w:rPr>
        <w:t>)</w:t>
      </w:r>
      <w:r w:rsidR="00C3184F">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следующие изменения:</w:t>
      </w:r>
    </w:p>
    <w:p w14:paraId="28B2748B" w14:textId="77777777" w:rsidR="00590E21" w:rsidRPr="00590E21" w:rsidRDefault="00590E21" w:rsidP="00590E21">
      <w:pPr>
        <w:spacing w:after="0" w:line="240" w:lineRule="auto"/>
        <w:ind w:firstLine="709"/>
        <w:jc w:val="both"/>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t>1.1. Преамбулу постановления изложить в новой редакции:</w:t>
      </w:r>
    </w:p>
    <w:p w14:paraId="612DB6FC" w14:textId="46C928E1" w:rsidR="00590E21" w:rsidRPr="00590E21" w:rsidRDefault="00590E21" w:rsidP="00590E21">
      <w:pPr>
        <w:spacing w:after="0" w:line="240" w:lineRule="auto"/>
        <w:ind w:firstLine="709"/>
        <w:jc w:val="both"/>
        <w:rPr>
          <w:rFonts w:ascii="Times New Roman" w:eastAsia="Times New Roman" w:hAnsi="Times New Roman" w:cs="Times New Roman"/>
          <w:color w:val="000000"/>
          <w:sz w:val="28"/>
          <w:szCs w:val="28"/>
          <w:lang w:eastAsia="ru-RU"/>
        </w:rPr>
      </w:pPr>
      <w:r w:rsidRPr="00590E21">
        <w:rPr>
          <w:rFonts w:ascii="Arial" w:eastAsia="Times New Roman" w:hAnsi="Arial" w:cs="Arial"/>
          <w:color w:val="000000"/>
          <w:sz w:val="24"/>
          <w:szCs w:val="24"/>
          <w:lang w:eastAsia="ru-RU"/>
        </w:rPr>
        <w:t>«В соответствии с</w:t>
      </w:r>
      <w:r w:rsidR="00394FE2">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Федеральными законами от 20.03.2025 № 33-ФЗ «Об общих принципах организации местного самоуправления в единой системе публичной власти»,</w:t>
      </w:r>
      <w:r w:rsidR="00394FE2">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394FE2">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 xml:space="preserve">постановлением администрации </w:t>
      </w:r>
      <w:r w:rsidR="00370DC4">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w:t>
      </w:r>
      <w:r w:rsidR="00E33CE9">
        <w:rPr>
          <w:rFonts w:ascii="Arial" w:eastAsia="Times New Roman" w:hAnsi="Arial" w:cs="Arial"/>
          <w:color w:val="000000"/>
          <w:sz w:val="24"/>
          <w:szCs w:val="24"/>
          <w:lang w:eastAsia="ru-RU"/>
        </w:rPr>
        <w:t xml:space="preserve">Калачеевского муниципального района Воронежской области </w:t>
      </w:r>
      <w:r w:rsidRPr="00590E21">
        <w:rPr>
          <w:rFonts w:ascii="Arial" w:eastAsia="Times New Roman" w:hAnsi="Arial" w:cs="Arial"/>
          <w:color w:val="000000"/>
          <w:sz w:val="24"/>
          <w:szCs w:val="24"/>
          <w:lang w:eastAsia="ru-RU"/>
        </w:rPr>
        <w:t>от 1</w:t>
      </w:r>
      <w:r w:rsidR="00E33CE9">
        <w:rPr>
          <w:rFonts w:ascii="Arial" w:eastAsia="Times New Roman" w:hAnsi="Arial" w:cs="Arial"/>
          <w:color w:val="000000"/>
          <w:sz w:val="24"/>
          <w:szCs w:val="24"/>
          <w:lang w:eastAsia="ru-RU"/>
        </w:rPr>
        <w:t xml:space="preserve">6 октября </w:t>
      </w:r>
      <w:r w:rsidRPr="00590E21">
        <w:rPr>
          <w:rFonts w:ascii="Arial" w:eastAsia="Times New Roman" w:hAnsi="Arial" w:cs="Arial"/>
          <w:color w:val="000000"/>
          <w:sz w:val="24"/>
          <w:szCs w:val="24"/>
          <w:lang w:eastAsia="ru-RU"/>
        </w:rPr>
        <w:t>2025 г</w:t>
      </w:r>
      <w:r w:rsidR="00E33CE9">
        <w:rPr>
          <w:rFonts w:ascii="Arial" w:eastAsia="Times New Roman" w:hAnsi="Arial" w:cs="Arial"/>
          <w:color w:val="000000"/>
          <w:sz w:val="24"/>
          <w:szCs w:val="24"/>
          <w:lang w:eastAsia="ru-RU"/>
        </w:rPr>
        <w:t xml:space="preserve">ода </w:t>
      </w:r>
      <w:r w:rsidRPr="00590E21">
        <w:rPr>
          <w:rFonts w:ascii="Arial" w:eastAsia="Times New Roman" w:hAnsi="Arial" w:cs="Arial"/>
          <w:color w:val="000000"/>
          <w:sz w:val="24"/>
          <w:szCs w:val="24"/>
          <w:lang w:eastAsia="ru-RU"/>
        </w:rPr>
        <w:t xml:space="preserve">№ </w:t>
      </w:r>
      <w:r w:rsidR="00E33CE9">
        <w:rPr>
          <w:rFonts w:ascii="Arial" w:eastAsia="Times New Roman" w:hAnsi="Arial" w:cs="Arial"/>
          <w:color w:val="000000"/>
          <w:sz w:val="24"/>
          <w:szCs w:val="24"/>
          <w:lang w:eastAsia="ru-RU"/>
        </w:rPr>
        <w:t>45</w:t>
      </w:r>
      <w:r w:rsidRPr="00590E21">
        <w:rPr>
          <w:rFonts w:ascii="Arial" w:eastAsia="Times New Roman" w:hAnsi="Arial" w:cs="Arial"/>
          <w:color w:val="000000"/>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Уставом </w:t>
      </w:r>
      <w:r w:rsidR="00370DC4">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w:t>
      </w:r>
      <w:r w:rsidR="00E33CE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поселения</w:t>
      </w:r>
      <w:r w:rsidR="00E33CE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 xml:space="preserve">администрация </w:t>
      </w:r>
      <w:r w:rsidR="00370DC4">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Калачеевского муниципального района </w:t>
      </w:r>
      <w:r w:rsidR="00E33CE9">
        <w:rPr>
          <w:rFonts w:ascii="Arial" w:eastAsia="Times New Roman" w:hAnsi="Arial" w:cs="Arial"/>
          <w:color w:val="000000"/>
          <w:sz w:val="24"/>
          <w:szCs w:val="24"/>
          <w:lang w:eastAsia="ru-RU"/>
        </w:rPr>
        <w:t xml:space="preserve">Воронежской области </w:t>
      </w:r>
      <w:r w:rsidRPr="00590E21">
        <w:rPr>
          <w:rFonts w:ascii="Arial" w:eastAsia="Times New Roman" w:hAnsi="Arial" w:cs="Arial"/>
          <w:color w:val="000000"/>
          <w:sz w:val="24"/>
          <w:szCs w:val="24"/>
          <w:lang w:eastAsia="ru-RU"/>
        </w:rPr>
        <w:t>постановляет:»;</w:t>
      </w:r>
    </w:p>
    <w:p w14:paraId="31D1CE1F" w14:textId="44C20AF4" w:rsidR="00590E21" w:rsidRPr="00590E21" w:rsidRDefault="00590E21" w:rsidP="00590E21">
      <w:pPr>
        <w:spacing w:after="0" w:line="240" w:lineRule="auto"/>
        <w:ind w:firstLine="709"/>
        <w:jc w:val="both"/>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lastRenderedPageBreak/>
        <w:t>1.2.</w:t>
      </w:r>
      <w:r w:rsidR="00E33CE9">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 xml:space="preserve">Приложение к постановлению «Административный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 на территории </w:t>
      </w:r>
      <w:r w:rsidR="00E33CE9">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изложить в новой редакции согласно приложению к настоящему постановлению.</w:t>
      </w:r>
    </w:p>
    <w:p w14:paraId="58DD364E" w14:textId="5B993F62" w:rsidR="00590E21" w:rsidRPr="00590E21" w:rsidRDefault="00590E21" w:rsidP="00590E21">
      <w:pPr>
        <w:spacing w:after="0" w:line="240" w:lineRule="auto"/>
        <w:ind w:firstLine="709"/>
        <w:jc w:val="both"/>
        <w:rPr>
          <w:rFonts w:ascii="Calibri" w:eastAsia="Times New Roman" w:hAnsi="Calibri" w:cs="Calibri"/>
          <w:color w:val="000000"/>
          <w:sz w:val="24"/>
          <w:szCs w:val="24"/>
          <w:lang w:eastAsia="ru-RU"/>
        </w:rPr>
      </w:pPr>
      <w:r w:rsidRPr="00590E21">
        <w:rPr>
          <w:rFonts w:ascii="Arial" w:eastAsia="Times New Roman" w:hAnsi="Arial" w:cs="Arial"/>
          <w:color w:val="000000"/>
          <w:sz w:val="24"/>
          <w:szCs w:val="24"/>
          <w:lang w:eastAsia="ru-RU"/>
        </w:rPr>
        <w:t>2. Опубликовать настоящее постановление</w:t>
      </w:r>
      <w:r w:rsidR="00880462">
        <w:rPr>
          <w:rFonts w:ascii="Arial" w:eastAsia="Times New Roman" w:hAnsi="Arial" w:cs="Arial"/>
          <w:color w:val="000000"/>
          <w:sz w:val="24"/>
          <w:szCs w:val="24"/>
          <w:lang w:eastAsia="ru-RU"/>
        </w:rPr>
        <w:t xml:space="preserve"> </w:t>
      </w:r>
      <w:r w:rsidRPr="00590E21">
        <w:rPr>
          <w:rFonts w:ascii="Arial" w:eastAsia="Times New Roman" w:hAnsi="Arial" w:cs="Arial"/>
          <w:color w:val="000000"/>
          <w:sz w:val="24"/>
          <w:szCs w:val="24"/>
          <w:lang w:eastAsia="ru-RU"/>
        </w:rPr>
        <w:t xml:space="preserve">в периодическом печатном издании «Вестник муниципальных правовых актов </w:t>
      </w:r>
      <w:r w:rsidR="00880462">
        <w:rPr>
          <w:rFonts w:ascii="Arial" w:eastAsia="Times New Roman" w:hAnsi="Arial" w:cs="Arial"/>
          <w:color w:val="000000"/>
          <w:sz w:val="24"/>
          <w:szCs w:val="24"/>
          <w:lang w:eastAsia="ru-RU"/>
        </w:rPr>
        <w:t>Советского</w:t>
      </w:r>
      <w:r w:rsidRPr="00590E2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и разместить на сайте в сети «Интернет».</w:t>
      </w:r>
    </w:p>
    <w:p w14:paraId="39792D45" w14:textId="77777777" w:rsidR="00590E21" w:rsidRPr="00590E21" w:rsidRDefault="00590E21" w:rsidP="00590E21">
      <w:pPr>
        <w:spacing w:after="0" w:line="240" w:lineRule="auto"/>
        <w:ind w:firstLine="709"/>
        <w:jc w:val="both"/>
        <w:rPr>
          <w:rFonts w:ascii="Arial" w:eastAsia="Times New Roman" w:hAnsi="Arial" w:cs="Arial"/>
          <w:color w:val="000000"/>
          <w:sz w:val="24"/>
          <w:szCs w:val="24"/>
          <w:lang w:eastAsia="ru-RU"/>
        </w:rPr>
      </w:pPr>
      <w:r w:rsidRPr="00590E21">
        <w:rPr>
          <w:rFonts w:ascii="Arial" w:eastAsia="Times New Roman" w:hAnsi="Arial" w:cs="Arial"/>
          <w:color w:val="000000"/>
          <w:sz w:val="24"/>
          <w:szCs w:val="24"/>
          <w:lang w:eastAsia="ru-RU"/>
        </w:rPr>
        <w:t>3. Контроль за исполнением настоящего постановления оставляю за собой.</w:t>
      </w:r>
    </w:p>
    <w:p w14:paraId="395A1C1B" w14:textId="6639CD63" w:rsidR="00880462" w:rsidRPr="006B0E9D" w:rsidRDefault="00880462" w:rsidP="00880462">
      <w:pPr>
        <w:spacing w:after="0" w:line="240" w:lineRule="auto"/>
        <w:jc w:val="both"/>
        <w:rPr>
          <w:rFonts w:ascii="Arial" w:eastAsia="Times New Roman" w:hAnsi="Arial" w:cs="Arial"/>
          <w:color w:val="000000"/>
          <w:sz w:val="24"/>
          <w:szCs w:val="24"/>
          <w:lang w:eastAsia="ru-RU"/>
        </w:rPr>
      </w:pPr>
      <w:r w:rsidRPr="00F329F9">
        <w:rPr>
          <w:rFonts w:ascii="Arial" w:eastAsia="Times New Roman" w:hAnsi="Arial" w:cs="Arial"/>
          <w:bCs/>
          <w:color w:val="000000"/>
          <w:sz w:val="24"/>
          <w:szCs w:val="24"/>
          <w:lang w:eastAsia="ru-RU"/>
        </w:rPr>
        <w:t xml:space="preserve">Глава Советского сельского поселения                                           </w:t>
      </w:r>
      <w:r>
        <w:rPr>
          <w:rFonts w:ascii="Arial" w:eastAsia="Times New Roman" w:hAnsi="Arial" w:cs="Arial"/>
          <w:bCs/>
          <w:color w:val="000000"/>
          <w:sz w:val="24"/>
          <w:szCs w:val="24"/>
          <w:lang w:eastAsia="ru-RU"/>
        </w:rPr>
        <w:t xml:space="preserve">      </w:t>
      </w:r>
      <w:r w:rsidRPr="00F329F9">
        <w:rPr>
          <w:rFonts w:ascii="Arial" w:eastAsia="Times New Roman" w:hAnsi="Arial" w:cs="Arial"/>
          <w:bCs/>
          <w:color w:val="000000"/>
          <w:sz w:val="24"/>
          <w:szCs w:val="24"/>
          <w:lang w:eastAsia="ru-RU"/>
        </w:rPr>
        <w:t>С.В. Дубровин</w:t>
      </w:r>
    </w:p>
    <w:p w14:paraId="6FB3EB67" w14:textId="77777777" w:rsidR="00880462" w:rsidRDefault="00880462" w:rsidP="00590E2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DCB7887" w14:textId="4A48B404"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 xml:space="preserve">Приложение к постановлению администрации </w:t>
      </w:r>
      <w:r w:rsidR="00880462" w:rsidRPr="00880462">
        <w:rPr>
          <w:rFonts w:ascii="Arial" w:eastAsia="Times New Roman" w:hAnsi="Arial" w:cs="Arial"/>
          <w:color w:val="000000"/>
          <w:sz w:val="24"/>
          <w:szCs w:val="24"/>
          <w:lang w:eastAsia="ru-RU"/>
        </w:rPr>
        <w:t>Советского</w:t>
      </w:r>
      <w:r w:rsidRPr="00880462">
        <w:rPr>
          <w:rFonts w:ascii="Arial" w:eastAsia="Times New Roman" w:hAnsi="Arial" w:cs="Arial"/>
          <w:color w:val="000000"/>
          <w:sz w:val="24"/>
          <w:szCs w:val="24"/>
          <w:lang w:eastAsia="ru-RU"/>
        </w:rPr>
        <w:t xml:space="preserve"> сельского поселения от 1</w:t>
      </w:r>
      <w:r w:rsidR="00880462" w:rsidRPr="00880462">
        <w:rPr>
          <w:rFonts w:ascii="Arial" w:eastAsia="Times New Roman" w:hAnsi="Arial" w:cs="Arial"/>
          <w:color w:val="000000"/>
          <w:sz w:val="24"/>
          <w:szCs w:val="24"/>
          <w:lang w:eastAsia="ru-RU"/>
        </w:rPr>
        <w:t>0</w:t>
      </w:r>
      <w:r w:rsidRPr="00880462">
        <w:rPr>
          <w:rFonts w:ascii="Arial" w:eastAsia="Times New Roman" w:hAnsi="Arial" w:cs="Arial"/>
          <w:color w:val="000000"/>
          <w:sz w:val="24"/>
          <w:szCs w:val="24"/>
          <w:lang w:eastAsia="ru-RU"/>
        </w:rPr>
        <w:t>.</w:t>
      </w:r>
      <w:r w:rsidR="00880462" w:rsidRPr="00880462">
        <w:rPr>
          <w:rFonts w:ascii="Arial" w:eastAsia="Times New Roman" w:hAnsi="Arial" w:cs="Arial"/>
          <w:color w:val="000000"/>
          <w:sz w:val="24"/>
          <w:szCs w:val="24"/>
          <w:lang w:eastAsia="ru-RU"/>
        </w:rPr>
        <w:t>0</w:t>
      </w:r>
      <w:r w:rsidRPr="00880462">
        <w:rPr>
          <w:rFonts w:ascii="Arial" w:eastAsia="Times New Roman" w:hAnsi="Arial" w:cs="Arial"/>
          <w:color w:val="000000"/>
          <w:sz w:val="24"/>
          <w:szCs w:val="24"/>
          <w:lang w:eastAsia="ru-RU"/>
        </w:rPr>
        <w:t>2.202</w:t>
      </w:r>
      <w:r w:rsidR="00880462" w:rsidRPr="00880462">
        <w:rPr>
          <w:rFonts w:ascii="Arial" w:eastAsia="Times New Roman" w:hAnsi="Arial" w:cs="Arial"/>
          <w:color w:val="000000"/>
          <w:sz w:val="24"/>
          <w:szCs w:val="24"/>
          <w:lang w:eastAsia="ru-RU"/>
        </w:rPr>
        <w:t>6</w:t>
      </w:r>
      <w:r w:rsidRPr="00880462">
        <w:rPr>
          <w:rFonts w:ascii="Arial" w:eastAsia="Times New Roman" w:hAnsi="Arial" w:cs="Arial"/>
          <w:color w:val="000000"/>
          <w:sz w:val="24"/>
          <w:szCs w:val="24"/>
          <w:lang w:eastAsia="ru-RU"/>
        </w:rPr>
        <w:t xml:space="preserve"> г. № 9</w:t>
      </w:r>
    </w:p>
    <w:p w14:paraId="76ADFA73" w14:textId="77777777" w:rsidR="00880462" w:rsidRPr="00880462" w:rsidRDefault="00590E21" w:rsidP="00880462">
      <w:pPr>
        <w:spacing w:after="0" w:line="240" w:lineRule="auto"/>
        <w:ind w:firstLine="709"/>
        <w:jc w:val="center"/>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 на территории</w:t>
      </w:r>
      <w:r w:rsidR="00880462" w:rsidRPr="00880462">
        <w:rPr>
          <w:rFonts w:ascii="Arial" w:eastAsia="Times New Roman" w:hAnsi="Arial" w:cs="Arial"/>
          <w:color w:val="000000"/>
          <w:sz w:val="24"/>
          <w:szCs w:val="24"/>
          <w:lang w:eastAsia="ru-RU"/>
        </w:rPr>
        <w:t xml:space="preserve"> Советского</w:t>
      </w:r>
      <w:r w:rsidRPr="00880462">
        <w:rPr>
          <w:rFonts w:ascii="Arial" w:eastAsia="Times New Roman" w:hAnsi="Arial" w:cs="Arial"/>
          <w:color w:val="000000"/>
          <w:sz w:val="24"/>
          <w:szCs w:val="24"/>
          <w:lang w:eastAsia="ru-RU"/>
        </w:rPr>
        <w:t xml:space="preserve"> сельского поселения </w:t>
      </w:r>
    </w:p>
    <w:p w14:paraId="673BA11D" w14:textId="778CFC0A" w:rsidR="00590E21" w:rsidRPr="00880462" w:rsidRDefault="00590E21" w:rsidP="00880462">
      <w:pPr>
        <w:spacing w:after="0" w:line="240" w:lineRule="auto"/>
        <w:ind w:firstLine="709"/>
        <w:jc w:val="center"/>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Калачеевского муниципального района Воронежской области</w:t>
      </w:r>
    </w:p>
    <w:p w14:paraId="75A0CDD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I. Общие положения</w:t>
      </w:r>
    </w:p>
    <w:p w14:paraId="3506C9EA" w14:textId="2AB4DCF2"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bCs/>
          <w:color w:val="000000"/>
          <w:spacing w:val="7"/>
          <w:sz w:val="24"/>
          <w:szCs w:val="24"/>
          <w:lang w:eastAsia="ru-RU"/>
        </w:rPr>
        <w:t>1.</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Предмет регулирования административного регламента</w:t>
      </w:r>
    </w:p>
    <w:p w14:paraId="607CF10B" w14:textId="41533D8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1.1. Административный регламент предоставления муниципальной услуги регулирует отношения, возникающие в связи с предоставлением администрацией</w:t>
      </w:r>
      <w:r w:rsidR="00880462" w:rsidRPr="00880462">
        <w:rPr>
          <w:rFonts w:ascii="Arial" w:eastAsia="Times New Roman" w:hAnsi="Arial" w:cs="Arial"/>
          <w:color w:val="000000"/>
          <w:sz w:val="24"/>
          <w:szCs w:val="24"/>
          <w:lang w:eastAsia="ru-RU"/>
        </w:rPr>
        <w:t xml:space="preserve"> Советского</w:t>
      </w:r>
      <w:r w:rsidRPr="00880462">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муниципальной услуги «Перевод жилого помещения в нежилое помещение и нежилого помещения в жилое помещение» на территории</w:t>
      </w:r>
      <w:r w:rsidR="00880462" w:rsidRPr="00880462">
        <w:rPr>
          <w:rFonts w:ascii="Arial" w:eastAsia="Times New Roman" w:hAnsi="Arial" w:cs="Arial"/>
          <w:color w:val="000000"/>
          <w:sz w:val="24"/>
          <w:szCs w:val="24"/>
          <w:lang w:eastAsia="ru-RU"/>
        </w:rPr>
        <w:t xml:space="preserve"> Советского</w:t>
      </w:r>
      <w:r w:rsidRPr="00880462">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(далее – Административный регламент, Муниципальная услуга).</w:t>
      </w:r>
    </w:p>
    <w:p w14:paraId="3438277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14:paraId="694DB180" w14:textId="40A8790C"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2.</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Круг заявителей</w:t>
      </w:r>
    </w:p>
    <w:p w14:paraId="649F7615" w14:textId="12724520"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2.1.</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 являющиеся собственниками помещений.</w:t>
      </w:r>
    </w:p>
    <w:p w14:paraId="5481E3C3" w14:textId="1F64AEDC"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2.2.</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160B8B68" w14:textId="7FD865D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2.3.</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14:paraId="53EFC6E8" w14:textId="06958ECA"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xml:space="preserve">Идентификаторы категорий (признаков) заявителей приведены в Приложении </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2 к настоящему Административному регламенту.</w:t>
      </w:r>
    </w:p>
    <w:p w14:paraId="30AE9FFA" w14:textId="7187987C"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II.</w:t>
      </w:r>
      <w:bookmarkStart w:id="2" w:name="bookmark0"/>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Стандарт предоставления муниципальной услуги</w:t>
      </w:r>
      <w:bookmarkEnd w:id="2"/>
    </w:p>
    <w:p w14:paraId="363C10AA" w14:textId="050F0E2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3.</w:t>
      </w:r>
      <w:r w:rsidR="00880462" w:rsidRPr="00880462">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Наименование Муниципальной услуги</w:t>
      </w:r>
    </w:p>
    <w:p w14:paraId="3958113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Муниципальная услуга «Перевод жилого помещения в нежилое помещение и нежилого помещения в жилое помещение».</w:t>
      </w:r>
    </w:p>
    <w:p w14:paraId="029A35F1" w14:textId="0837A7F3"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4</w:t>
      </w:r>
      <w:r w:rsidR="00DC7026" w:rsidRPr="00DC7026">
        <w:rPr>
          <w:rFonts w:ascii="Arial" w:eastAsia="Times New Roman" w:hAnsi="Arial" w:cs="Arial"/>
          <w:bCs/>
          <w:color w:val="000000"/>
          <w:spacing w:val="7"/>
          <w:sz w:val="24"/>
          <w:szCs w:val="24"/>
          <w:lang w:eastAsia="ru-RU"/>
        </w:rPr>
        <w:t>.</w:t>
      </w:r>
      <w:r w:rsidR="00DC7026">
        <w:rPr>
          <w:rFonts w:ascii="Arial" w:eastAsia="Times New Roman" w:hAnsi="Arial" w:cs="Arial"/>
          <w:b/>
          <w:bCs/>
          <w:color w:val="000000"/>
          <w:spacing w:val="7"/>
          <w:sz w:val="24"/>
          <w:szCs w:val="24"/>
          <w:lang w:eastAsia="ru-RU"/>
        </w:rPr>
        <w:t xml:space="preserve"> </w:t>
      </w:r>
      <w:r w:rsidRPr="00880462">
        <w:rPr>
          <w:rFonts w:ascii="Arial" w:eastAsia="Times New Roman" w:hAnsi="Arial" w:cs="Arial"/>
          <w:color w:val="000000"/>
          <w:sz w:val="24"/>
          <w:szCs w:val="24"/>
          <w:lang w:eastAsia="ru-RU"/>
        </w:rPr>
        <w:t>Наименование органа,</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предоставляющего Муниципальную услугу</w:t>
      </w:r>
    </w:p>
    <w:p w14:paraId="71141DCA" w14:textId="5A491084"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lastRenderedPageBreak/>
        <w:t>4.1.</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Муниципальная услуга предоставляется администрацией</w:t>
      </w:r>
      <w:r w:rsidR="00DC7026">
        <w:rPr>
          <w:rFonts w:ascii="Arial" w:eastAsia="Times New Roman" w:hAnsi="Arial" w:cs="Arial"/>
          <w:color w:val="000000"/>
          <w:sz w:val="24"/>
          <w:szCs w:val="24"/>
          <w:lang w:eastAsia="ru-RU"/>
        </w:rPr>
        <w:t xml:space="preserve"> Советского</w:t>
      </w:r>
      <w:r w:rsidRPr="00880462">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(далее – Администрация).</w:t>
      </w:r>
    </w:p>
    <w:p w14:paraId="2BC7B3EA" w14:textId="3478C982"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5.</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Результат предоставления Муниципальной услуги</w:t>
      </w:r>
    </w:p>
    <w:p w14:paraId="274DE73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bookmarkStart w:id="3" w:name="Par0"/>
      <w:bookmarkEnd w:id="3"/>
      <w:r w:rsidRPr="00880462">
        <w:rPr>
          <w:rFonts w:ascii="Arial" w:eastAsia="Times New Roman" w:hAnsi="Arial" w:cs="Arial"/>
          <w:color w:val="000000"/>
          <w:sz w:val="24"/>
          <w:szCs w:val="24"/>
          <w:lang w:eastAsia="ru-RU"/>
        </w:rPr>
        <w:t>5.1. Результатом предоставления Муниципальной услуги являются:</w:t>
      </w:r>
    </w:p>
    <w:p w14:paraId="72ABB5D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5.1.1. решение о переводе жилого помещения в нежилое помещение;</w:t>
      </w:r>
    </w:p>
    <w:p w14:paraId="406CE8C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5.1.2. решение о переводе нежилого помещения в жилое помещение;</w:t>
      </w:r>
    </w:p>
    <w:p w14:paraId="2D2B001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5.1.3. отказ в переводе жилого помещения в нежилое помещение и нежилого помещения в жилое помещение;</w:t>
      </w:r>
    </w:p>
    <w:p w14:paraId="65B0795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5.1.4. исправление допущенных опечаток и (или) ошибок в выданных документах;</w:t>
      </w:r>
    </w:p>
    <w:p w14:paraId="3E2B841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5.1.5. дубликат выданного в результате предоставления Муниципальной услуги документа.</w:t>
      </w:r>
    </w:p>
    <w:p w14:paraId="2676B0B5" w14:textId="7B296906"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5.2. Документом, содержащим решение о предоставлении Муниципальной услуги, на основании которого Заявителю предоставляются ее результаты, является уведомление о переводе (отказе в переводе) жилого (нежилого) помещения в нежилое (жилое) помещение. Форма уведомления утверждена</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постановлением Правительства Российской Федерации от 10.08.2005</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 502 «Об утверждении формы уведомления о переводе (отказе в переводе) жилого (нежилого) помещения в нежилое (жилое) помещение» (Приложение №</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7</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 настоящему Административному регламенту).</w:t>
      </w:r>
    </w:p>
    <w:p w14:paraId="3265E77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5.3. Формирование реестровой записи в рамках предоставления Муниципальной услуги не предусмотрено.</w:t>
      </w:r>
    </w:p>
    <w:p w14:paraId="0A6EC18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14:paraId="5602984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Результат предоставления Муниципальной услуги направляется Заявителю одним из следующих способов:</w:t>
      </w:r>
    </w:p>
    <w:p w14:paraId="3C98C5E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 посредством почтового отправления;</w:t>
      </w:r>
    </w:p>
    <w:p w14:paraId="4BEC9D7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2) в личный кабинет Заявителя на ЕПГУ, РПГУ, на электронную почту;</w:t>
      </w:r>
    </w:p>
    <w:p w14:paraId="4F61855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3) в МФЦ;</w:t>
      </w:r>
    </w:p>
    <w:p w14:paraId="6B4553C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4) лично Заявителю либо его уполномоченному представителю в Администрации.</w:t>
      </w:r>
    </w:p>
    <w:p w14:paraId="5DAB5507" w14:textId="0C2EAC45"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6.</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Срок предоставления Муниципальной услуги</w:t>
      </w:r>
    </w:p>
    <w:p w14:paraId="10E9CAA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6.1. Максимальный срок предоставления Муниципальной услуги не должен превышать 13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74114695" w14:textId="1EA548A2"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выдачи дубликата выданного в результате предоставления Муниципальной услуги документа</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составляет 3 рабочих дня.</w:t>
      </w:r>
    </w:p>
    <w:p w14:paraId="55CDA60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6.2. Срок предоставления Муниципальной услуги исчисляется со дня регистрации заявления и документов в Администрации, на ЕПГУ, РПГУ, в МФЦ.</w:t>
      </w:r>
    </w:p>
    <w:p w14:paraId="4D66798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14:paraId="6F5067CF" w14:textId="5078A74E"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7.</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w:t>
      </w:r>
    </w:p>
    <w:p w14:paraId="7AAB6C8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Муниципальная услуга предоставляется бесплатно.</w:t>
      </w:r>
    </w:p>
    <w:p w14:paraId="1D6E77E4" w14:textId="57975F84"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8.</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1FA366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6704E4D4" w14:textId="7CCF9CB6"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DC7026">
        <w:rPr>
          <w:rFonts w:ascii="Arial" w:eastAsia="Times New Roman" w:hAnsi="Arial" w:cs="Arial"/>
          <w:bCs/>
          <w:color w:val="000000"/>
          <w:spacing w:val="7"/>
          <w:sz w:val="24"/>
          <w:szCs w:val="24"/>
          <w:lang w:eastAsia="ru-RU"/>
        </w:rPr>
        <w:t>9.</w:t>
      </w:r>
      <w:r w:rsidR="00DC7026">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14:paraId="41CB7EB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14:paraId="36C838C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9.2. В случае поступления заявления в выходной (праздничный) день, его регистрация осуществляется в первый следующий за ним рабочий день.</w:t>
      </w:r>
    </w:p>
    <w:p w14:paraId="3A37C48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10. Требования к помещениям, в которых предоставляется Муниципальная услуга</w:t>
      </w:r>
    </w:p>
    <w:p w14:paraId="087C11EB"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14:paraId="1AC81CCB"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11. Показатели качества и доступности Муниципальной услуги*</w:t>
      </w:r>
    </w:p>
    <w:p w14:paraId="0A0568F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14:paraId="0C98C80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 Иные требования к предоставлению Муниципальной услуги</w:t>
      </w:r>
    </w:p>
    <w:p w14:paraId="5C3EE83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12.1. Необходимыми и обязательными для предоставления Муниципальной услуги, является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45F9C3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Размер платы за предоставление услуги, необходимой и обязательной для предоставления Муниципальной услуги, определяется организациями, ее предоставляющими.</w:t>
      </w:r>
    </w:p>
    <w:p w14:paraId="12F8A4B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12.2. Информационными системами, используемыми для предоставления Муниципальной услуги, являются:</w:t>
      </w:r>
    </w:p>
    <w:p w14:paraId="67D436A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w:t>
      </w:r>
    </w:p>
    <w:p w14:paraId="5340AE2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3651A8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федеральная государственная информационная система «Федеральный реестр государственных и муниципальных услуг (функций)»;</w:t>
      </w:r>
    </w:p>
    <w:p w14:paraId="08B8890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информационная система Воронежской области «Портал Воронежской области в сети Интернет».</w:t>
      </w:r>
    </w:p>
    <w:p w14:paraId="2A6D003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Pr="00880462">
        <w:rPr>
          <w:rFonts w:ascii="Arial" w:eastAsia="Times New Roman" w:hAnsi="Arial" w:cs="Arial"/>
          <w:color w:val="000000"/>
          <w:sz w:val="24"/>
          <w:szCs w:val="24"/>
          <w:lang w:eastAsia="ru-RU"/>
        </w:rPr>
        <w:lastRenderedPageBreak/>
        <w:t>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2AF47A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95CB88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настоящим Административным регламентом.</w:t>
      </w:r>
    </w:p>
    <w:p w14:paraId="4520956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12.5. Подача документов для предоставления Муниципальной услуги возможна в МФЦ.</w:t>
      </w:r>
    </w:p>
    <w:p w14:paraId="0E1028E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1CFEA86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12.6. Выдача Заявителю результата предоставления Муниципальной услуги возможна в МФЦ.</w:t>
      </w:r>
    </w:p>
    <w:p w14:paraId="7090040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5FF7AE13" w14:textId="4D2AC056" w:rsidR="00590E21" w:rsidRPr="00880462" w:rsidRDefault="003027D1" w:rsidP="003027D1">
      <w:pPr>
        <w:spacing w:after="0" w:line="240" w:lineRule="auto"/>
        <w:ind w:firstLine="709"/>
        <w:jc w:val="both"/>
        <w:rPr>
          <w:rFonts w:ascii="Arial" w:eastAsia="Times New Roman" w:hAnsi="Arial" w:cs="Arial"/>
          <w:color w:val="000000"/>
          <w:spacing w:val="1"/>
          <w:sz w:val="24"/>
          <w:szCs w:val="24"/>
          <w:lang w:eastAsia="ru-RU"/>
        </w:rPr>
      </w:pPr>
      <w:r>
        <w:rPr>
          <w:rFonts w:ascii="Arial" w:eastAsia="Times New Roman" w:hAnsi="Arial" w:cs="Arial"/>
          <w:color w:val="000000"/>
          <w:spacing w:val="1"/>
          <w:sz w:val="24"/>
          <w:szCs w:val="24"/>
          <w:lang w:eastAsia="ru-RU"/>
        </w:rPr>
        <w:t xml:space="preserve">13. </w:t>
      </w:r>
      <w:r w:rsidR="00590E21" w:rsidRPr="00880462">
        <w:rPr>
          <w:rFonts w:ascii="Arial" w:eastAsia="Times New Roman" w:hAnsi="Arial" w:cs="Arial"/>
          <w:color w:val="000000"/>
          <w:spacing w:val="1"/>
          <w:sz w:val="24"/>
          <w:szCs w:val="24"/>
          <w:lang w:eastAsia="ru-RU"/>
        </w:rPr>
        <w:t>Исчерпывающий перечень документов</w:t>
      </w:r>
      <w:r w:rsidR="00590E21" w:rsidRPr="00880462">
        <w:rPr>
          <w:rFonts w:ascii="Arial" w:eastAsia="Times New Roman" w:hAnsi="Arial" w:cs="Arial"/>
          <w:color w:val="000000"/>
          <w:spacing w:val="7"/>
          <w:sz w:val="24"/>
          <w:szCs w:val="24"/>
          <w:lang w:eastAsia="ru-RU"/>
        </w:rPr>
        <w:t>,</w:t>
      </w:r>
      <w:r>
        <w:rPr>
          <w:rFonts w:ascii="Arial" w:eastAsia="Times New Roman" w:hAnsi="Arial" w:cs="Arial"/>
          <w:color w:val="000000"/>
          <w:spacing w:val="7"/>
          <w:sz w:val="24"/>
          <w:szCs w:val="24"/>
          <w:lang w:eastAsia="ru-RU"/>
        </w:rPr>
        <w:t xml:space="preserve"> </w:t>
      </w:r>
      <w:r w:rsidR="00590E21" w:rsidRPr="00880462">
        <w:rPr>
          <w:rFonts w:ascii="Arial" w:eastAsia="Times New Roman" w:hAnsi="Arial" w:cs="Arial"/>
          <w:color w:val="000000"/>
          <w:spacing w:val="1"/>
          <w:sz w:val="24"/>
          <w:szCs w:val="24"/>
          <w:lang w:eastAsia="ru-RU"/>
        </w:rPr>
        <w:t>необходимых для предоставления Муниципальной услуги</w:t>
      </w:r>
      <w:r w:rsidR="00590E21" w:rsidRPr="00880462">
        <w:rPr>
          <w:rFonts w:ascii="Arial" w:eastAsia="Times New Roman" w:hAnsi="Arial" w:cs="Arial"/>
          <w:color w:val="000000"/>
          <w:spacing w:val="7"/>
          <w:sz w:val="24"/>
          <w:szCs w:val="24"/>
          <w:lang w:eastAsia="ru-RU"/>
        </w:rPr>
        <w:t>,</w:t>
      </w:r>
      <w:r>
        <w:rPr>
          <w:rFonts w:ascii="Arial" w:eastAsia="Times New Roman" w:hAnsi="Arial" w:cs="Arial"/>
          <w:color w:val="000000"/>
          <w:spacing w:val="7"/>
          <w:sz w:val="24"/>
          <w:szCs w:val="24"/>
          <w:lang w:eastAsia="ru-RU"/>
        </w:rPr>
        <w:t xml:space="preserve"> </w:t>
      </w:r>
      <w:r w:rsidR="00590E21" w:rsidRPr="00880462">
        <w:rPr>
          <w:rFonts w:ascii="Arial" w:eastAsia="Times New Roman" w:hAnsi="Arial" w:cs="Arial"/>
          <w:color w:val="000000"/>
          <w:spacing w:val="1"/>
          <w:sz w:val="24"/>
          <w:szCs w:val="24"/>
          <w:lang w:eastAsia="ru-RU"/>
        </w:rPr>
        <w:t>подлежащих представлению Заявителем</w:t>
      </w:r>
    </w:p>
    <w:p w14:paraId="3BDE02D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14:paraId="4F1EE5B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w:t>
      </w:r>
    </w:p>
    <w:p w14:paraId="6F5E820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17AE3DE0" w14:textId="512C6E3A" w:rsidR="00590E21" w:rsidRPr="003027D1" w:rsidRDefault="003027D1" w:rsidP="003027D1">
      <w:pPr>
        <w:pStyle w:val="a3"/>
        <w:spacing w:after="0" w:line="240" w:lineRule="auto"/>
        <w:ind w:left="0" w:firstLine="709"/>
        <w:jc w:val="both"/>
        <w:rPr>
          <w:rFonts w:ascii="Arial" w:eastAsia="Times New Roman" w:hAnsi="Arial" w:cs="Arial"/>
          <w:color w:val="000000"/>
          <w:spacing w:val="1"/>
          <w:sz w:val="24"/>
          <w:szCs w:val="24"/>
          <w:lang w:eastAsia="ru-RU"/>
        </w:rPr>
      </w:pPr>
      <w:r>
        <w:rPr>
          <w:rFonts w:ascii="Arial" w:eastAsia="Times New Roman" w:hAnsi="Arial" w:cs="Arial"/>
          <w:color w:val="000000"/>
          <w:spacing w:val="1"/>
          <w:sz w:val="24"/>
          <w:szCs w:val="24"/>
          <w:lang w:eastAsia="ru-RU"/>
        </w:rPr>
        <w:t xml:space="preserve">14. </w:t>
      </w:r>
      <w:r w:rsidR="00590E21" w:rsidRPr="003027D1">
        <w:rPr>
          <w:rFonts w:ascii="Arial" w:eastAsia="Times New Roman" w:hAnsi="Arial" w:cs="Arial"/>
          <w:color w:val="000000"/>
          <w:spacing w:val="1"/>
          <w:sz w:val="24"/>
          <w:szCs w:val="24"/>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w:t>
      </w:r>
      <w:r w:rsidR="00590E21" w:rsidRPr="003027D1">
        <w:rPr>
          <w:rFonts w:ascii="Arial" w:eastAsia="Times New Roman" w:hAnsi="Arial" w:cs="Arial"/>
          <w:color w:val="000000"/>
          <w:spacing w:val="1"/>
          <w:sz w:val="24"/>
          <w:szCs w:val="24"/>
          <w:lang w:eastAsia="ru-RU"/>
        </w:rPr>
        <w:lastRenderedPageBreak/>
        <w:t>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288883B"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14.1.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с учетом категории (признаков) заявителя приведен в Приложении № 4 к настоящему Административному регламенту.</w:t>
      </w:r>
    </w:p>
    <w:p w14:paraId="1ADEE859" w14:textId="4EED2520"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3027D1">
        <w:rPr>
          <w:rFonts w:ascii="Arial" w:eastAsia="Times New Roman" w:hAnsi="Arial" w:cs="Arial"/>
          <w:bCs/>
          <w:color w:val="000000"/>
          <w:spacing w:val="7"/>
          <w:sz w:val="24"/>
          <w:szCs w:val="24"/>
          <w:lang w:eastAsia="ru-RU"/>
        </w:rPr>
        <w:t>III.</w:t>
      </w:r>
      <w:bookmarkStart w:id="4" w:name="bookmark1"/>
      <w:r w:rsidR="003027D1">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Состав, последовательность и сроки выполнения административных процедур</w:t>
      </w:r>
      <w:bookmarkEnd w:id="4"/>
    </w:p>
    <w:p w14:paraId="7484588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15. Перечень осуществляемых при предоставлении Муниципальной услуги административных процедур:</w:t>
      </w:r>
    </w:p>
    <w:p w14:paraId="1445F83C" w14:textId="38DE8A01"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w:t>
      </w:r>
      <w:r w:rsidR="003027D1">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профилирование Заявителя;</w:t>
      </w:r>
    </w:p>
    <w:p w14:paraId="5B50D58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б) прием запроса и документов и (или) информации, необходимых для предоставления Муниципальной услуги;</w:t>
      </w:r>
    </w:p>
    <w:p w14:paraId="471DBEE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5B3118E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г) принятие решения о предоставлении (об отказе в предоставлении) Муниципальной услуги;</w:t>
      </w:r>
    </w:p>
    <w:p w14:paraId="05953B3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 предоставление результата Муниципальной услуги Заявителю.</w:t>
      </w:r>
    </w:p>
    <w:p w14:paraId="490DC35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15.1. Профилирование Заявителя.</w:t>
      </w:r>
    </w:p>
    <w:p w14:paraId="300C8F7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Профилирование Заявителя заключается в его анкетировании в целях определения категории (признаков) Заявителя.</w:t>
      </w:r>
    </w:p>
    <w:p w14:paraId="6CE8A96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Идентификаторы категорий (признаков) Заявителей приведены в Приложении № 2 к настоящему Административному регламенту.</w:t>
      </w:r>
    </w:p>
    <w:p w14:paraId="34B8118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1485A04B"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15.2. Прием запроса и документов и (или) информации, необходимых для предоставления Муниципальной услуги.</w:t>
      </w:r>
    </w:p>
    <w:p w14:paraId="656329D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14:paraId="28484F8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w:t>
      </w:r>
      <w:r w:rsidRPr="00880462">
        <w:rPr>
          <w:rFonts w:ascii="Arial" w:eastAsia="Times New Roman" w:hAnsi="Arial" w:cs="Arial"/>
          <w:color w:val="000000"/>
          <w:sz w:val="24"/>
          <w:szCs w:val="24"/>
          <w:lang w:eastAsia="ru-RU"/>
        </w:rPr>
        <w:lastRenderedPageBreak/>
        <w:t>Российской Федерации и признании утратившими силу отдельных положений законодательных актов Российской Федерации».</w:t>
      </w:r>
    </w:p>
    <w:p w14:paraId="7920D47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14:paraId="7B850B2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3A09396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0EECB9E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15.3. Межведомственное информационное взаимодействие.</w:t>
      </w:r>
    </w:p>
    <w:p w14:paraId="2AA3B7D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14:paraId="65CFA6E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 в Управлении Федеральной службы государственной регистрации, кадастра и картографии по Воронежской области:</w:t>
      </w:r>
    </w:p>
    <w:p w14:paraId="6A433E9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выписка из Единого государственного реестра недвижимости о зарегистрированных правах на земельный участок или объект недвижимости;</w:t>
      </w:r>
    </w:p>
    <w:p w14:paraId="30C6048C" w14:textId="77777777" w:rsidR="00590E21" w:rsidRPr="00880462" w:rsidRDefault="00590E21" w:rsidP="003027D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б) в Управлении Федеральной налоговой службы по Воронежской области:</w:t>
      </w:r>
    </w:p>
    <w:p w14:paraId="37A93DD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14:paraId="72B5FF7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14:paraId="4B15CE4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 в органах государственной власти, органах местного самоуправления, иных организациях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14:paraId="1E9711B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248EB15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поэтажный план дома, в котором находится переводимое помещение.</w:t>
      </w:r>
    </w:p>
    <w:p w14:paraId="1135D14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Межведомственный запрос формируется в соответствии с требованиями Федерального закона от 27 июля 2010 года № 210-ФЗ.</w:t>
      </w:r>
    </w:p>
    <w:p w14:paraId="58AABB5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w:t>
      </w:r>
    </w:p>
    <w:p w14:paraId="28E16F3E" w14:textId="3E70719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Сведения из Федерального регистра сведений о</w:t>
      </w:r>
      <w:r w:rsidR="003027D1">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населении,</w:t>
      </w:r>
      <w:r w:rsidR="003027D1">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 xml:space="preserve">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w:t>
      </w:r>
      <w:r w:rsidRPr="00880462">
        <w:rPr>
          <w:rFonts w:ascii="Arial" w:eastAsia="Times New Roman" w:hAnsi="Arial" w:cs="Arial"/>
          <w:color w:val="000000"/>
          <w:sz w:val="24"/>
          <w:szCs w:val="24"/>
          <w:lang w:eastAsia="ru-RU"/>
        </w:rPr>
        <w:lastRenderedPageBreak/>
        <w:t>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14:paraId="6B755C5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15.4. Принятие решения о предоставлении (об отказе в предоставлении) Муниципальной услуги.</w:t>
      </w:r>
    </w:p>
    <w:p w14:paraId="10634B2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Основания для отказа в предоставлении Муниципальной услуги приведены в Приложении № 4 к настоящему Административному регламенту.</w:t>
      </w:r>
    </w:p>
    <w:p w14:paraId="4C469B7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14:paraId="4BC5FF1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05D7E25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4611B91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15.5. Предоставление результата Муниципальной услуги Заявителю.</w:t>
      </w:r>
    </w:p>
    <w:p w14:paraId="30F61FF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w:t>
      </w:r>
    </w:p>
    <w:p w14:paraId="6D3414B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14:paraId="020B010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Получение дополнительных сведений от Заявителя не предусмотрено.</w:t>
      </w:r>
    </w:p>
    <w:p w14:paraId="7B342A7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Процедура распределения ограниченного ресурса при предоставлении Муниципальной услуги не предусмотрена.</w:t>
      </w:r>
    </w:p>
    <w:p w14:paraId="1B4DC97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880462">
        <w:rPr>
          <w:rFonts w:ascii="Arial" w:eastAsia="Times New Roman" w:hAnsi="Arial" w:cs="Arial"/>
          <w:color w:val="000000"/>
          <w:sz w:val="24"/>
          <w:szCs w:val="24"/>
          <w:lang w:eastAsia="ru-RU"/>
        </w:rPr>
        <w:t>пп</w:t>
      </w:r>
      <w:proofErr w:type="spellEnd"/>
      <w:r w:rsidRPr="00880462">
        <w:rPr>
          <w:rFonts w:ascii="Arial" w:eastAsia="Times New Roman" w:hAnsi="Arial" w:cs="Arial"/>
          <w:color w:val="000000"/>
          <w:sz w:val="24"/>
          <w:szCs w:val="24"/>
          <w:lang w:eastAsia="ru-RU"/>
        </w:rPr>
        <w:t>. 5.4 пункта 5 настоящего Административного регламента.</w:t>
      </w:r>
    </w:p>
    <w:p w14:paraId="12358CB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2B63A60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w:t>
      </w:r>
    </w:p>
    <w:p w14:paraId="28E4AC04" w14:textId="77777777" w:rsidR="00590E21" w:rsidRPr="00880462" w:rsidRDefault="00590E21" w:rsidP="00590E21">
      <w:pPr>
        <w:spacing w:after="0" w:line="240" w:lineRule="auto"/>
        <w:ind w:firstLine="709"/>
        <w:jc w:val="both"/>
        <w:rPr>
          <w:rFonts w:ascii="Arial" w:eastAsia="Times New Roman" w:hAnsi="Arial" w:cs="Arial"/>
          <w:b/>
          <w:bCs/>
          <w:color w:val="000000"/>
          <w:sz w:val="24"/>
          <w:szCs w:val="24"/>
          <w:lang w:eastAsia="ru-RU"/>
        </w:rPr>
      </w:pPr>
      <w:r w:rsidRPr="00880462">
        <w:rPr>
          <w:rFonts w:ascii="Arial" w:eastAsia="Times New Roman" w:hAnsi="Arial" w:cs="Arial"/>
          <w:color w:val="000000"/>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14:paraId="67A7D0A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2BFC36D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05CFA07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по электронной почте заявителя;</w:t>
      </w:r>
    </w:p>
    <w:p w14:paraId="094C5D2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посредством Единого портала либо Регионального портала.</w:t>
      </w:r>
    </w:p>
    <w:p w14:paraId="519DC20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2C28ACB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Заявителю обеспечивается возможность оставления обратной связи о Муниципальной услуге следующими способами:</w:t>
      </w:r>
    </w:p>
    <w:p w14:paraId="2F76576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1) посредством почтового отправления;</w:t>
      </w:r>
    </w:p>
    <w:p w14:paraId="6A03AE0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2) в личном кабинете Заявителя на ЕПГУ, РПГУ, по электронной почте;</w:t>
      </w:r>
    </w:p>
    <w:p w14:paraId="2A37674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pacing w:val="7"/>
          <w:sz w:val="24"/>
          <w:szCs w:val="24"/>
          <w:lang w:eastAsia="ru-RU"/>
        </w:rPr>
        <w:t>3) в МФЦ;</w:t>
      </w:r>
    </w:p>
    <w:p w14:paraId="45EC95FA" w14:textId="77777777" w:rsidR="003027D1" w:rsidRDefault="00590E21" w:rsidP="00590E21">
      <w:pPr>
        <w:spacing w:after="0" w:line="240" w:lineRule="auto"/>
        <w:ind w:firstLine="709"/>
        <w:jc w:val="both"/>
        <w:rPr>
          <w:rFonts w:ascii="Arial" w:eastAsia="Times New Roman" w:hAnsi="Arial" w:cs="Arial"/>
          <w:color w:val="000000"/>
          <w:spacing w:val="7"/>
          <w:sz w:val="24"/>
          <w:szCs w:val="24"/>
          <w:lang w:eastAsia="ru-RU"/>
        </w:rPr>
      </w:pPr>
      <w:r w:rsidRPr="00880462">
        <w:rPr>
          <w:rFonts w:ascii="Arial" w:eastAsia="Times New Roman" w:hAnsi="Arial" w:cs="Arial"/>
          <w:color w:val="000000"/>
          <w:spacing w:val="7"/>
          <w:sz w:val="24"/>
          <w:szCs w:val="24"/>
          <w:lang w:eastAsia="ru-RU"/>
        </w:rPr>
        <w:t>4) в Администрации.</w:t>
      </w:r>
    </w:p>
    <w:p w14:paraId="2A8205DB" w14:textId="31347EAE" w:rsidR="003027D1" w:rsidRDefault="003027D1" w:rsidP="00590E21">
      <w:pPr>
        <w:spacing w:after="0" w:line="240" w:lineRule="auto"/>
        <w:ind w:firstLine="709"/>
        <w:jc w:val="both"/>
        <w:rPr>
          <w:rFonts w:ascii="Arial" w:eastAsia="Times New Roman" w:hAnsi="Arial" w:cs="Arial"/>
          <w:color w:val="000000"/>
          <w:spacing w:val="7"/>
          <w:sz w:val="24"/>
          <w:szCs w:val="24"/>
          <w:lang w:eastAsia="ru-RU"/>
        </w:rPr>
      </w:pPr>
      <w:r>
        <w:rPr>
          <w:rFonts w:ascii="Arial" w:eastAsia="Times New Roman" w:hAnsi="Arial" w:cs="Arial"/>
          <w:color w:val="000000"/>
          <w:spacing w:val="7"/>
          <w:sz w:val="24"/>
          <w:szCs w:val="24"/>
          <w:lang w:eastAsia="ru-RU"/>
        </w:rPr>
        <w:br w:type="page"/>
      </w:r>
    </w:p>
    <w:p w14:paraId="59276E16" w14:textId="2B21C95A"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Приложение № 1</w:t>
      </w:r>
      <w:r w:rsidR="003027D1">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 Административному регламенту</w:t>
      </w:r>
    </w:p>
    <w:p w14:paraId="58B71F6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Перечень условных обозначений и сокращений</w:t>
      </w:r>
    </w:p>
    <w:p w14:paraId="043D85D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Административный регламент - 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p>
    <w:p w14:paraId="474482DD" w14:textId="0990D3BD"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xml:space="preserve">Администрация - администрация </w:t>
      </w:r>
      <w:r w:rsidR="00D327B8">
        <w:rPr>
          <w:rFonts w:ascii="Arial" w:eastAsia="Times New Roman" w:hAnsi="Arial" w:cs="Arial"/>
          <w:color w:val="000000"/>
          <w:sz w:val="24"/>
          <w:szCs w:val="24"/>
          <w:lang w:eastAsia="ru-RU"/>
        </w:rPr>
        <w:t>Советского</w:t>
      </w:r>
      <w:r w:rsidRPr="00880462">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p>
    <w:p w14:paraId="2A5D387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ЕГРИП – Единый государственный реестр индивидуальных предпринимателей;</w:t>
      </w:r>
    </w:p>
    <w:p w14:paraId="554D1C4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ЕГРН – Единый государственный реестр недвижимости;</w:t>
      </w:r>
    </w:p>
    <w:p w14:paraId="0A43B0B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ЕГРЮЛ – Единый государственный реестр юридических лиц;</w:t>
      </w:r>
    </w:p>
    <w:p w14:paraId="61DED77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Единый портал, ЕПГУ - федеральная государственная информационная система «Единый портал государственных и муниципальных услуг (функций)»;</w:t>
      </w:r>
    </w:p>
    <w:p w14:paraId="3CFC9D3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Муниципальная услуга - муниципальная услуга «Перевод жилого помещения в нежилое помещение и нежилого помещения в жилое помещение»;</w:t>
      </w:r>
    </w:p>
    <w:p w14:paraId="422713A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МФЦ - многофункциональный центр предоставления государственных и муниципальных услуг;</w:t>
      </w:r>
    </w:p>
    <w:p w14:paraId="702ABA7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3241947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14:paraId="18EA977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Региональный портал, РПГУ - информационная система Воронежской области «Портал Воронежской области в сети Интернет»;</w:t>
      </w:r>
    </w:p>
    <w:p w14:paraId="0ED59900" w14:textId="77777777" w:rsidR="00D327B8" w:rsidRDefault="00D327B8" w:rsidP="00590E2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48C43160" w14:textId="2356949B" w:rsidR="00590E21" w:rsidRPr="00880462" w:rsidRDefault="00590E21" w:rsidP="00590E21">
      <w:pPr>
        <w:spacing w:after="0" w:line="240" w:lineRule="auto"/>
        <w:ind w:left="5670"/>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Приложение № 2</w:t>
      </w:r>
      <w:r w:rsidR="00D327B8">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 Административному регламенту</w:t>
      </w:r>
    </w:p>
    <w:p w14:paraId="29A7023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Идентификаторы категорий (признаков) заявителей</w:t>
      </w:r>
    </w:p>
    <w:tbl>
      <w:tblPr>
        <w:tblW w:w="0" w:type="auto"/>
        <w:tblCellMar>
          <w:left w:w="0" w:type="dxa"/>
          <w:right w:w="0" w:type="dxa"/>
        </w:tblCellMar>
        <w:tblLook w:val="04A0" w:firstRow="1" w:lastRow="0" w:firstColumn="1" w:lastColumn="0" w:noHBand="0" w:noVBand="1"/>
      </w:tblPr>
      <w:tblGrid>
        <w:gridCol w:w="534"/>
        <w:gridCol w:w="2409"/>
        <w:gridCol w:w="6379"/>
      </w:tblGrid>
      <w:tr w:rsidR="00590E21" w:rsidRPr="00880462" w14:paraId="7A27BD33"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0D101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2EEB7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Признак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0D0FE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Значения признаков заявителя</w:t>
            </w:r>
          </w:p>
        </w:tc>
      </w:tr>
      <w:tr w:rsidR="00590E21" w:rsidRPr="00880462" w14:paraId="41027B9E" w14:textId="77777777" w:rsidTr="00590E21">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9234D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«Решение о переводе жилого помещения в нежилое помещение»</w:t>
            </w:r>
          </w:p>
        </w:tc>
      </w:tr>
      <w:tr w:rsidR="00590E21" w:rsidRPr="00880462" w14:paraId="742DC06D"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4D2FD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323ED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A1031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1.Физическое лицо</w:t>
            </w:r>
          </w:p>
          <w:p w14:paraId="14FF518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Индивидуальный предприниматель</w:t>
            </w:r>
          </w:p>
          <w:p w14:paraId="21E89F2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Юридическое лицо</w:t>
            </w:r>
          </w:p>
        </w:tc>
      </w:tr>
      <w:tr w:rsidR="00590E21" w:rsidRPr="00880462" w14:paraId="00F5E357"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3C171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4E08F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BA0BF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 предоставлением Муниципальной услуги обратился лично заявитель</w:t>
            </w:r>
          </w:p>
          <w:p w14:paraId="166A240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590E21" w:rsidRPr="00880462" w14:paraId="69497BE4" w14:textId="77777777" w:rsidTr="00590E21">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1F213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«Решение о переводе нежилого помещения в жилое помещение»</w:t>
            </w:r>
          </w:p>
        </w:tc>
      </w:tr>
      <w:tr w:rsidR="00590E21" w:rsidRPr="00880462" w14:paraId="1327F51A"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22C17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64610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9F90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1.Физическое лицо</w:t>
            </w:r>
          </w:p>
          <w:p w14:paraId="3B02FB4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Индивидуальный предприниматель</w:t>
            </w:r>
          </w:p>
          <w:p w14:paraId="7C6D963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Юридическое лицо</w:t>
            </w:r>
          </w:p>
        </w:tc>
      </w:tr>
      <w:tr w:rsidR="00590E21" w:rsidRPr="00880462" w14:paraId="57A8C8C5"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F2A08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4B90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3B09B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 предоставлением Муниципальной услуги обратился лично заявитель</w:t>
            </w:r>
          </w:p>
          <w:p w14:paraId="68EFEEC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590E21" w:rsidRPr="00880462" w14:paraId="6F206067" w14:textId="77777777" w:rsidTr="00590E21">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2B246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«Отказ в переводе жилого помещения в нежилое помещение и нежилого помещения в жилое помещение»</w:t>
            </w:r>
          </w:p>
        </w:tc>
      </w:tr>
      <w:tr w:rsidR="00590E21" w:rsidRPr="00880462" w14:paraId="0B34D902"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1F393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E2EAA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50727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1.Физическое лицо</w:t>
            </w:r>
          </w:p>
          <w:p w14:paraId="4545083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Индивидуальный предприниматель</w:t>
            </w:r>
          </w:p>
          <w:p w14:paraId="0459FC6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Юридическое лицо</w:t>
            </w:r>
          </w:p>
        </w:tc>
      </w:tr>
      <w:tr w:rsidR="00590E21" w:rsidRPr="00880462" w14:paraId="62B6EC6D"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75D03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C0663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1EA00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 предоставлением Муниципальной услуги обратился лично заявитель</w:t>
            </w:r>
          </w:p>
          <w:p w14:paraId="4CEE080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590E21" w:rsidRPr="00880462" w14:paraId="6F24CFF9" w14:textId="77777777" w:rsidTr="00590E21">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99036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590E21" w:rsidRPr="00880462" w14:paraId="12A85C90"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4B74D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CD95B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F6AB2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1.Физическое лицо</w:t>
            </w:r>
          </w:p>
          <w:p w14:paraId="6211178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Индивидуальный предприниматель</w:t>
            </w:r>
          </w:p>
          <w:p w14:paraId="44BFF1B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Юридическое лицо</w:t>
            </w:r>
          </w:p>
        </w:tc>
      </w:tr>
      <w:tr w:rsidR="00590E21" w:rsidRPr="00880462" w14:paraId="516F9136"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F3AF7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9E658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AADAD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 предоставлением Муниципальной услуги обратился лично заявитель</w:t>
            </w:r>
          </w:p>
          <w:p w14:paraId="029962C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590E21" w:rsidRPr="00880462" w14:paraId="09F24505" w14:textId="77777777" w:rsidTr="00590E21">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22967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590E21" w:rsidRPr="00880462" w14:paraId="7D8270A5"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4E8DB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A032A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C2E8F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1.Физическое лицо</w:t>
            </w:r>
          </w:p>
          <w:p w14:paraId="4270E29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Индивидуальный предприниматель</w:t>
            </w:r>
          </w:p>
          <w:p w14:paraId="7FB27D6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Юридическое лицо</w:t>
            </w:r>
          </w:p>
        </w:tc>
      </w:tr>
      <w:tr w:rsidR="00590E21" w:rsidRPr="00880462" w14:paraId="5A8A9D51" w14:textId="77777777" w:rsidTr="00590E21">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28770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6B48F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DA39F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 предоставлением Муниципальной услуги обратился лично заявитель</w:t>
            </w:r>
          </w:p>
          <w:p w14:paraId="17EF833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14:paraId="382C73BD" w14:textId="67C6AF62"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br w:type="textWrapping" w:clear="all"/>
        <w:t>Приложение № 3</w:t>
      </w:r>
      <w:r w:rsidR="00D327B8">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 Административному регламенту</w:t>
      </w:r>
    </w:p>
    <w:p w14:paraId="1C60EB1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Исчерпывающий перечень документов, необходимых для предоставления Муниципальной услуги</w:t>
      </w:r>
    </w:p>
    <w:p w14:paraId="4D2855A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w:t>
      </w:r>
    </w:p>
    <w:tbl>
      <w:tblPr>
        <w:tblW w:w="9351" w:type="dxa"/>
        <w:tblCellMar>
          <w:left w:w="0" w:type="dxa"/>
          <w:right w:w="0" w:type="dxa"/>
        </w:tblCellMar>
        <w:tblLook w:val="04A0" w:firstRow="1" w:lastRow="0" w:firstColumn="1" w:lastColumn="0" w:noHBand="0" w:noVBand="1"/>
      </w:tblPr>
      <w:tblGrid>
        <w:gridCol w:w="534"/>
        <w:gridCol w:w="2409"/>
        <w:gridCol w:w="6408"/>
      </w:tblGrid>
      <w:tr w:rsidR="00590E21" w:rsidRPr="00880462" w14:paraId="2A321CFC" w14:textId="77777777" w:rsidTr="00590E21">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6AE89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Результаты:</w:t>
            </w:r>
          </w:p>
          <w:p w14:paraId="636AE66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«Решение о переводе жилого помещения в нежилое помещение»;</w:t>
            </w:r>
          </w:p>
          <w:p w14:paraId="171560E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«Решение о переводе нежилого помещения в жилое помещение»;</w:t>
            </w:r>
          </w:p>
        </w:tc>
      </w:tr>
      <w:tr w:rsidR="00590E21" w:rsidRPr="00880462" w14:paraId="005FC4F0"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8EBE7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2CFF8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535E9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Юридическое лицо</w:t>
            </w:r>
          </w:p>
        </w:tc>
      </w:tr>
      <w:tr w:rsidR="00590E21" w:rsidRPr="00880462" w14:paraId="60F8A375"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12D0A6"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DB699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6F974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Заявление о предоставлении Муниципальной услуги по форме, установленной приложением № 5 к настоящему Административному регламенту;</w:t>
            </w:r>
          </w:p>
          <w:p w14:paraId="750A961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удостоверяющий личность Заявителя;</w:t>
            </w:r>
          </w:p>
          <w:p w14:paraId="322DE04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14:paraId="2500F20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14:paraId="3052F82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A05B2D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47AA224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7. Согласие каждого собственника всех помещений, примыкающих к переводимому помещению, на перевод жилого помещения в нежилое помещение.</w:t>
            </w:r>
          </w:p>
          <w:p w14:paraId="64F16DD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14:paraId="1D0F6A2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14:paraId="7367677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lastRenderedPageBreak/>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590E21" w:rsidRPr="00880462" w14:paraId="30845FC8"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A3A2EF"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AE861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5ADCF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1. Выписка из ЕГРЮЛ;</w:t>
            </w:r>
          </w:p>
          <w:p w14:paraId="03DC144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2. Выписка из ЕГРН;</w:t>
            </w:r>
          </w:p>
          <w:p w14:paraId="2D0296C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575EFF7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14:paraId="727C959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590E21" w:rsidRPr="00880462" w14:paraId="26FF6E2E"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5B5AE3"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BAB18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3838B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70E4ADA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0FE7C6F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20097CA4" w14:textId="4AAEB2C9"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590E21" w:rsidRPr="00880462" w14:paraId="49624AB4"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32A2F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A1D54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80344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Индивидуальный предприниматель</w:t>
            </w:r>
          </w:p>
        </w:tc>
      </w:tr>
      <w:tr w:rsidR="00590E21" w:rsidRPr="00880462" w14:paraId="413C7F35"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8BD19"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DB3C8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xml:space="preserve">Документы и информация, которые заявитель должен </w:t>
            </w:r>
            <w:r w:rsidRPr="00880462">
              <w:rPr>
                <w:rFonts w:ascii="Arial" w:eastAsia="Times New Roman" w:hAnsi="Arial" w:cs="Arial"/>
                <w:sz w:val="24"/>
                <w:szCs w:val="24"/>
                <w:lang w:eastAsia="ru-RU"/>
              </w:rPr>
              <w:lastRenderedPageBreak/>
              <w:t>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ADD5B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1. Заявление о предоставлении Муниципальной услуги по форме, установленной приложением № 5 к настоящему Административному регламенту;</w:t>
            </w:r>
          </w:p>
          <w:p w14:paraId="67ECC30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удостоверяющий личность Заявителя;</w:t>
            </w:r>
          </w:p>
          <w:p w14:paraId="0103569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14:paraId="781E81CD" w14:textId="44646CA6"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w:t>
            </w:r>
            <w:r w:rsidR="00D327B8">
              <w:rPr>
                <w:rFonts w:ascii="Arial" w:eastAsia="Times New Roman" w:hAnsi="Arial" w:cs="Arial"/>
                <w:spacing w:val="7"/>
                <w:sz w:val="24"/>
                <w:szCs w:val="24"/>
                <w:lang w:eastAsia="ru-RU"/>
              </w:rPr>
              <w:t xml:space="preserve"> </w:t>
            </w:r>
            <w:r w:rsidRPr="00880462">
              <w:rPr>
                <w:rFonts w:ascii="Arial" w:eastAsia="Times New Roman" w:hAnsi="Arial" w:cs="Arial"/>
                <w:spacing w:val="7"/>
                <w:sz w:val="24"/>
                <w:szCs w:val="24"/>
                <w:lang w:eastAsia="ru-RU"/>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14:paraId="45667B3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079238B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0F96736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7. Согласие каждого собственника всех помещений, примыкающих к переводимому помещению, на перевод жилого помещения в нежилое помещение.</w:t>
            </w:r>
          </w:p>
          <w:p w14:paraId="19D56B9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14:paraId="2B8C61E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14:paraId="4394DF0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590E21" w:rsidRPr="00880462" w14:paraId="0122438A"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E8FD87"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305C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xml:space="preserve">Документы, которые заявитель вправе </w:t>
            </w:r>
            <w:r w:rsidRPr="00880462">
              <w:rPr>
                <w:rFonts w:ascii="Arial" w:eastAsia="Times New Roman" w:hAnsi="Arial" w:cs="Arial"/>
                <w:sz w:val="24"/>
                <w:szCs w:val="24"/>
                <w:lang w:eastAsia="ru-RU"/>
              </w:rPr>
              <w:lastRenderedPageBreak/>
              <w:t>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106B3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lastRenderedPageBreak/>
              <w:t>1. Выписка из ЕГРИП;</w:t>
            </w:r>
          </w:p>
          <w:p w14:paraId="41ED2BD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2. Выписка из ЕГРН;</w:t>
            </w:r>
          </w:p>
          <w:p w14:paraId="42B7A64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lastRenderedPageBreak/>
              <w:t>3.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1A73D7F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14:paraId="6930686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590E21" w:rsidRPr="00880462" w14:paraId="676EE783"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85ABE0"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1F605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BF657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1CA3B05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4EB0439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16B98D50" w14:textId="79235BB3"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590E21" w:rsidRPr="00880462" w14:paraId="6520C766"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B4884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DDA12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7D25D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Физическое лицо</w:t>
            </w:r>
          </w:p>
        </w:tc>
      </w:tr>
      <w:tr w:rsidR="00590E21" w:rsidRPr="00880462" w14:paraId="529FB179"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8E734A"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E9B28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73AEC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Заявление о предоставлении Муниципальной услуги по форме, установленной приложением № 5 к настоящему Административному регламенту;</w:t>
            </w:r>
          </w:p>
          <w:p w14:paraId="6505D7A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удостоверяющий личность Заявителя;</w:t>
            </w:r>
          </w:p>
          <w:p w14:paraId="2C2FBC3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14:paraId="3E54AF4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14:paraId="51D4DEB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6E717EA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1314BAE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7. Согласие каждого собственника всех помещений, примыкающих к переводимому помещению, на перевод жилого помещения в нежилое помещение.</w:t>
            </w:r>
          </w:p>
          <w:p w14:paraId="1D5277C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14:paraId="7FCAA51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14:paraId="1C2BAD2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590E21" w:rsidRPr="00880462" w14:paraId="2F7BD65E"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6126"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63C1C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0CBF8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1. Выписка из ЕГРН;</w:t>
            </w:r>
          </w:p>
          <w:p w14:paraId="301BD97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2.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37733C2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3.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14:paraId="5AD81A7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 xml:space="preserve">4.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w:t>
            </w:r>
            <w:r w:rsidRPr="00880462">
              <w:rPr>
                <w:rFonts w:ascii="Arial" w:eastAsia="Times New Roman" w:hAnsi="Arial" w:cs="Arial"/>
                <w:spacing w:val="7"/>
                <w:sz w:val="24"/>
                <w:szCs w:val="24"/>
                <w:lang w:eastAsia="ru-RU"/>
              </w:rPr>
              <w:lastRenderedPageBreak/>
              <w:t>зданий, сооружений, помещений, объектов незавершенного строительства, или с организацией, осуществляющей хранение документов);</w:t>
            </w:r>
          </w:p>
        </w:tc>
      </w:tr>
      <w:tr w:rsidR="00590E21" w:rsidRPr="00880462" w14:paraId="59126CB7"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DBA226"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8690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1196C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60D2C98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1189391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00D3D155" w14:textId="7E26FF4C"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14:paraId="32E18339" w14:textId="77777777" w:rsidR="00590E21" w:rsidRPr="00880462" w:rsidRDefault="00590E21" w:rsidP="00590E21">
      <w:pPr>
        <w:spacing w:after="0" w:line="240" w:lineRule="auto"/>
        <w:rPr>
          <w:rFonts w:ascii="Arial" w:eastAsia="Times New Roman" w:hAnsi="Arial" w:cs="Arial"/>
          <w:vanish/>
          <w:sz w:val="24"/>
          <w:szCs w:val="24"/>
          <w:lang w:eastAsia="ru-RU"/>
        </w:rPr>
      </w:pPr>
    </w:p>
    <w:tbl>
      <w:tblPr>
        <w:tblW w:w="9351" w:type="dxa"/>
        <w:tblCellMar>
          <w:left w:w="0" w:type="dxa"/>
          <w:right w:w="0" w:type="dxa"/>
        </w:tblCellMar>
        <w:tblLook w:val="04A0" w:firstRow="1" w:lastRow="0" w:firstColumn="1" w:lastColumn="0" w:noHBand="0" w:noVBand="1"/>
      </w:tblPr>
      <w:tblGrid>
        <w:gridCol w:w="534"/>
        <w:gridCol w:w="2409"/>
        <w:gridCol w:w="6408"/>
      </w:tblGrid>
      <w:tr w:rsidR="00590E21" w:rsidRPr="00880462" w14:paraId="484D2C28" w14:textId="77777777" w:rsidTr="00590E21">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73DF6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590E21" w:rsidRPr="00880462" w14:paraId="746C60CA"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A3E2E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4B91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7DAD4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Юридическое лицо</w:t>
            </w:r>
          </w:p>
        </w:tc>
      </w:tr>
      <w:tr w:rsidR="00590E21" w:rsidRPr="00880462" w14:paraId="7E4EF4C0"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CA1ED7"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E08E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77736F" w14:textId="294D8EBA"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r w:rsidR="00D327B8">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Заявление об исправлении допущенных опечаток и (или) ошибок в выданных в результате предоставления Муниципальной услуги документах;</w:t>
            </w:r>
          </w:p>
          <w:p w14:paraId="7B943F1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01463AE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Документы, подтверждающие допущенную опечатку и (или) ошибку.</w:t>
            </w:r>
          </w:p>
        </w:tc>
      </w:tr>
      <w:tr w:rsidR="00590E21" w:rsidRPr="00880462" w14:paraId="336D6B3B"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07079"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B7A79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ACE22A" w14:textId="25746831"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Отсутствуют.</w:t>
            </w:r>
          </w:p>
        </w:tc>
      </w:tr>
      <w:tr w:rsidR="00590E21" w:rsidRPr="00880462" w14:paraId="776A5911"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78796"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D92E1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CA868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1897657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031BAB0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08EFED2C" w14:textId="5CD2F518"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590E21" w:rsidRPr="00880462" w14:paraId="54BC449D"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E7E83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C3AC4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68C0E1" w14:textId="4BC78F6A"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Индивидуальный предприниматель</w:t>
            </w:r>
          </w:p>
        </w:tc>
      </w:tr>
      <w:tr w:rsidR="00590E21" w:rsidRPr="00880462" w14:paraId="195D650E"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A122CF"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C14EF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00406A" w14:textId="3F63E79B"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r w:rsidR="00D327B8">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Заявление об исправлении допущенных опечаток и (или) ошибок в выданных в результате предоставления Муниципальной услуги документах;</w:t>
            </w:r>
          </w:p>
          <w:p w14:paraId="74B3E9B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3518F43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Документы, подтверждающие допущенную опечатку и (или) ошибку.</w:t>
            </w:r>
          </w:p>
        </w:tc>
      </w:tr>
      <w:tr w:rsidR="00590E21" w:rsidRPr="00880462" w14:paraId="2B3A68C3"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FA8EB9"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42115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xml:space="preserve">Документы, которые заявитель вправе </w:t>
            </w:r>
            <w:r w:rsidRPr="00880462">
              <w:rPr>
                <w:rFonts w:ascii="Arial" w:eastAsia="Times New Roman" w:hAnsi="Arial" w:cs="Arial"/>
                <w:sz w:val="24"/>
                <w:szCs w:val="24"/>
                <w:lang w:eastAsia="ru-RU"/>
              </w:rPr>
              <w:lastRenderedPageBreak/>
              <w:t>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1DEDD9" w14:textId="31692EC1"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Отсутствуют.</w:t>
            </w:r>
          </w:p>
        </w:tc>
      </w:tr>
      <w:tr w:rsidR="00590E21" w:rsidRPr="00880462" w14:paraId="08C3AC20"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D1CCE4"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AE2EA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4199C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35B48B6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6A55E0C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7B9D797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14:paraId="63492956" w14:textId="2B3376DC" w:rsidR="00590E21" w:rsidRPr="00880462" w:rsidRDefault="00590E21" w:rsidP="00590E21">
            <w:pPr>
              <w:spacing w:after="0" w:line="240" w:lineRule="auto"/>
              <w:jc w:val="both"/>
              <w:rPr>
                <w:rFonts w:ascii="Arial" w:eastAsia="Times New Roman" w:hAnsi="Arial" w:cs="Arial"/>
                <w:sz w:val="24"/>
                <w:szCs w:val="24"/>
                <w:lang w:eastAsia="ru-RU"/>
              </w:rPr>
            </w:pPr>
          </w:p>
        </w:tc>
      </w:tr>
      <w:tr w:rsidR="00590E21" w:rsidRPr="00880462" w14:paraId="3B92D04A"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AEFFF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9EBDB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E0C92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Физическое лицо</w:t>
            </w:r>
          </w:p>
        </w:tc>
      </w:tr>
      <w:tr w:rsidR="00590E21" w:rsidRPr="00880462" w14:paraId="6C134B45"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4D73EA"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6480F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B577D4" w14:textId="381BE2E3"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r w:rsidR="00D327B8">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Заявление об исправлении допущенных опечаток и (или) ошибок в выданных в результате предоставления Муниципальной услуги документах;</w:t>
            </w:r>
          </w:p>
          <w:p w14:paraId="26C2B48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694F8A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Документы, подтверждающие допущенную опечатку и (или) ошибку.</w:t>
            </w:r>
          </w:p>
        </w:tc>
      </w:tr>
      <w:tr w:rsidR="00590E21" w:rsidRPr="00880462" w14:paraId="66D245A4"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3B8FE7"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0C51E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AE111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Отсутствуют.</w:t>
            </w:r>
          </w:p>
        </w:tc>
      </w:tr>
      <w:tr w:rsidR="00590E21" w:rsidRPr="00880462" w14:paraId="656397F6"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C69DD0"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A10A5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171E1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5FE990A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1E5F10A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1D79D16A" w14:textId="320557AE"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590E21" w:rsidRPr="00880462" w14:paraId="2BB2421F" w14:textId="77777777" w:rsidTr="00590E21">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C9AB0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590E21" w:rsidRPr="00880462" w14:paraId="68989DF9"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9F634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B131C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CE762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Юридическое лицо</w:t>
            </w:r>
          </w:p>
        </w:tc>
      </w:tr>
      <w:tr w:rsidR="00590E21" w:rsidRPr="00880462" w14:paraId="4E8D9503"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F13C71"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A8838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C9DE82" w14:textId="7D8ED18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r w:rsidR="00D327B8">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Заявление о выдаче</w:t>
            </w:r>
            <w:r w:rsidR="00D327B8">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3869D14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590E21" w:rsidRPr="00880462" w14:paraId="08063834"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9A823C"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83121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59AB1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Отсутствуют.</w:t>
            </w:r>
          </w:p>
        </w:tc>
      </w:tr>
      <w:tr w:rsidR="00590E21" w:rsidRPr="00880462" w14:paraId="078598A4"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6CCFF"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1355F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D68E6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612291F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0646643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079F5B7E" w14:textId="1EEBFFE9"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590E21" w:rsidRPr="00880462" w14:paraId="2E22C0D4"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3D70F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23A61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A6E16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Индивидуальный предприниматель</w:t>
            </w:r>
          </w:p>
        </w:tc>
      </w:tr>
      <w:tr w:rsidR="00590E21" w:rsidRPr="00880462" w14:paraId="525A454A"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4C61A1"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4A247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6503C8" w14:textId="3157855F"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r w:rsidR="008C0C8C">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Заявление о выдаче</w:t>
            </w:r>
            <w:r w:rsidR="008C0C8C">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44F6FD25" w14:textId="0FD5B118"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590E21" w:rsidRPr="00880462" w14:paraId="432B1B12"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210158"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3D888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AB6AC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Отсутствуют.</w:t>
            </w:r>
          </w:p>
        </w:tc>
      </w:tr>
      <w:tr w:rsidR="00590E21" w:rsidRPr="00880462" w14:paraId="495C5B8D"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A5AC7"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396AF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C899E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36C54AF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49D914E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15967D94" w14:textId="1D639D56"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590E21" w:rsidRPr="00880462" w14:paraId="586E338D" w14:textId="77777777" w:rsidTr="00590E2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31005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E62A4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F17DA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Физическое лицо</w:t>
            </w:r>
          </w:p>
        </w:tc>
      </w:tr>
      <w:tr w:rsidR="00590E21" w:rsidRPr="00880462" w14:paraId="62049581"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C97F2"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1DCBB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1D4382" w14:textId="673CA8DD"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w:t>
            </w:r>
            <w:r w:rsidR="008C0C8C">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Заявление о выдаче</w:t>
            </w:r>
            <w:r w:rsidR="008C0C8C">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43B3C11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590E21" w:rsidRPr="00880462" w14:paraId="39DC2D74"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E86E7F"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E3E8E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6B064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Отсутствуют.</w:t>
            </w:r>
          </w:p>
        </w:tc>
      </w:tr>
      <w:tr w:rsidR="00590E21" w:rsidRPr="00880462" w14:paraId="0C4FDE0D" w14:textId="77777777" w:rsidTr="00590E2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C8914F" w14:textId="77777777" w:rsidR="00590E21" w:rsidRPr="00880462" w:rsidRDefault="00590E21" w:rsidP="00590E2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7B593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19904E"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Посредством почтового отправления;</w:t>
            </w:r>
          </w:p>
          <w:p w14:paraId="01C1E29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Посредством ЕПГУ, РПГУ, электронной почты;</w:t>
            </w:r>
          </w:p>
          <w:p w14:paraId="061DB38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В МФЦ;</w:t>
            </w:r>
          </w:p>
          <w:p w14:paraId="31E3D42F" w14:textId="02135A0D"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14:paraId="14582AC6" w14:textId="3C942CFB" w:rsidR="00590E21" w:rsidRPr="00880462" w:rsidRDefault="00590E21" w:rsidP="00590E21">
      <w:pPr>
        <w:spacing w:after="0" w:line="240" w:lineRule="auto"/>
        <w:ind w:left="5387"/>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Приложение № 4</w:t>
      </w:r>
      <w:r w:rsidR="00140785" w:rsidRPr="00D05701">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 Административному регламенту</w:t>
      </w:r>
    </w:p>
    <w:p w14:paraId="156D9F3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9828835" w14:textId="1B8E671D"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2174"/>
        <w:gridCol w:w="7165"/>
      </w:tblGrid>
      <w:tr w:rsidR="00590E21" w:rsidRPr="00880462" w14:paraId="206046AB" w14:textId="77777777" w:rsidTr="00590E21">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B010B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Результаты:</w:t>
            </w:r>
          </w:p>
          <w:p w14:paraId="707D8CC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«Выдача уведомления о переводе жилого помещения в нежилое помещение»;</w:t>
            </w:r>
          </w:p>
          <w:p w14:paraId="1B8D86E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«Выдача уведомления о переводе нежилого помещения в жилое помещение»;</w:t>
            </w:r>
          </w:p>
          <w:p w14:paraId="1F7D2E27" w14:textId="4116736A" w:rsidR="00590E21" w:rsidRPr="00880462" w:rsidRDefault="00590E21" w:rsidP="00590E21">
            <w:pPr>
              <w:spacing w:after="0" w:line="240" w:lineRule="auto"/>
              <w:jc w:val="both"/>
              <w:rPr>
                <w:rFonts w:ascii="Arial" w:eastAsia="Times New Roman" w:hAnsi="Arial" w:cs="Arial"/>
                <w:sz w:val="24"/>
                <w:szCs w:val="24"/>
                <w:lang w:eastAsia="ru-RU"/>
              </w:rPr>
            </w:pPr>
          </w:p>
        </w:tc>
      </w:tr>
      <w:tr w:rsidR="00590E21" w:rsidRPr="00880462" w14:paraId="5F4F6968"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83BFF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679F1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590E21" w:rsidRPr="00880462" w14:paraId="20AB97E4"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8BA72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97697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57B6CBB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w:t>
            </w:r>
          </w:p>
          <w:p w14:paraId="1AB1BCC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2FA469A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175DE1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1D621E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EE0477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7D221C7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90E21" w:rsidRPr="00880462" w14:paraId="41FB7BF7"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EECD6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4A145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590E21" w:rsidRPr="00880462" w14:paraId="28C8F037"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CF804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7923E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1. Заявителем не представлены документы, определенные Приложением 3 настоящего Административного регламента;</w:t>
            </w:r>
          </w:p>
          <w:p w14:paraId="2863DF7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14:paraId="1A7FA93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Отказ в переводе жилого помещения в нежилое помещение или нежилого помещения в жилое помещение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10 настоящего Административного регламента, и не получила такие документ и (или) информацию в течение 15 рабочих дней со дня направления уведомления;</w:t>
            </w:r>
          </w:p>
          <w:p w14:paraId="2E8AD76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3. Представления документов, определенных Приложением 3 настоящего Административного регламента, в ненадлежащий орган;</w:t>
            </w:r>
          </w:p>
          <w:p w14:paraId="1F75738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4. Несоблюдение предусмотренных статьей 22 Жилищного кодекса Российской Федерации условий перевода помещения, а именно:</w:t>
            </w:r>
          </w:p>
          <w:p w14:paraId="77DD492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7F4CFBF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476C256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в) если право собственности на переводимое помещение обременено правами каких-либо лиц;</w:t>
            </w:r>
          </w:p>
          <w:p w14:paraId="1AE3AA1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14:paraId="2B00639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 если при переводе квартиры в многоквартирном доме в нежилое помещение не соблюдены следующие требования:</w:t>
            </w:r>
          </w:p>
          <w:p w14:paraId="48F92C5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квартира расположена на первом этаже указанного дома;</w:t>
            </w:r>
          </w:p>
          <w:p w14:paraId="1A25C31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35BA34E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е) также не допускается:</w:t>
            </w:r>
          </w:p>
          <w:p w14:paraId="438B6851"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перевод жилого помещения в наемном доме социального использования в нежилое помещение;</w:t>
            </w:r>
          </w:p>
          <w:p w14:paraId="562DB75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перевод жилого помещения в нежилое помещение в целях осуществления религиозной деятельности;</w:t>
            </w:r>
          </w:p>
          <w:p w14:paraId="32DEEB6E" w14:textId="39454B70"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w:t>
            </w:r>
            <w:r w:rsidR="00140785" w:rsidRPr="00140785">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 47</w:t>
            </w:r>
            <w:r w:rsidR="00140785" w:rsidRPr="00140785">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14:paraId="2CFAB39A" w14:textId="6C62101F"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5.</w:t>
            </w:r>
            <w:r w:rsidR="00140785" w:rsidRPr="00140785">
              <w:rPr>
                <w:rFonts w:ascii="Arial" w:eastAsia="Times New Roman" w:hAnsi="Arial" w:cs="Arial"/>
                <w:sz w:val="24"/>
                <w:szCs w:val="24"/>
                <w:lang w:eastAsia="ru-RU"/>
              </w:rPr>
              <w:t xml:space="preserve"> </w:t>
            </w:r>
            <w:r w:rsidRPr="00880462">
              <w:rPr>
                <w:rFonts w:ascii="Arial" w:eastAsia="Times New Roman" w:hAnsi="Arial" w:cs="Arial"/>
                <w:sz w:val="24"/>
                <w:szCs w:val="24"/>
                <w:lang w:eastAsia="ru-RU"/>
              </w:rPr>
              <w:t>Несоответствия проекта переустройства и (или) перепланировки помещения в многоквартирном доме требованиям законодательства.</w:t>
            </w:r>
          </w:p>
        </w:tc>
      </w:tr>
      <w:tr w:rsidR="00590E21" w:rsidRPr="00880462" w14:paraId="05D2EF29" w14:textId="77777777" w:rsidTr="00590E21">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B43C9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Результат</w:t>
            </w:r>
          </w:p>
          <w:p w14:paraId="0084E85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590E21" w:rsidRPr="00880462" w14:paraId="748A849C"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2DB44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6A494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590E21" w:rsidRPr="00880462" w14:paraId="4E78D32B"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0E5A33"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A6FE0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076BAEB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w:t>
            </w:r>
          </w:p>
          <w:p w14:paraId="491B01A7"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2C1B515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F0BC3A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15DCA16"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61EA7D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 xml:space="preserve">7. Заявление и документы, необходимые для предоставления Муниципальной услуги, поданы в </w:t>
            </w:r>
            <w:r w:rsidRPr="00880462">
              <w:rPr>
                <w:rFonts w:ascii="Arial" w:eastAsia="Times New Roman" w:hAnsi="Arial" w:cs="Arial"/>
                <w:spacing w:val="7"/>
                <w:sz w:val="24"/>
                <w:szCs w:val="24"/>
                <w:lang w:eastAsia="ru-RU"/>
              </w:rPr>
              <w:lastRenderedPageBreak/>
              <w:t>электронной форме с нарушением требований, установленных нормативными правовыми актами;</w:t>
            </w:r>
          </w:p>
          <w:p w14:paraId="511930F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90E21" w:rsidRPr="00880462" w14:paraId="1AF968FD"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49E52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E7C19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590E21" w:rsidRPr="00880462" w14:paraId="76F98EF9"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3D63C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2AFB5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Отсутствие в выданных по результатам предоставления услуги документах опечаток и (или) ошибок</w:t>
            </w:r>
          </w:p>
        </w:tc>
      </w:tr>
      <w:tr w:rsidR="00590E21" w:rsidRPr="00880462" w14:paraId="34DA58D3" w14:textId="77777777" w:rsidTr="00590E21">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EEDA2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Результат</w:t>
            </w:r>
          </w:p>
          <w:p w14:paraId="0C33A8A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590E21" w:rsidRPr="00880462" w14:paraId="2713F617"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8E730A"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E01F0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590E21" w:rsidRPr="00880462" w14:paraId="1E135D2E"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D4850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0051FB"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6655EE5C"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w:t>
            </w:r>
          </w:p>
          <w:p w14:paraId="09A63A0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490C187F"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70149BB2"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61A5FA84"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78887B9"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0BCBA20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pacing w:val="7"/>
                <w:sz w:val="24"/>
                <w:szCs w:val="24"/>
                <w:lang w:eastAsia="ru-RU"/>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90E21" w:rsidRPr="00880462" w14:paraId="74F3C10C"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EA6C80"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514C95"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590E21" w:rsidRPr="00880462" w14:paraId="23AB8530" w14:textId="77777777" w:rsidTr="00590E21">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1F028"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A6FFAD" w14:textId="77777777" w:rsidR="00590E21" w:rsidRPr="00880462" w:rsidRDefault="00590E21" w:rsidP="00590E21">
            <w:pPr>
              <w:spacing w:after="0" w:line="240" w:lineRule="auto"/>
              <w:jc w:val="both"/>
              <w:rPr>
                <w:rFonts w:ascii="Arial" w:eastAsia="Times New Roman" w:hAnsi="Arial" w:cs="Arial"/>
                <w:sz w:val="24"/>
                <w:szCs w:val="24"/>
                <w:lang w:eastAsia="ru-RU"/>
              </w:rPr>
            </w:pPr>
            <w:r w:rsidRPr="00880462">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14:paraId="7D360F03" w14:textId="56F943EC" w:rsidR="00140785" w:rsidRDefault="00140785" w:rsidP="00590E21">
      <w:pPr>
        <w:spacing w:after="0" w:line="240" w:lineRule="auto"/>
        <w:ind w:left="5670" w:firstLine="142"/>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45B345EF" w14:textId="09117159" w:rsidR="00590E21" w:rsidRPr="00880462" w:rsidRDefault="00590E21" w:rsidP="00590E21">
      <w:pPr>
        <w:spacing w:after="0" w:line="240" w:lineRule="auto"/>
        <w:ind w:left="5670" w:firstLine="142"/>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Приложение № 5 к Административному регламенту</w:t>
      </w:r>
    </w:p>
    <w:p w14:paraId="098EC675" w14:textId="77777777" w:rsidR="00590E21" w:rsidRPr="00880462" w:rsidRDefault="00590E21" w:rsidP="00590E21">
      <w:pPr>
        <w:spacing w:after="0" w:line="240" w:lineRule="auto"/>
        <w:ind w:firstLine="709"/>
        <w:jc w:val="right"/>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Рекомендуемый образец</w:t>
      </w:r>
    </w:p>
    <w:p w14:paraId="456027CF" w14:textId="07F1C4FE" w:rsidR="00590E21" w:rsidRPr="00880462" w:rsidRDefault="00590E21" w:rsidP="000938AC">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ЗАЯВЛЕНИЕ</w:t>
      </w:r>
      <w:r w:rsidR="00140785" w:rsidRPr="00140785">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о переводе жилого помещения в нежилое помещение</w:t>
      </w:r>
      <w:r w:rsidR="00140785" w:rsidRPr="00140785">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и нежилого помещения в жилое помещение</w:t>
      </w:r>
    </w:p>
    <w:p w14:paraId="089ED31F" w14:textId="6B9A5C99" w:rsidR="00590E21" w:rsidRPr="00880462" w:rsidRDefault="00590E21" w:rsidP="000938AC">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 Администрацию</w:t>
      </w:r>
      <w:r w:rsidR="000938AC">
        <w:rPr>
          <w:rFonts w:ascii="Arial" w:eastAsia="Times New Roman" w:hAnsi="Arial" w:cs="Arial"/>
          <w:color w:val="000000"/>
          <w:sz w:val="24"/>
          <w:szCs w:val="24"/>
          <w:lang w:eastAsia="ru-RU"/>
        </w:rPr>
        <w:t xml:space="preserve"> </w:t>
      </w:r>
      <w:r w:rsidR="00140785">
        <w:rPr>
          <w:rFonts w:ascii="Arial" w:eastAsia="Times New Roman" w:hAnsi="Arial" w:cs="Arial"/>
          <w:color w:val="000000"/>
          <w:sz w:val="24"/>
          <w:szCs w:val="24"/>
          <w:lang w:eastAsia="ru-RU"/>
        </w:rPr>
        <w:t xml:space="preserve">Советского </w:t>
      </w:r>
      <w:r w:rsidRPr="00880462">
        <w:rPr>
          <w:rFonts w:ascii="Arial" w:eastAsia="Times New Roman" w:hAnsi="Arial" w:cs="Arial"/>
          <w:color w:val="000000"/>
          <w:sz w:val="24"/>
          <w:szCs w:val="24"/>
          <w:lang w:eastAsia="ru-RU"/>
        </w:rPr>
        <w:t>сельского поселения</w:t>
      </w:r>
      <w:r w:rsidR="00140785">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Калачеевского</w:t>
      </w:r>
      <w:r w:rsidR="00140785">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муниципального района Воронежской области</w:t>
      </w:r>
    </w:p>
    <w:p w14:paraId="50160F9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от ______________________________________</w:t>
      </w:r>
    </w:p>
    <w:p w14:paraId="79622BE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14:paraId="463B921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Адрес заявителя: _______________________</w:t>
      </w:r>
    </w:p>
    <w:p w14:paraId="76604D5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(местонахождение юридического лица;</w:t>
      </w:r>
    </w:p>
    <w:p w14:paraId="67845D1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место регистрации физического лица)</w:t>
      </w:r>
    </w:p>
    <w:p w14:paraId="5BF4550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Почтовый адрес и (или) адрес электронной почты для связи с заявителем:</w:t>
      </w:r>
    </w:p>
    <w:p w14:paraId="476F02A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w:t>
      </w:r>
    </w:p>
    <w:p w14:paraId="08C585FB"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Прошу предоставить муниципальную услугу</w:t>
      </w:r>
    </w:p>
    <w:p w14:paraId="1CB1A25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______________________________________________________________в отношении помещения, находящегося в собственности_____________________________________________________</w:t>
      </w:r>
    </w:p>
    <w:p w14:paraId="65AD80E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(для физических лиц/индивидуальных предпринимателей: ФИО, документ, 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 расположенного по</w:t>
      </w:r>
    </w:p>
    <w:p w14:paraId="4C36F895" w14:textId="540DA16B"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адресу:</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__________________________________________________________</w:t>
      </w:r>
    </w:p>
    <w:p w14:paraId="73EB3DB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(город, улица, проспект, проезд, переулок, шоссе)</w:t>
      </w:r>
    </w:p>
    <w:p w14:paraId="22ABDAFE" w14:textId="4354C60B"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w:t>
      </w:r>
    </w:p>
    <w:p w14:paraId="35FD149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дома, № корпуса, строения)</w:t>
      </w:r>
    </w:p>
    <w:p w14:paraId="490CE324" w14:textId="1FE9401D"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0E72AB95" w14:textId="7B0239E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квартиры, (текущее назначение помещения (общая площадь, жилая помещения)</w:t>
      </w:r>
      <w:r w:rsidR="00140785">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(жилое/нежилое) площадь) из (жилого/нежилого) помещения в (нежилое/жилое) (нужное подчеркнуть)</w:t>
      </w:r>
    </w:p>
    <w:p w14:paraId="602D1BE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Результат прошу выдать (направить) следующим способом (нужное подчеркнуть):</w:t>
      </w:r>
    </w:p>
    <w:p w14:paraId="3D93CC7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лично в Администрации;</w:t>
      </w:r>
    </w:p>
    <w:p w14:paraId="6A18253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лично в МФЦ;</w:t>
      </w:r>
    </w:p>
    <w:p w14:paraId="3B5847A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в личный кабинет на ЕПГУ, РПГУ;</w:t>
      </w:r>
    </w:p>
    <w:p w14:paraId="44C0E27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 посредством почтового отправления по почтовому адресу.</w:t>
      </w:r>
    </w:p>
    <w:p w14:paraId="36BD26E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Подпись ______________________________________________________</w:t>
      </w:r>
    </w:p>
    <w:p w14:paraId="1189674C"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(расшифровка подписи)</w:t>
      </w:r>
    </w:p>
    <w:p w14:paraId="5F4C951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Дата______________________________</w:t>
      </w:r>
    </w:p>
    <w:p w14:paraId="180176D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Сведения о сертификате электронной подписи</w:t>
      </w:r>
    </w:p>
    <w:p w14:paraId="0B37FE61" w14:textId="1436E873" w:rsidR="00140785" w:rsidRDefault="00140785" w:rsidP="00590E2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39C1FF4B" w14:textId="12770670"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Приложение № 6 к Административному регламенту</w:t>
      </w:r>
    </w:p>
    <w:p w14:paraId="626BA793" w14:textId="26D9B383"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p>
    <w:p w14:paraId="5708AF9B"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Форма 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0345BB28" w14:textId="5FBFE452"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Кому _______________________________</w:t>
      </w:r>
    </w:p>
    <w:p w14:paraId="2529ABF3"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4AB64885"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Контактные данные:</w:t>
      </w:r>
    </w:p>
    <w:p w14:paraId="4E08EC7C" w14:textId="06FEE065"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4765268A"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0E845FA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Решение</w:t>
      </w:r>
    </w:p>
    <w:p w14:paraId="0755D27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w:t>
      </w:r>
    </w:p>
    <w:p w14:paraId="02773E4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№___________________от ____________________________</w:t>
      </w:r>
    </w:p>
    <w:p w14:paraId="339CDB9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(номер и дата решения)</w:t>
      </w:r>
    </w:p>
    <w:p w14:paraId="23A2349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 результатам рассмотрения заявления по услуге «Перевод жилого помещения в нежилое и нежилого помещения в жилое»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14:paraId="20C83676" w14:textId="3C733D02"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3BDE09C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Вы вправе повторно обратиться в Администрацию с заявлением о предоставлении услуги после устранения указанных нарушений.</w:t>
      </w:r>
    </w:p>
    <w:p w14:paraId="502A315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7DB3E83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Ф.И.О. уполномоченного должностного лица</w:t>
      </w:r>
    </w:p>
    <w:p w14:paraId="79DF76D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Сведения о сертификате электронной подписи</w:t>
      </w:r>
    </w:p>
    <w:p w14:paraId="0CDFFF30" w14:textId="2BF83711" w:rsidR="00590E21" w:rsidRPr="00880462" w:rsidRDefault="00590E21" w:rsidP="0006520E">
      <w:pPr>
        <w:spacing w:after="0" w:line="240" w:lineRule="auto"/>
        <w:jc w:val="both"/>
        <w:rPr>
          <w:rFonts w:ascii="Arial" w:eastAsia="Times New Roman" w:hAnsi="Arial" w:cs="Arial"/>
          <w:color w:val="000000"/>
          <w:sz w:val="24"/>
          <w:szCs w:val="24"/>
          <w:lang w:eastAsia="ru-RU"/>
        </w:rPr>
      </w:pPr>
    </w:p>
    <w:p w14:paraId="084D9481" w14:textId="6C6560A3"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p>
    <w:p w14:paraId="2346D7F4" w14:textId="083948C6"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p>
    <w:p w14:paraId="6FD7833B" w14:textId="38C35403"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Приложение № 7</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 Административному регламенту</w:t>
      </w:r>
    </w:p>
    <w:p w14:paraId="39D2553C" w14:textId="18A99BA4"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p>
    <w:p w14:paraId="551CC0BA"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УТВЕРЖДЕНА</w:t>
      </w:r>
    </w:p>
    <w:p w14:paraId="4B1A88EB"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Постановлением Правительства</w:t>
      </w:r>
    </w:p>
    <w:p w14:paraId="5403880C"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Российской Федерации</w:t>
      </w:r>
    </w:p>
    <w:p w14:paraId="268704AF"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от 10.08.2005 № 502</w:t>
      </w:r>
    </w:p>
    <w:p w14:paraId="24CB7CA0"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ФОРМА</w:t>
      </w:r>
    </w:p>
    <w:p w14:paraId="2D78D1CE"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решения о переводе (отказе в переводе) жилого (нежилого)</w:t>
      </w:r>
    </w:p>
    <w:p w14:paraId="0F1590D9"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помещения в нежилое (жилое) помещение</w:t>
      </w:r>
    </w:p>
    <w:p w14:paraId="49629379" w14:textId="387AB761"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p>
    <w:p w14:paraId="65C05D19" w14:textId="5B506B1B"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Кому___________________________</w:t>
      </w:r>
    </w:p>
    <w:p w14:paraId="1FC0879D"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(фамилия, имя, отчество –</w:t>
      </w:r>
    </w:p>
    <w:p w14:paraId="381F4B5B" w14:textId="28DB44B6"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239ABA2D"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для граждан;</w:t>
      </w:r>
    </w:p>
    <w:p w14:paraId="01E51B35" w14:textId="1B31B86A"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4D515EF9"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Полное наименование организации –</w:t>
      </w:r>
    </w:p>
    <w:p w14:paraId="45B5626E" w14:textId="395D5560"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5A8DFCFC"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Для юридических лиц</w:t>
      </w:r>
    </w:p>
    <w:p w14:paraId="142F4663"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Куда _____________________________</w:t>
      </w:r>
    </w:p>
    <w:p w14:paraId="74ABFA96"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(почтовый индекс и адрес</w:t>
      </w:r>
    </w:p>
    <w:p w14:paraId="04B9364B" w14:textId="5B0F31E3"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5064A101"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Заявителя согласно заявлению</w:t>
      </w:r>
    </w:p>
    <w:p w14:paraId="3F818153" w14:textId="34A0C759"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664B1E73" w14:textId="77777777"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 переводе)</w:t>
      </w:r>
    </w:p>
    <w:p w14:paraId="6ADBFEB0" w14:textId="50940A0F" w:rsidR="00590E21" w:rsidRPr="00880462" w:rsidRDefault="00590E21" w:rsidP="00590E21">
      <w:pPr>
        <w:spacing w:after="0" w:line="240" w:lineRule="auto"/>
        <w:ind w:left="5103"/>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w:t>
      </w:r>
    </w:p>
    <w:p w14:paraId="14C688C5" w14:textId="5A52BC30"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p>
    <w:p w14:paraId="1F79B78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РЕШЕНИЕ</w:t>
      </w:r>
    </w:p>
    <w:p w14:paraId="1B824DD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 переводе (отказе в переводе) жилого (нежилого)</w:t>
      </w:r>
    </w:p>
    <w:p w14:paraId="70F234B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помещения в нежилое (жилое) помещение</w:t>
      </w:r>
    </w:p>
    <w:p w14:paraId="16DCF5A6" w14:textId="2E9232AA"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35C8986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(полное наименование органа местного самоуправления,</w:t>
      </w:r>
    </w:p>
    <w:p w14:paraId="6B8A881E" w14:textId="75041489"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3C94E0A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осуществляющего перевод помещения)</w:t>
      </w:r>
    </w:p>
    <w:p w14:paraId="367B6D5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 кв. м, находящегося по адресу:</w:t>
      </w:r>
    </w:p>
    <w:p w14:paraId="381D7F90" w14:textId="407E747A"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5EB3878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(наименование городского или сельского поселения)</w:t>
      </w:r>
    </w:p>
    <w:p w14:paraId="28646765" w14:textId="1DBA9752"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2EDF5D7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(наименование улицы, площади, проспекта, бульвара, проезда и т.п.)</w:t>
      </w:r>
    </w:p>
    <w:p w14:paraId="4A126F68" w14:textId="1A4BEDEC"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p>
    <w:p w14:paraId="4048D14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корпус (владение, строение)</w:t>
      </w:r>
    </w:p>
    <w:p w14:paraId="44928616" w14:textId="264518AB"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дом ______, ------------------------------------------------------------------,</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кв. ______,</w:t>
      </w:r>
    </w:p>
    <w:p w14:paraId="442ED14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(ненужное зачеркнуть)</w:t>
      </w:r>
    </w:p>
    <w:p w14:paraId="531FA87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из жилого (нежилого) в нежилое (жилое)</w:t>
      </w:r>
    </w:p>
    <w:p w14:paraId="008E0FD5" w14:textId="39D9CC80"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целях</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использования</w:t>
      </w:r>
    </w:p>
    <w:p w14:paraId="65021FD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lastRenderedPageBreak/>
        <w:t>(ненужное зачеркнуть)</w:t>
      </w:r>
    </w:p>
    <w:p w14:paraId="1D8D580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помещения в качестве _______________________________________________</w:t>
      </w:r>
    </w:p>
    <w:p w14:paraId="5277A5D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(вид использования помещения в соответствии</w:t>
      </w:r>
    </w:p>
    <w:p w14:paraId="53220F0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с заявлением о переводе)</w:t>
      </w:r>
    </w:p>
    <w:p w14:paraId="5CA69AC3" w14:textId="20C6A395"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7E8C1F46"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РЕШИЛ (_________________________________________________________):</w:t>
      </w:r>
    </w:p>
    <w:p w14:paraId="6098CAF8"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(наименование акта, дата его принятия и номер)</w:t>
      </w:r>
    </w:p>
    <w:p w14:paraId="60AF86C0"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1. Помещение на основании приложенных к заявлению документов:</w:t>
      </w:r>
    </w:p>
    <w:p w14:paraId="48D15ADA" w14:textId="2E1F9956"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жилого (нежилого) в</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нежилое (жилое)</w:t>
      </w:r>
    </w:p>
    <w:p w14:paraId="229734A4"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а) перевести из -------------------------------------------------------- без</w:t>
      </w:r>
    </w:p>
    <w:p w14:paraId="1DCB2A1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(ненужное зачеркнуть)</w:t>
      </w:r>
    </w:p>
    <w:p w14:paraId="161A2B71"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предварительных условий;</w:t>
      </w:r>
    </w:p>
    <w:p w14:paraId="0501504B" w14:textId="403576CC"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б) перевести из жилого (нежилого) в</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нежилое</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(жилое)</w:t>
      </w:r>
      <w:r w:rsidR="0006520E">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при</w:t>
      </w:r>
    </w:p>
    <w:p w14:paraId="1E71F03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условии проведения в установленном порядке следующих видов работ:</w:t>
      </w:r>
    </w:p>
    <w:p w14:paraId="141A2755" w14:textId="549DE73B"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4A63B32E"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(перечень работ по переустройству</w:t>
      </w:r>
    </w:p>
    <w:p w14:paraId="6DDDDA9A" w14:textId="36A8BFAF"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w:t>
      </w:r>
      <w:r w:rsidR="000938AC">
        <w:rPr>
          <w:rFonts w:ascii="Arial" w:eastAsia="Times New Roman" w:hAnsi="Arial" w:cs="Arial"/>
          <w:color w:val="000000"/>
          <w:sz w:val="24"/>
          <w:szCs w:val="24"/>
          <w:lang w:eastAsia="ru-RU"/>
        </w:rPr>
        <w:t>_</w:t>
      </w:r>
    </w:p>
    <w:p w14:paraId="73183F8D"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(перепланировке) помещения</w:t>
      </w:r>
    </w:p>
    <w:p w14:paraId="044AFCF0" w14:textId="41B93F2F"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4BD62847"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или иных необходимых работ по ремонту, реконструкции,</w:t>
      </w:r>
    </w:p>
    <w:p w14:paraId="71D40242"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реставрации помещения)</w:t>
      </w:r>
    </w:p>
    <w:p w14:paraId="6D678F57" w14:textId="7AB9D626"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38F2F611" w14:textId="7E2E32DE"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2. Отказать в переводе указанного</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помещения</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из</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жилого</w:t>
      </w:r>
    </w:p>
    <w:p w14:paraId="5BD6AE95"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(нежилого) в нежилое (жилое) в связи с</w:t>
      </w:r>
    </w:p>
    <w:p w14:paraId="55F4841C" w14:textId="54FE4A76"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207D1B49"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(основание(я), установленное частью 1 статьи 24</w:t>
      </w:r>
    </w:p>
    <w:p w14:paraId="7A8C95AF"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Жилищного кодекса Российской Федерации)</w:t>
      </w:r>
    </w:p>
    <w:p w14:paraId="7E57566D" w14:textId="2BC2130A"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779B9D8A" w14:textId="5F07A9BE"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________________________________________________________________</w:t>
      </w:r>
    </w:p>
    <w:p w14:paraId="27F7A069" w14:textId="74ACD005"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_________________________</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________________</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_____________________</w:t>
      </w:r>
    </w:p>
    <w:p w14:paraId="61D19790" w14:textId="2890E63F"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(должность лица,</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(подпись)</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(расшифровка подписи)</w:t>
      </w:r>
    </w:p>
    <w:p w14:paraId="40B04ABA"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подписавшего уведомление)</w:t>
      </w:r>
    </w:p>
    <w:p w14:paraId="462F8C20" w14:textId="2BAE2D53"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w:t>
      </w:r>
      <w:r w:rsidR="000938AC">
        <w:rPr>
          <w:rFonts w:ascii="Arial" w:eastAsia="Times New Roman" w:hAnsi="Arial" w:cs="Arial"/>
          <w:color w:val="000000"/>
          <w:sz w:val="24"/>
          <w:szCs w:val="24"/>
          <w:lang w:eastAsia="ru-RU"/>
        </w:rPr>
        <w:t xml:space="preserve"> </w:t>
      </w:r>
      <w:r w:rsidRPr="00880462">
        <w:rPr>
          <w:rFonts w:ascii="Arial" w:eastAsia="Times New Roman" w:hAnsi="Arial" w:cs="Arial"/>
          <w:color w:val="000000"/>
          <w:sz w:val="24"/>
          <w:szCs w:val="24"/>
          <w:lang w:eastAsia="ru-RU"/>
        </w:rPr>
        <w:t>" ____________ 20____ г.</w:t>
      </w:r>
    </w:p>
    <w:p w14:paraId="291F7733" w14:textId="77777777" w:rsidR="00590E21" w:rsidRPr="00880462" w:rsidRDefault="00590E21" w:rsidP="00590E21">
      <w:pPr>
        <w:spacing w:after="0" w:line="240" w:lineRule="auto"/>
        <w:ind w:firstLine="709"/>
        <w:jc w:val="both"/>
        <w:rPr>
          <w:rFonts w:ascii="Arial" w:eastAsia="Times New Roman" w:hAnsi="Arial" w:cs="Arial"/>
          <w:color w:val="000000"/>
          <w:sz w:val="24"/>
          <w:szCs w:val="24"/>
          <w:lang w:eastAsia="ru-RU"/>
        </w:rPr>
      </w:pPr>
      <w:r w:rsidRPr="00880462">
        <w:rPr>
          <w:rFonts w:ascii="Arial" w:eastAsia="Times New Roman" w:hAnsi="Arial" w:cs="Arial"/>
          <w:color w:val="000000"/>
          <w:sz w:val="24"/>
          <w:szCs w:val="24"/>
          <w:lang w:eastAsia="ru-RU"/>
        </w:rPr>
        <w:t>М.П.</w:t>
      </w:r>
    </w:p>
    <w:sectPr w:rsidR="00590E21" w:rsidRPr="00880462" w:rsidSect="00880462">
      <w:pgSz w:w="11906" w:h="16838"/>
      <w:pgMar w:top="226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861"/>
    <w:multiLevelType w:val="multilevel"/>
    <w:tmpl w:val="83828D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A950EB"/>
    <w:multiLevelType w:val="multilevel"/>
    <w:tmpl w:val="1D328B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525351"/>
    <w:multiLevelType w:val="hybridMultilevel"/>
    <w:tmpl w:val="D8BE83F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77"/>
    <w:rsid w:val="0006520E"/>
    <w:rsid w:val="00065BA4"/>
    <w:rsid w:val="000938AC"/>
    <w:rsid w:val="00140785"/>
    <w:rsid w:val="003027D1"/>
    <w:rsid w:val="00370DC4"/>
    <w:rsid w:val="00394FE2"/>
    <w:rsid w:val="0045286A"/>
    <w:rsid w:val="00590E21"/>
    <w:rsid w:val="00677377"/>
    <w:rsid w:val="00714D73"/>
    <w:rsid w:val="00880462"/>
    <w:rsid w:val="008C0C8C"/>
    <w:rsid w:val="00B868AB"/>
    <w:rsid w:val="00C3184F"/>
    <w:rsid w:val="00C349D8"/>
    <w:rsid w:val="00C65E8D"/>
    <w:rsid w:val="00D05701"/>
    <w:rsid w:val="00D2185F"/>
    <w:rsid w:val="00D327B8"/>
    <w:rsid w:val="00D545B9"/>
    <w:rsid w:val="00DC7026"/>
    <w:rsid w:val="00E33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EF91"/>
  <w15:chartTrackingRefBased/>
  <w15:docId w15:val="{BD9E7E6B-EB27-4E81-8AA8-92E3F3C1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2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8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29</Pages>
  <Words>9060</Words>
  <Characters>51643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16</cp:revision>
  <dcterms:created xsi:type="dcterms:W3CDTF">2026-01-22T08:52:00Z</dcterms:created>
  <dcterms:modified xsi:type="dcterms:W3CDTF">2026-02-10T05:10:00Z</dcterms:modified>
</cp:coreProperties>
</file>