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FCBB8" w14:textId="77777777" w:rsidR="008277B0" w:rsidRPr="008277B0" w:rsidRDefault="008277B0" w:rsidP="008277B0">
      <w:pPr>
        <w:spacing w:after="0" w:line="240" w:lineRule="auto"/>
        <w:ind w:firstLine="709"/>
        <w:jc w:val="center"/>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РОССИЙСКАЯ ФЕДЕРАЦИЯ</w:t>
      </w:r>
    </w:p>
    <w:p w14:paraId="77975830" w14:textId="77777777" w:rsidR="008277B0" w:rsidRPr="008277B0" w:rsidRDefault="008277B0" w:rsidP="008277B0">
      <w:pPr>
        <w:spacing w:after="0" w:line="240" w:lineRule="auto"/>
        <w:ind w:firstLine="709"/>
        <w:jc w:val="center"/>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АДМИНИСТРАЦИЯ</w:t>
      </w:r>
    </w:p>
    <w:p w14:paraId="460B9202" w14:textId="77777777" w:rsidR="00892C90" w:rsidRDefault="009C5DE5" w:rsidP="008277B0">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СОВЕТСКОГО </w:t>
      </w:r>
      <w:r w:rsidR="008277B0" w:rsidRPr="008277B0">
        <w:rPr>
          <w:rFonts w:ascii="Arial" w:eastAsia="Times New Roman" w:hAnsi="Arial" w:cs="Arial"/>
          <w:color w:val="000000"/>
          <w:sz w:val="24"/>
          <w:szCs w:val="24"/>
          <w:lang w:eastAsia="ru-RU"/>
        </w:rPr>
        <w:t>СЕЛЬСКОГО ПОСЕЛЕНИЯ</w:t>
      </w:r>
    </w:p>
    <w:p w14:paraId="75892FA8" w14:textId="77777777" w:rsidR="00892C90" w:rsidRDefault="008277B0" w:rsidP="008277B0">
      <w:pPr>
        <w:spacing w:after="0" w:line="240" w:lineRule="auto"/>
        <w:ind w:firstLine="709"/>
        <w:jc w:val="center"/>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КАЛАЧЕЕВСКОГО МУНИЦИПАЛЬНОГО РАЙОНА</w:t>
      </w:r>
    </w:p>
    <w:p w14:paraId="041F1D81" w14:textId="6759A7D9" w:rsidR="008277B0" w:rsidRPr="008277B0" w:rsidRDefault="008277B0" w:rsidP="008277B0">
      <w:pPr>
        <w:spacing w:after="0" w:line="240" w:lineRule="auto"/>
        <w:ind w:firstLine="709"/>
        <w:jc w:val="center"/>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ВОРОНЕЖСКОЙ ОБЛАСТИ</w:t>
      </w:r>
    </w:p>
    <w:p w14:paraId="38BB9F47" w14:textId="11A4BA94" w:rsidR="008277B0" w:rsidRPr="008277B0" w:rsidRDefault="008277B0" w:rsidP="008277B0">
      <w:pPr>
        <w:spacing w:after="0" w:line="240" w:lineRule="auto"/>
        <w:ind w:firstLine="709"/>
        <w:jc w:val="center"/>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ПОСТАНОВЛЕНИЕ</w:t>
      </w:r>
    </w:p>
    <w:p w14:paraId="42F9731B" w14:textId="7AF23190" w:rsidR="009C5DE5" w:rsidRDefault="00C54B9D" w:rsidP="009C5DE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8277B0" w:rsidRPr="008277B0">
        <w:rPr>
          <w:rFonts w:ascii="Arial" w:eastAsia="Times New Roman" w:hAnsi="Arial" w:cs="Arial"/>
          <w:color w:val="000000"/>
          <w:sz w:val="24"/>
          <w:szCs w:val="24"/>
          <w:lang w:eastAsia="ru-RU"/>
        </w:rPr>
        <w:t>т</w:t>
      </w:r>
      <w:r w:rsidR="009C5DE5">
        <w:rPr>
          <w:rFonts w:ascii="Arial" w:eastAsia="Times New Roman" w:hAnsi="Arial" w:cs="Arial"/>
          <w:color w:val="000000"/>
          <w:sz w:val="24"/>
          <w:szCs w:val="24"/>
          <w:lang w:eastAsia="ru-RU"/>
        </w:rPr>
        <w:t xml:space="preserve"> </w:t>
      </w:r>
      <w:r w:rsidR="008277B0" w:rsidRPr="008277B0">
        <w:rPr>
          <w:rFonts w:ascii="Arial" w:eastAsia="Times New Roman" w:hAnsi="Arial" w:cs="Arial"/>
          <w:color w:val="000000"/>
          <w:sz w:val="24"/>
          <w:szCs w:val="24"/>
          <w:lang w:eastAsia="ru-RU"/>
        </w:rPr>
        <w:t>«</w:t>
      </w:r>
      <w:r w:rsidR="009C5DE5">
        <w:rPr>
          <w:rFonts w:ascii="Arial" w:eastAsia="Times New Roman" w:hAnsi="Arial" w:cs="Arial"/>
          <w:color w:val="000000"/>
          <w:sz w:val="24"/>
          <w:szCs w:val="24"/>
          <w:lang w:eastAsia="ru-RU"/>
        </w:rPr>
        <w:t>2</w:t>
      </w:r>
      <w:r w:rsidR="008072B4">
        <w:rPr>
          <w:rFonts w:ascii="Arial" w:eastAsia="Times New Roman" w:hAnsi="Arial" w:cs="Arial"/>
          <w:color w:val="000000"/>
          <w:sz w:val="24"/>
          <w:szCs w:val="24"/>
          <w:lang w:eastAsia="ru-RU"/>
        </w:rPr>
        <w:t>9</w:t>
      </w:r>
      <w:r w:rsidR="008277B0" w:rsidRPr="008277B0">
        <w:rPr>
          <w:rFonts w:ascii="Arial" w:eastAsia="Times New Roman" w:hAnsi="Arial" w:cs="Arial"/>
          <w:color w:val="000000"/>
          <w:sz w:val="24"/>
          <w:szCs w:val="24"/>
          <w:lang w:eastAsia="ru-RU"/>
        </w:rPr>
        <w:t>»</w:t>
      </w:r>
      <w:r w:rsidR="009C5DE5">
        <w:rPr>
          <w:rFonts w:ascii="Arial" w:eastAsia="Times New Roman" w:hAnsi="Arial" w:cs="Arial"/>
          <w:color w:val="000000"/>
          <w:sz w:val="24"/>
          <w:szCs w:val="24"/>
          <w:lang w:eastAsia="ru-RU"/>
        </w:rPr>
        <w:t xml:space="preserve"> </w:t>
      </w:r>
      <w:r w:rsidR="00892C90">
        <w:rPr>
          <w:rFonts w:ascii="Arial" w:eastAsia="Times New Roman" w:hAnsi="Arial" w:cs="Arial"/>
          <w:color w:val="000000"/>
          <w:sz w:val="24"/>
          <w:szCs w:val="24"/>
          <w:lang w:eastAsia="ru-RU"/>
        </w:rPr>
        <w:t>мая</w:t>
      </w:r>
      <w:r w:rsidR="009C5DE5">
        <w:rPr>
          <w:rFonts w:ascii="Arial" w:eastAsia="Times New Roman" w:hAnsi="Arial" w:cs="Arial"/>
          <w:color w:val="000000"/>
          <w:sz w:val="24"/>
          <w:szCs w:val="24"/>
          <w:lang w:eastAsia="ru-RU"/>
        </w:rPr>
        <w:t xml:space="preserve"> </w:t>
      </w:r>
      <w:r w:rsidR="008277B0" w:rsidRPr="008277B0">
        <w:rPr>
          <w:rFonts w:ascii="Arial" w:eastAsia="Times New Roman" w:hAnsi="Arial" w:cs="Arial"/>
          <w:color w:val="000000"/>
          <w:sz w:val="24"/>
          <w:szCs w:val="24"/>
          <w:lang w:eastAsia="ru-RU"/>
        </w:rPr>
        <w:t>2025</w:t>
      </w:r>
      <w:r w:rsidR="009C5DE5">
        <w:rPr>
          <w:rFonts w:ascii="Arial" w:eastAsia="Times New Roman" w:hAnsi="Arial" w:cs="Arial"/>
          <w:color w:val="000000"/>
          <w:sz w:val="24"/>
          <w:szCs w:val="24"/>
          <w:lang w:eastAsia="ru-RU"/>
        </w:rPr>
        <w:t xml:space="preserve"> </w:t>
      </w:r>
      <w:r w:rsidR="008277B0" w:rsidRPr="008277B0">
        <w:rPr>
          <w:rFonts w:ascii="Arial" w:eastAsia="Times New Roman" w:hAnsi="Arial" w:cs="Arial"/>
          <w:color w:val="000000"/>
          <w:sz w:val="24"/>
          <w:szCs w:val="24"/>
          <w:lang w:eastAsia="ru-RU"/>
        </w:rPr>
        <w:t>г.</w:t>
      </w:r>
      <w:r w:rsidR="009C5DE5">
        <w:rPr>
          <w:rFonts w:ascii="Arial" w:eastAsia="Times New Roman" w:hAnsi="Arial" w:cs="Arial"/>
          <w:color w:val="000000"/>
          <w:sz w:val="24"/>
          <w:szCs w:val="24"/>
          <w:lang w:eastAsia="ru-RU"/>
        </w:rPr>
        <w:t xml:space="preserve"> </w:t>
      </w:r>
      <w:r w:rsidR="008277B0" w:rsidRPr="008277B0">
        <w:rPr>
          <w:rFonts w:ascii="Arial" w:eastAsia="Times New Roman" w:hAnsi="Arial" w:cs="Arial"/>
          <w:color w:val="000000"/>
          <w:sz w:val="24"/>
          <w:szCs w:val="24"/>
          <w:lang w:eastAsia="ru-RU"/>
        </w:rPr>
        <w:t>№</w:t>
      </w:r>
      <w:r w:rsidR="009C5DE5">
        <w:rPr>
          <w:rFonts w:ascii="Arial" w:eastAsia="Times New Roman" w:hAnsi="Arial" w:cs="Arial"/>
          <w:color w:val="000000"/>
          <w:sz w:val="24"/>
          <w:szCs w:val="24"/>
          <w:lang w:eastAsia="ru-RU"/>
        </w:rPr>
        <w:t xml:space="preserve"> </w:t>
      </w:r>
      <w:r w:rsidR="008277B0" w:rsidRPr="008277B0">
        <w:rPr>
          <w:rFonts w:ascii="Arial" w:eastAsia="Times New Roman" w:hAnsi="Arial" w:cs="Arial"/>
          <w:color w:val="000000"/>
          <w:sz w:val="24"/>
          <w:szCs w:val="24"/>
          <w:lang w:eastAsia="ru-RU"/>
        </w:rPr>
        <w:t>3</w:t>
      </w:r>
      <w:r w:rsidR="00892C90">
        <w:rPr>
          <w:rFonts w:ascii="Arial" w:eastAsia="Times New Roman" w:hAnsi="Arial" w:cs="Arial"/>
          <w:color w:val="000000"/>
          <w:sz w:val="24"/>
          <w:szCs w:val="24"/>
          <w:lang w:eastAsia="ru-RU"/>
        </w:rPr>
        <w:t>6</w:t>
      </w:r>
    </w:p>
    <w:p w14:paraId="1D78D4D9" w14:textId="40934CE4" w:rsidR="008277B0" w:rsidRPr="008277B0" w:rsidRDefault="008277B0" w:rsidP="009C5DE5">
      <w:pPr>
        <w:spacing w:after="0" w:line="240" w:lineRule="auto"/>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с.</w:t>
      </w:r>
      <w:r w:rsidR="009C5DE5">
        <w:rPr>
          <w:rFonts w:ascii="Arial" w:eastAsia="Times New Roman" w:hAnsi="Arial" w:cs="Arial"/>
          <w:color w:val="000000"/>
          <w:sz w:val="24"/>
          <w:szCs w:val="24"/>
          <w:lang w:eastAsia="ru-RU"/>
        </w:rPr>
        <w:t xml:space="preserve"> Советское</w:t>
      </w:r>
    </w:p>
    <w:p w14:paraId="3F8A5004" w14:textId="56FA7C57" w:rsidR="008277B0" w:rsidRPr="008277B0" w:rsidRDefault="008277B0" w:rsidP="008277B0">
      <w:pPr>
        <w:spacing w:after="0" w:line="240" w:lineRule="auto"/>
        <w:ind w:firstLine="709"/>
        <w:jc w:val="center"/>
        <w:rPr>
          <w:rFonts w:ascii="Arial" w:eastAsia="Times New Roman" w:hAnsi="Arial" w:cs="Arial"/>
          <w:b/>
          <w:bCs/>
          <w:color w:val="000000"/>
          <w:sz w:val="32"/>
          <w:szCs w:val="32"/>
          <w:lang w:eastAsia="ru-RU"/>
        </w:rPr>
      </w:pPr>
      <w:r w:rsidRPr="008277B0">
        <w:rPr>
          <w:rFonts w:ascii="Arial" w:eastAsia="Times New Roman" w:hAnsi="Arial" w:cs="Arial"/>
          <w:b/>
          <w:bCs/>
          <w:color w:val="000000"/>
          <w:sz w:val="32"/>
          <w:szCs w:val="32"/>
          <w:lang w:eastAsia="ru-RU"/>
        </w:rPr>
        <w:t>О внесении изменений в постановление</w:t>
      </w:r>
      <w:r w:rsidR="009C5DE5">
        <w:rPr>
          <w:rFonts w:ascii="Arial" w:eastAsia="Times New Roman" w:hAnsi="Arial" w:cs="Arial"/>
          <w:b/>
          <w:bCs/>
          <w:color w:val="000000"/>
          <w:sz w:val="32"/>
          <w:szCs w:val="32"/>
          <w:lang w:eastAsia="ru-RU"/>
        </w:rPr>
        <w:t xml:space="preserve"> </w:t>
      </w:r>
      <w:r w:rsidRPr="008277B0">
        <w:rPr>
          <w:rFonts w:ascii="Arial" w:eastAsia="Times New Roman" w:hAnsi="Arial" w:cs="Arial"/>
          <w:b/>
          <w:bCs/>
          <w:color w:val="000000"/>
          <w:sz w:val="32"/>
          <w:szCs w:val="32"/>
          <w:lang w:eastAsia="ru-RU"/>
        </w:rPr>
        <w:t xml:space="preserve">администрации </w:t>
      </w:r>
      <w:r w:rsidR="009C5DE5">
        <w:rPr>
          <w:rFonts w:ascii="Arial" w:eastAsia="Times New Roman" w:hAnsi="Arial" w:cs="Arial"/>
          <w:b/>
          <w:bCs/>
          <w:color w:val="000000"/>
          <w:sz w:val="32"/>
          <w:szCs w:val="32"/>
          <w:lang w:eastAsia="ru-RU"/>
        </w:rPr>
        <w:t>Советского</w:t>
      </w:r>
      <w:r w:rsidRPr="008277B0">
        <w:rPr>
          <w:rFonts w:ascii="Arial" w:eastAsia="Times New Roman" w:hAnsi="Arial" w:cs="Arial"/>
          <w:b/>
          <w:bCs/>
          <w:color w:val="000000"/>
          <w:sz w:val="32"/>
          <w:szCs w:val="32"/>
          <w:lang w:eastAsia="ru-RU"/>
        </w:rPr>
        <w:t xml:space="preserve"> сельского поселения Калачеевского муниципального района</w:t>
      </w:r>
      <w:r w:rsidR="009C5DE5">
        <w:rPr>
          <w:rFonts w:ascii="Arial" w:eastAsia="Times New Roman" w:hAnsi="Arial" w:cs="Arial"/>
          <w:b/>
          <w:bCs/>
          <w:color w:val="000000"/>
          <w:sz w:val="32"/>
          <w:szCs w:val="32"/>
          <w:lang w:eastAsia="ru-RU"/>
        </w:rPr>
        <w:t xml:space="preserve"> </w:t>
      </w:r>
      <w:r w:rsidRPr="008277B0">
        <w:rPr>
          <w:rFonts w:ascii="Arial" w:eastAsia="Times New Roman" w:hAnsi="Arial" w:cs="Arial"/>
          <w:b/>
          <w:bCs/>
          <w:color w:val="000000"/>
          <w:sz w:val="32"/>
          <w:szCs w:val="32"/>
          <w:lang w:eastAsia="ru-RU"/>
        </w:rPr>
        <w:t>Воронежской области</w:t>
      </w:r>
      <w:r w:rsidR="009C5DE5">
        <w:rPr>
          <w:rFonts w:ascii="Arial" w:eastAsia="Times New Roman" w:hAnsi="Arial" w:cs="Arial"/>
          <w:b/>
          <w:bCs/>
          <w:color w:val="000000"/>
          <w:sz w:val="32"/>
          <w:szCs w:val="32"/>
          <w:lang w:eastAsia="ru-RU"/>
        </w:rPr>
        <w:t xml:space="preserve"> </w:t>
      </w:r>
      <w:r w:rsidRPr="008277B0">
        <w:rPr>
          <w:rFonts w:ascii="Arial" w:eastAsia="Times New Roman" w:hAnsi="Arial" w:cs="Arial"/>
          <w:b/>
          <w:bCs/>
          <w:color w:val="000000"/>
          <w:sz w:val="32"/>
          <w:szCs w:val="32"/>
          <w:lang w:eastAsia="ru-RU"/>
        </w:rPr>
        <w:t>от 2</w:t>
      </w:r>
      <w:r w:rsidR="009C5DE5">
        <w:rPr>
          <w:rFonts w:ascii="Arial" w:eastAsia="Times New Roman" w:hAnsi="Arial" w:cs="Arial"/>
          <w:b/>
          <w:bCs/>
          <w:color w:val="000000"/>
          <w:sz w:val="32"/>
          <w:szCs w:val="32"/>
          <w:lang w:eastAsia="ru-RU"/>
        </w:rPr>
        <w:t>0</w:t>
      </w:r>
      <w:r w:rsidRPr="008277B0">
        <w:rPr>
          <w:rFonts w:ascii="Arial" w:eastAsia="Times New Roman" w:hAnsi="Arial" w:cs="Arial"/>
          <w:b/>
          <w:bCs/>
          <w:color w:val="000000"/>
          <w:sz w:val="32"/>
          <w:szCs w:val="32"/>
          <w:lang w:eastAsia="ru-RU"/>
        </w:rPr>
        <w:t xml:space="preserve">.02.2016 г. № </w:t>
      </w:r>
      <w:r w:rsidR="009C5DE5">
        <w:rPr>
          <w:rFonts w:ascii="Arial" w:eastAsia="Times New Roman" w:hAnsi="Arial" w:cs="Arial"/>
          <w:b/>
          <w:bCs/>
          <w:color w:val="000000"/>
          <w:sz w:val="32"/>
          <w:szCs w:val="32"/>
          <w:lang w:eastAsia="ru-RU"/>
        </w:rPr>
        <w:t>19</w:t>
      </w:r>
      <w:r w:rsidRPr="008277B0">
        <w:rPr>
          <w:rFonts w:ascii="Arial" w:eastAsia="Times New Roman" w:hAnsi="Arial" w:cs="Arial"/>
          <w:b/>
          <w:bCs/>
          <w:color w:val="000000"/>
          <w:sz w:val="32"/>
          <w:szCs w:val="32"/>
          <w:lang w:eastAsia="ru-RU"/>
        </w:rPr>
        <w:t xml:space="preserve"> «Об утверждении административного регламента администрации</w:t>
      </w:r>
      <w:r w:rsidR="009C5DE5">
        <w:rPr>
          <w:rFonts w:ascii="Arial" w:eastAsia="Times New Roman" w:hAnsi="Arial" w:cs="Arial"/>
          <w:b/>
          <w:bCs/>
          <w:color w:val="000000"/>
          <w:sz w:val="32"/>
          <w:szCs w:val="32"/>
          <w:lang w:eastAsia="ru-RU"/>
        </w:rPr>
        <w:t xml:space="preserve"> Советского </w:t>
      </w:r>
      <w:r w:rsidRPr="008277B0">
        <w:rPr>
          <w:rFonts w:ascii="Arial" w:eastAsia="Times New Roman" w:hAnsi="Arial" w:cs="Arial"/>
          <w:b/>
          <w:bCs/>
          <w:color w:val="000000"/>
          <w:sz w:val="32"/>
          <w:szCs w:val="32"/>
          <w:lang w:eastAsia="ru-RU"/>
        </w:rPr>
        <w:t>сельского поселения Калачеевского муниципального района Воронежской области по оказанию муниципальной услуги «Принятие на учет граждан, претендующих на бесплатное предоставление земельных участков» (в редакции постановлений от 0</w:t>
      </w:r>
      <w:r w:rsidR="009C5DE5">
        <w:rPr>
          <w:rFonts w:ascii="Arial" w:eastAsia="Times New Roman" w:hAnsi="Arial" w:cs="Arial"/>
          <w:b/>
          <w:bCs/>
          <w:color w:val="000000"/>
          <w:sz w:val="32"/>
          <w:szCs w:val="32"/>
          <w:lang w:eastAsia="ru-RU"/>
        </w:rPr>
        <w:t>7</w:t>
      </w:r>
      <w:r w:rsidRPr="008277B0">
        <w:rPr>
          <w:rFonts w:ascii="Arial" w:eastAsia="Times New Roman" w:hAnsi="Arial" w:cs="Arial"/>
          <w:b/>
          <w:bCs/>
          <w:color w:val="000000"/>
          <w:sz w:val="32"/>
          <w:szCs w:val="32"/>
          <w:lang w:eastAsia="ru-RU"/>
        </w:rPr>
        <w:t xml:space="preserve">.06.2016 г. № </w:t>
      </w:r>
      <w:r w:rsidR="009C5DE5">
        <w:rPr>
          <w:rFonts w:ascii="Arial" w:eastAsia="Times New Roman" w:hAnsi="Arial" w:cs="Arial"/>
          <w:b/>
          <w:bCs/>
          <w:color w:val="000000"/>
          <w:sz w:val="32"/>
          <w:szCs w:val="32"/>
          <w:lang w:eastAsia="ru-RU"/>
        </w:rPr>
        <w:t>6</w:t>
      </w:r>
      <w:r w:rsidRPr="008277B0">
        <w:rPr>
          <w:rFonts w:ascii="Arial" w:eastAsia="Times New Roman" w:hAnsi="Arial" w:cs="Arial"/>
          <w:b/>
          <w:bCs/>
          <w:color w:val="000000"/>
          <w:sz w:val="32"/>
          <w:szCs w:val="32"/>
          <w:lang w:eastAsia="ru-RU"/>
        </w:rPr>
        <w:t xml:space="preserve">4, от 06.12.2017 г. № </w:t>
      </w:r>
      <w:r w:rsidR="009C5DE5">
        <w:rPr>
          <w:rFonts w:ascii="Arial" w:eastAsia="Times New Roman" w:hAnsi="Arial" w:cs="Arial"/>
          <w:b/>
          <w:bCs/>
          <w:color w:val="000000"/>
          <w:sz w:val="32"/>
          <w:szCs w:val="32"/>
          <w:lang w:eastAsia="ru-RU"/>
        </w:rPr>
        <w:t>37</w:t>
      </w:r>
      <w:r w:rsidRPr="008277B0">
        <w:rPr>
          <w:rFonts w:ascii="Arial" w:eastAsia="Times New Roman" w:hAnsi="Arial" w:cs="Arial"/>
          <w:b/>
          <w:bCs/>
          <w:color w:val="000000"/>
          <w:sz w:val="32"/>
          <w:szCs w:val="32"/>
          <w:lang w:eastAsia="ru-RU"/>
        </w:rPr>
        <w:t xml:space="preserve">, от </w:t>
      </w:r>
      <w:r w:rsidR="009C5DE5">
        <w:rPr>
          <w:rFonts w:ascii="Arial" w:eastAsia="Times New Roman" w:hAnsi="Arial" w:cs="Arial"/>
          <w:b/>
          <w:bCs/>
          <w:color w:val="000000"/>
          <w:sz w:val="32"/>
          <w:szCs w:val="32"/>
          <w:lang w:eastAsia="ru-RU"/>
        </w:rPr>
        <w:t>14</w:t>
      </w:r>
      <w:r w:rsidRPr="008277B0">
        <w:rPr>
          <w:rFonts w:ascii="Arial" w:eastAsia="Times New Roman" w:hAnsi="Arial" w:cs="Arial"/>
          <w:b/>
          <w:bCs/>
          <w:color w:val="000000"/>
          <w:sz w:val="32"/>
          <w:szCs w:val="32"/>
          <w:lang w:eastAsia="ru-RU"/>
        </w:rPr>
        <w:t xml:space="preserve">.03.2019 г. № </w:t>
      </w:r>
      <w:r w:rsidR="009C5DE5">
        <w:rPr>
          <w:rFonts w:ascii="Arial" w:eastAsia="Times New Roman" w:hAnsi="Arial" w:cs="Arial"/>
          <w:b/>
          <w:bCs/>
          <w:color w:val="000000"/>
          <w:sz w:val="32"/>
          <w:szCs w:val="32"/>
          <w:lang w:eastAsia="ru-RU"/>
        </w:rPr>
        <w:t>1</w:t>
      </w:r>
      <w:r w:rsidRPr="008277B0">
        <w:rPr>
          <w:rFonts w:ascii="Arial" w:eastAsia="Times New Roman" w:hAnsi="Arial" w:cs="Arial"/>
          <w:b/>
          <w:bCs/>
          <w:color w:val="000000"/>
          <w:sz w:val="32"/>
          <w:szCs w:val="32"/>
          <w:lang w:eastAsia="ru-RU"/>
        </w:rPr>
        <w:t xml:space="preserve">9, от </w:t>
      </w:r>
      <w:r w:rsidR="009C5DE5">
        <w:rPr>
          <w:rFonts w:ascii="Arial" w:eastAsia="Times New Roman" w:hAnsi="Arial" w:cs="Arial"/>
          <w:b/>
          <w:bCs/>
          <w:color w:val="000000"/>
          <w:sz w:val="32"/>
          <w:szCs w:val="32"/>
          <w:lang w:eastAsia="ru-RU"/>
        </w:rPr>
        <w:t>05</w:t>
      </w:r>
      <w:r w:rsidRPr="008277B0">
        <w:rPr>
          <w:rFonts w:ascii="Arial" w:eastAsia="Times New Roman" w:hAnsi="Arial" w:cs="Arial"/>
          <w:b/>
          <w:bCs/>
          <w:color w:val="000000"/>
          <w:sz w:val="32"/>
          <w:szCs w:val="32"/>
          <w:lang w:eastAsia="ru-RU"/>
        </w:rPr>
        <w:t xml:space="preserve">.12.2022 г. № </w:t>
      </w:r>
      <w:r w:rsidR="009C5DE5">
        <w:rPr>
          <w:rFonts w:ascii="Arial" w:eastAsia="Times New Roman" w:hAnsi="Arial" w:cs="Arial"/>
          <w:b/>
          <w:bCs/>
          <w:color w:val="000000"/>
          <w:sz w:val="32"/>
          <w:szCs w:val="32"/>
          <w:lang w:eastAsia="ru-RU"/>
        </w:rPr>
        <w:t>5</w:t>
      </w:r>
      <w:r w:rsidRPr="008277B0">
        <w:rPr>
          <w:rFonts w:ascii="Arial" w:eastAsia="Times New Roman" w:hAnsi="Arial" w:cs="Arial"/>
          <w:b/>
          <w:bCs/>
          <w:color w:val="000000"/>
          <w:sz w:val="32"/>
          <w:szCs w:val="32"/>
          <w:lang w:eastAsia="ru-RU"/>
        </w:rPr>
        <w:t>1</w:t>
      </w:r>
      <w:r w:rsidR="009C5DE5">
        <w:rPr>
          <w:rFonts w:ascii="Arial" w:eastAsia="Times New Roman" w:hAnsi="Arial" w:cs="Arial"/>
          <w:b/>
          <w:bCs/>
          <w:color w:val="000000"/>
          <w:sz w:val="32"/>
          <w:szCs w:val="32"/>
          <w:lang w:eastAsia="ru-RU"/>
        </w:rPr>
        <w:t>, от 11.02.2025 г. № 8</w:t>
      </w:r>
      <w:r w:rsidRPr="008277B0">
        <w:rPr>
          <w:rFonts w:ascii="Arial" w:eastAsia="Times New Roman" w:hAnsi="Arial" w:cs="Arial"/>
          <w:b/>
          <w:bCs/>
          <w:color w:val="000000"/>
          <w:sz w:val="32"/>
          <w:szCs w:val="32"/>
          <w:lang w:eastAsia="ru-RU"/>
        </w:rPr>
        <w:t>)</w:t>
      </w:r>
    </w:p>
    <w:p w14:paraId="382C725C" w14:textId="5A715CB9" w:rsidR="008277B0" w:rsidRPr="00240126" w:rsidRDefault="004C0080" w:rsidP="00240126">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240126">
        <w:rPr>
          <w:rFonts w:ascii="Arial" w:eastAsia="Calibri"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28.12.2024 № 521-ФЗ «О внесении изменений в отдельные законодательные акты Российской Федерации», Законами Воронежской области от 25.12.2023 № 138-ОЗ «О внесении изменений в Закон Воронежской области «О регулировании земельных отношений на территории Воронежской области», от 23.07.2024 № 74-ОЗ «О внесении изменений в отдельные законодательные акты Воронежской области», от 21.03.2025 № 46-ОЗ «О внесении изменений в Закон Воронежской области «О регулировании земельных отношений на территории Воронежской области», Уставом </w:t>
      </w:r>
      <w:r w:rsidR="00240126" w:rsidRPr="00240126">
        <w:rPr>
          <w:rFonts w:ascii="Arial" w:eastAsia="Calibri" w:hAnsi="Arial" w:cs="Arial"/>
          <w:sz w:val="24"/>
          <w:szCs w:val="24"/>
        </w:rPr>
        <w:t xml:space="preserve">Советского </w:t>
      </w:r>
      <w:r w:rsidRPr="00240126">
        <w:rPr>
          <w:rFonts w:ascii="Arial" w:eastAsia="Calibri" w:hAnsi="Arial" w:cs="Arial"/>
          <w:sz w:val="24"/>
          <w:szCs w:val="24"/>
        </w:rPr>
        <w:t xml:space="preserve">сельского поселения </w:t>
      </w:r>
      <w:r w:rsidR="00240126" w:rsidRPr="00240126">
        <w:rPr>
          <w:rFonts w:ascii="Arial" w:eastAsia="Calibri" w:hAnsi="Arial" w:cs="Arial"/>
          <w:sz w:val="24"/>
          <w:szCs w:val="24"/>
        </w:rPr>
        <w:t xml:space="preserve">Калачеевского </w:t>
      </w:r>
      <w:r w:rsidRPr="00240126">
        <w:rPr>
          <w:rFonts w:ascii="Arial" w:eastAsia="Calibri" w:hAnsi="Arial" w:cs="Arial"/>
          <w:sz w:val="24"/>
          <w:szCs w:val="24"/>
        </w:rPr>
        <w:t>муниципального района Воронежской области</w:t>
      </w:r>
      <w:r w:rsidR="00240126">
        <w:rPr>
          <w:rFonts w:ascii="Arial" w:eastAsia="Calibri" w:hAnsi="Arial" w:cs="Arial"/>
          <w:sz w:val="24"/>
          <w:szCs w:val="24"/>
        </w:rPr>
        <w:t>,</w:t>
      </w:r>
      <w:r w:rsidRPr="00240126">
        <w:rPr>
          <w:rFonts w:ascii="Arial" w:eastAsia="Calibri" w:hAnsi="Arial" w:cs="Arial"/>
          <w:sz w:val="24"/>
          <w:szCs w:val="24"/>
        </w:rPr>
        <w:t xml:space="preserve"> администрация</w:t>
      </w:r>
      <w:r w:rsidR="00240126" w:rsidRPr="00240126">
        <w:rPr>
          <w:rFonts w:ascii="Arial" w:eastAsia="Calibri" w:hAnsi="Arial" w:cs="Arial"/>
          <w:sz w:val="24"/>
          <w:szCs w:val="24"/>
        </w:rPr>
        <w:t xml:space="preserve"> Советского </w:t>
      </w:r>
      <w:r w:rsidRPr="00240126">
        <w:rPr>
          <w:rFonts w:ascii="Arial" w:eastAsia="Calibri" w:hAnsi="Arial" w:cs="Arial"/>
          <w:sz w:val="24"/>
          <w:szCs w:val="24"/>
        </w:rPr>
        <w:t xml:space="preserve">сельского поселения </w:t>
      </w:r>
      <w:r w:rsidR="00240126" w:rsidRPr="00240126">
        <w:rPr>
          <w:rFonts w:ascii="Arial" w:eastAsia="Calibri" w:hAnsi="Arial" w:cs="Arial"/>
          <w:sz w:val="24"/>
          <w:szCs w:val="24"/>
        </w:rPr>
        <w:t>Калачеевского</w:t>
      </w:r>
      <w:r w:rsidRPr="00240126">
        <w:rPr>
          <w:rFonts w:ascii="Arial" w:eastAsia="Calibri" w:hAnsi="Arial" w:cs="Arial"/>
          <w:sz w:val="24"/>
          <w:szCs w:val="24"/>
        </w:rPr>
        <w:t xml:space="preserve"> муниципального района Воронежской области</w:t>
      </w:r>
      <w:r w:rsidR="00240126">
        <w:rPr>
          <w:rFonts w:ascii="Arial" w:eastAsia="Calibri" w:hAnsi="Arial" w:cs="Arial"/>
          <w:sz w:val="24"/>
          <w:szCs w:val="24"/>
        </w:rPr>
        <w:t xml:space="preserve"> </w:t>
      </w:r>
      <w:r w:rsidR="008277B0" w:rsidRPr="008277B0">
        <w:rPr>
          <w:rFonts w:ascii="Arial" w:eastAsia="Times New Roman" w:hAnsi="Arial" w:cs="Arial"/>
          <w:color w:val="000000"/>
          <w:sz w:val="24"/>
          <w:szCs w:val="24"/>
          <w:lang w:eastAsia="ru-RU"/>
        </w:rPr>
        <w:t>постановляет:</w:t>
      </w:r>
    </w:p>
    <w:p w14:paraId="1C2C0326" w14:textId="0D955C90"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w:t>
      </w:r>
      <w:r w:rsidR="00AB720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Внести в постановление</w:t>
      </w:r>
      <w:r w:rsidR="00AB720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администрации</w:t>
      </w:r>
      <w:r w:rsidR="00AB720E">
        <w:rPr>
          <w:rFonts w:ascii="Arial" w:eastAsia="Times New Roman" w:hAnsi="Arial" w:cs="Arial"/>
          <w:color w:val="000000"/>
          <w:sz w:val="24"/>
          <w:szCs w:val="24"/>
          <w:lang w:eastAsia="ru-RU"/>
        </w:rPr>
        <w:t xml:space="preserve"> Советского</w:t>
      </w:r>
      <w:r w:rsidRPr="008277B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00AB720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от</w:t>
      </w:r>
      <w:r w:rsidR="00AB720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2</w:t>
      </w:r>
      <w:r w:rsidR="00AB720E">
        <w:rPr>
          <w:rFonts w:ascii="Arial" w:eastAsia="Times New Roman" w:hAnsi="Arial" w:cs="Arial"/>
          <w:color w:val="000000"/>
          <w:sz w:val="24"/>
          <w:szCs w:val="24"/>
          <w:lang w:eastAsia="ru-RU"/>
        </w:rPr>
        <w:t>0</w:t>
      </w:r>
      <w:r w:rsidRPr="008277B0">
        <w:rPr>
          <w:rFonts w:ascii="Arial" w:eastAsia="Times New Roman" w:hAnsi="Arial" w:cs="Arial"/>
          <w:color w:val="000000"/>
          <w:sz w:val="24"/>
          <w:szCs w:val="24"/>
          <w:lang w:eastAsia="ru-RU"/>
        </w:rPr>
        <w:t xml:space="preserve">.02.2016 г. № </w:t>
      </w:r>
      <w:r w:rsidR="00AB720E">
        <w:rPr>
          <w:rFonts w:ascii="Arial" w:eastAsia="Times New Roman" w:hAnsi="Arial" w:cs="Arial"/>
          <w:color w:val="000000"/>
          <w:sz w:val="24"/>
          <w:szCs w:val="24"/>
          <w:lang w:eastAsia="ru-RU"/>
        </w:rPr>
        <w:t>19</w:t>
      </w:r>
      <w:r w:rsidRPr="008277B0">
        <w:rPr>
          <w:rFonts w:ascii="Arial" w:eastAsia="Times New Roman" w:hAnsi="Arial" w:cs="Arial"/>
          <w:color w:val="000000"/>
          <w:sz w:val="24"/>
          <w:szCs w:val="24"/>
          <w:lang w:eastAsia="ru-RU"/>
        </w:rPr>
        <w:t xml:space="preserve"> «Об утверждении административного регламента</w:t>
      </w:r>
      <w:r w:rsidR="00AB720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 xml:space="preserve">администрации </w:t>
      </w:r>
      <w:r w:rsidR="00AB720E">
        <w:rPr>
          <w:rFonts w:ascii="Arial" w:eastAsia="Times New Roman" w:hAnsi="Arial" w:cs="Arial"/>
          <w:color w:val="000000"/>
          <w:sz w:val="24"/>
          <w:szCs w:val="24"/>
          <w:lang w:eastAsia="ru-RU"/>
        </w:rPr>
        <w:t xml:space="preserve">Советского </w:t>
      </w:r>
      <w:r w:rsidRPr="008277B0">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по оказанию муниципальной услуги «Принятие на учет граждан, претендующих на бесплатное предоставление земельных участков» (в редакции постановлений от 0</w:t>
      </w:r>
      <w:r w:rsidR="00AB720E">
        <w:rPr>
          <w:rFonts w:ascii="Arial" w:eastAsia="Times New Roman" w:hAnsi="Arial" w:cs="Arial"/>
          <w:color w:val="000000"/>
          <w:sz w:val="24"/>
          <w:szCs w:val="24"/>
          <w:lang w:eastAsia="ru-RU"/>
        </w:rPr>
        <w:t>7</w:t>
      </w:r>
      <w:r w:rsidRPr="008277B0">
        <w:rPr>
          <w:rFonts w:ascii="Arial" w:eastAsia="Times New Roman" w:hAnsi="Arial" w:cs="Arial"/>
          <w:color w:val="000000"/>
          <w:sz w:val="24"/>
          <w:szCs w:val="24"/>
          <w:lang w:eastAsia="ru-RU"/>
        </w:rPr>
        <w:t xml:space="preserve">.06.2016 г. № </w:t>
      </w:r>
      <w:r w:rsidR="00AB720E">
        <w:rPr>
          <w:rFonts w:ascii="Arial" w:eastAsia="Times New Roman" w:hAnsi="Arial" w:cs="Arial"/>
          <w:color w:val="000000"/>
          <w:sz w:val="24"/>
          <w:szCs w:val="24"/>
          <w:lang w:eastAsia="ru-RU"/>
        </w:rPr>
        <w:t>6</w:t>
      </w:r>
      <w:r w:rsidRPr="008277B0">
        <w:rPr>
          <w:rFonts w:ascii="Arial" w:eastAsia="Times New Roman" w:hAnsi="Arial" w:cs="Arial"/>
          <w:color w:val="000000"/>
          <w:sz w:val="24"/>
          <w:szCs w:val="24"/>
          <w:lang w:eastAsia="ru-RU"/>
        </w:rPr>
        <w:t xml:space="preserve">4, от 06.12.2017 г. № </w:t>
      </w:r>
      <w:r w:rsidR="00AB720E">
        <w:rPr>
          <w:rFonts w:ascii="Arial" w:eastAsia="Times New Roman" w:hAnsi="Arial" w:cs="Arial"/>
          <w:color w:val="000000"/>
          <w:sz w:val="24"/>
          <w:szCs w:val="24"/>
          <w:lang w:eastAsia="ru-RU"/>
        </w:rPr>
        <w:t>37</w:t>
      </w:r>
      <w:r w:rsidRPr="008277B0">
        <w:rPr>
          <w:rFonts w:ascii="Arial" w:eastAsia="Times New Roman" w:hAnsi="Arial" w:cs="Arial"/>
          <w:color w:val="000000"/>
          <w:sz w:val="24"/>
          <w:szCs w:val="24"/>
          <w:lang w:eastAsia="ru-RU"/>
        </w:rPr>
        <w:t xml:space="preserve">, от </w:t>
      </w:r>
      <w:r w:rsidR="00AB720E">
        <w:rPr>
          <w:rFonts w:ascii="Arial" w:eastAsia="Times New Roman" w:hAnsi="Arial" w:cs="Arial"/>
          <w:color w:val="000000"/>
          <w:sz w:val="24"/>
          <w:szCs w:val="24"/>
          <w:lang w:eastAsia="ru-RU"/>
        </w:rPr>
        <w:t>14</w:t>
      </w:r>
      <w:r w:rsidRPr="008277B0">
        <w:rPr>
          <w:rFonts w:ascii="Arial" w:eastAsia="Times New Roman" w:hAnsi="Arial" w:cs="Arial"/>
          <w:color w:val="000000"/>
          <w:sz w:val="24"/>
          <w:szCs w:val="24"/>
          <w:lang w:eastAsia="ru-RU"/>
        </w:rPr>
        <w:t xml:space="preserve">.03.2019 г. № </w:t>
      </w:r>
      <w:r w:rsidR="00AB720E">
        <w:rPr>
          <w:rFonts w:ascii="Arial" w:eastAsia="Times New Roman" w:hAnsi="Arial" w:cs="Arial"/>
          <w:color w:val="000000"/>
          <w:sz w:val="24"/>
          <w:szCs w:val="24"/>
          <w:lang w:eastAsia="ru-RU"/>
        </w:rPr>
        <w:t>1</w:t>
      </w:r>
      <w:r w:rsidRPr="008277B0">
        <w:rPr>
          <w:rFonts w:ascii="Arial" w:eastAsia="Times New Roman" w:hAnsi="Arial" w:cs="Arial"/>
          <w:color w:val="000000"/>
          <w:sz w:val="24"/>
          <w:szCs w:val="24"/>
          <w:lang w:eastAsia="ru-RU"/>
        </w:rPr>
        <w:t xml:space="preserve">9, от </w:t>
      </w:r>
      <w:r w:rsidR="00AB720E">
        <w:rPr>
          <w:rFonts w:ascii="Arial" w:eastAsia="Times New Roman" w:hAnsi="Arial" w:cs="Arial"/>
          <w:color w:val="000000"/>
          <w:sz w:val="24"/>
          <w:szCs w:val="24"/>
          <w:lang w:eastAsia="ru-RU"/>
        </w:rPr>
        <w:t>05</w:t>
      </w:r>
      <w:r w:rsidRPr="008277B0">
        <w:rPr>
          <w:rFonts w:ascii="Arial" w:eastAsia="Times New Roman" w:hAnsi="Arial" w:cs="Arial"/>
          <w:color w:val="000000"/>
          <w:sz w:val="24"/>
          <w:szCs w:val="24"/>
          <w:lang w:eastAsia="ru-RU"/>
        </w:rPr>
        <w:t xml:space="preserve">.12.2022 г. № </w:t>
      </w:r>
      <w:r w:rsidR="00AB720E">
        <w:rPr>
          <w:rFonts w:ascii="Arial" w:eastAsia="Times New Roman" w:hAnsi="Arial" w:cs="Arial"/>
          <w:color w:val="000000"/>
          <w:sz w:val="24"/>
          <w:szCs w:val="24"/>
          <w:lang w:eastAsia="ru-RU"/>
        </w:rPr>
        <w:t>51, от 11.02.2025 г. № 8</w:t>
      </w:r>
      <w:r w:rsidRPr="008277B0">
        <w:rPr>
          <w:rFonts w:ascii="Arial" w:eastAsia="Times New Roman" w:hAnsi="Arial" w:cs="Arial"/>
          <w:color w:val="000000"/>
          <w:sz w:val="24"/>
          <w:szCs w:val="24"/>
          <w:lang w:eastAsia="ru-RU"/>
        </w:rPr>
        <w:t>)</w:t>
      </w:r>
      <w:r w:rsidR="00AB720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следующие изменения:</w:t>
      </w:r>
    </w:p>
    <w:p w14:paraId="5F818678" w14:textId="1FE4435C"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1.1.</w:t>
      </w:r>
      <w:r w:rsidR="00AB720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Наименование постановления изложить в следующей редакции:</w:t>
      </w:r>
    </w:p>
    <w:p w14:paraId="0710963E" w14:textId="7AB573D4"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w:t>
      </w:r>
      <w:r w:rsidR="00AB720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 xml:space="preserve">в собственность бесплатно» на </w:t>
      </w:r>
      <w:r w:rsidRPr="008277B0">
        <w:rPr>
          <w:rFonts w:ascii="Arial" w:eastAsia="Times New Roman" w:hAnsi="Arial" w:cs="Arial"/>
          <w:color w:val="000000"/>
          <w:sz w:val="24"/>
          <w:szCs w:val="24"/>
          <w:lang w:eastAsia="ru-RU"/>
        </w:rPr>
        <w:lastRenderedPageBreak/>
        <w:t xml:space="preserve">территории </w:t>
      </w:r>
      <w:r w:rsidR="00AB720E">
        <w:rPr>
          <w:rFonts w:ascii="Arial" w:eastAsia="Times New Roman" w:hAnsi="Arial" w:cs="Arial"/>
          <w:color w:val="000000"/>
          <w:sz w:val="24"/>
          <w:szCs w:val="24"/>
          <w:lang w:eastAsia="ru-RU"/>
        </w:rPr>
        <w:t>Советского</w:t>
      </w:r>
      <w:r w:rsidRPr="008277B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14:paraId="22608A8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1.2. Пункт 1 постановления изложить в следующей редакции:</w:t>
      </w:r>
    </w:p>
    <w:p w14:paraId="6CAF8495" w14:textId="02D9B38E"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w:t>
      </w:r>
      <w:r w:rsidR="00382699">
        <w:rPr>
          <w:rFonts w:ascii="Arial" w:eastAsia="Times New Roman" w:hAnsi="Arial" w:cs="Arial"/>
          <w:color w:val="000000"/>
          <w:sz w:val="24"/>
          <w:szCs w:val="24"/>
          <w:lang w:eastAsia="ru-RU"/>
        </w:rPr>
        <w:t xml:space="preserve"> Советского </w:t>
      </w:r>
      <w:r w:rsidRPr="008277B0">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согласно приложения к настоящему постановлению.»;</w:t>
      </w:r>
    </w:p>
    <w:p w14:paraId="247E27AA" w14:textId="670A3CF0"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1.3.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w:t>
      </w:r>
      <w:r w:rsidR="00382699">
        <w:rPr>
          <w:rFonts w:ascii="Arial" w:eastAsia="Times New Roman" w:hAnsi="Arial" w:cs="Arial"/>
          <w:color w:val="000000"/>
          <w:sz w:val="24"/>
          <w:szCs w:val="24"/>
          <w:lang w:eastAsia="ru-RU"/>
        </w:rPr>
        <w:t xml:space="preserve"> Советского </w:t>
      </w:r>
      <w:r w:rsidRPr="008277B0">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изложить в редакции согласно приложению</w:t>
      </w:r>
      <w:r w:rsidR="0038269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к настоящему постановлению.</w:t>
      </w:r>
    </w:p>
    <w:p w14:paraId="16C46F04" w14:textId="5104709B" w:rsidR="008277B0" w:rsidRPr="00240126"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w:t>
      </w:r>
      <w:r w:rsidR="00382699">
        <w:rPr>
          <w:rFonts w:ascii="Arial" w:eastAsia="Times New Roman" w:hAnsi="Arial" w:cs="Arial"/>
          <w:color w:val="000000"/>
          <w:sz w:val="24"/>
          <w:szCs w:val="24"/>
          <w:lang w:eastAsia="ru-RU"/>
        </w:rPr>
        <w:t xml:space="preserve"> </w:t>
      </w:r>
      <w:r w:rsidRPr="00240126">
        <w:rPr>
          <w:rFonts w:ascii="Arial" w:eastAsia="Times New Roman" w:hAnsi="Arial" w:cs="Arial"/>
          <w:color w:val="000000"/>
          <w:sz w:val="24"/>
          <w:szCs w:val="24"/>
          <w:lang w:eastAsia="ru-RU"/>
        </w:rPr>
        <w:t>Опубликовать настоящее постановление в Вестнике муниципальных правовых актов</w:t>
      </w:r>
      <w:r w:rsidR="00382699" w:rsidRPr="00240126">
        <w:rPr>
          <w:rFonts w:ascii="Arial" w:eastAsia="Times New Roman" w:hAnsi="Arial" w:cs="Arial"/>
          <w:color w:val="000000"/>
          <w:sz w:val="24"/>
          <w:szCs w:val="24"/>
          <w:lang w:eastAsia="ru-RU"/>
        </w:rPr>
        <w:t xml:space="preserve"> Советского</w:t>
      </w:r>
      <w:r w:rsidRPr="00240126">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00240126" w:rsidRPr="00240126">
        <w:rPr>
          <w:rFonts w:ascii="Arial" w:eastAsia="Times New Roman" w:hAnsi="Arial" w:cs="Arial"/>
          <w:sz w:val="24"/>
          <w:szCs w:val="24"/>
          <w:lang w:eastAsia="ru-RU"/>
        </w:rPr>
        <w:t xml:space="preserve"> и разместить на официальном сайте администрации Советского сельского поселения в сети Интернет</w:t>
      </w:r>
      <w:r w:rsidRPr="00240126">
        <w:rPr>
          <w:rFonts w:ascii="Arial" w:eastAsia="Times New Roman" w:hAnsi="Arial" w:cs="Arial"/>
          <w:color w:val="000000"/>
          <w:sz w:val="24"/>
          <w:szCs w:val="24"/>
          <w:lang w:eastAsia="ru-RU"/>
        </w:rPr>
        <w:t>.</w:t>
      </w:r>
    </w:p>
    <w:p w14:paraId="1F83DEBF" w14:textId="416776F1" w:rsidR="008277B0" w:rsidRPr="008277B0" w:rsidRDefault="008277B0" w:rsidP="00382699">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1483"/>
        <w:gridCol w:w="2464"/>
      </w:tblGrid>
      <w:tr w:rsidR="00382699" w:rsidRPr="00382699" w14:paraId="43F2477B" w14:textId="77777777" w:rsidTr="003F7DD3">
        <w:tc>
          <w:tcPr>
            <w:tcW w:w="4849" w:type="dxa"/>
          </w:tcPr>
          <w:p w14:paraId="60EAD4B1" w14:textId="77777777" w:rsidR="00382699" w:rsidRDefault="00382699" w:rsidP="00C54B9D">
            <w:pPr>
              <w:contextualSpacing/>
              <w:jc w:val="both"/>
              <w:rPr>
                <w:rFonts w:ascii="Arial" w:hAnsi="Arial" w:cs="Arial"/>
                <w:sz w:val="24"/>
                <w:szCs w:val="24"/>
                <w:lang w:eastAsia="en-US"/>
              </w:rPr>
            </w:pPr>
            <w:r w:rsidRPr="00382699">
              <w:rPr>
                <w:rFonts w:ascii="Arial" w:hAnsi="Arial" w:cs="Arial"/>
                <w:sz w:val="24"/>
                <w:szCs w:val="24"/>
                <w:lang w:eastAsia="en-US"/>
              </w:rPr>
              <w:t>Глава Советского сельского поселения</w:t>
            </w:r>
          </w:p>
          <w:p w14:paraId="306F01DF" w14:textId="27AE3318" w:rsidR="00382699" w:rsidRPr="00382699" w:rsidRDefault="00382699" w:rsidP="00382699">
            <w:pPr>
              <w:spacing w:after="200" w:line="276" w:lineRule="auto"/>
              <w:contextualSpacing/>
              <w:jc w:val="both"/>
              <w:rPr>
                <w:rFonts w:ascii="Arial" w:hAnsi="Arial" w:cs="Arial"/>
                <w:sz w:val="24"/>
                <w:szCs w:val="24"/>
                <w:lang w:eastAsia="en-US"/>
              </w:rPr>
            </w:pPr>
          </w:p>
        </w:tc>
        <w:tc>
          <w:tcPr>
            <w:tcW w:w="1546" w:type="dxa"/>
          </w:tcPr>
          <w:p w14:paraId="2DA78A40" w14:textId="77777777" w:rsidR="00382699" w:rsidRPr="00382699" w:rsidRDefault="00382699" w:rsidP="00382699">
            <w:pPr>
              <w:spacing w:after="200" w:line="276" w:lineRule="auto"/>
              <w:contextualSpacing/>
              <w:jc w:val="both"/>
              <w:rPr>
                <w:rFonts w:ascii="Arial" w:hAnsi="Arial" w:cs="Arial"/>
                <w:sz w:val="24"/>
                <w:szCs w:val="24"/>
                <w:lang w:eastAsia="en-US"/>
              </w:rPr>
            </w:pPr>
          </w:p>
        </w:tc>
        <w:tc>
          <w:tcPr>
            <w:tcW w:w="2523" w:type="dxa"/>
          </w:tcPr>
          <w:p w14:paraId="49D912AC" w14:textId="77777777" w:rsidR="00382699" w:rsidRDefault="00382699" w:rsidP="00382699">
            <w:pPr>
              <w:spacing w:after="200" w:line="276" w:lineRule="auto"/>
              <w:contextualSpacing/>
              <w:jc w:val="both"/>
              <w:rPr>
                <w:rFonts w:ascii="Arial" w:hAnsi="Arial" w:cs="Arial"/>
                <w:sz w:val="24"/>
                <w:szCs w:val="24"/>
                <w:lang w:eastAsia="en-US"/>
              </w:rPr>
            </w:pPr>
            <w:r w:rsidRPr="00382699">
              <w:rPr>
                <w:rFonts w:ascii="Arial" w:hAnsi="Arial" w:cs="Arial"/>
                <w:sz w:val="24"/>
                <w:szCs w:val="24"/>
                <w:lang w:eastAsia="en-US"/>
              </w:rPr>
              <w:t>С.В. Дубровин</w:t>
            </w:r>
          </w:p>
          <w:p w14:paraId="0F6F829C" w14:textId="23BDF7D3" w:rsidR="00382699" w:rsidRPr="00382699" w:rsidRDefault="00382699" w:rsidP="00382699">
            <w:pPr>
              <w:spacing w:after="200" w:line="276" w:lineRule="auto"/>
              <w:contextualSpacing/>
              <w:jc w:val="both"/>
              <w:rPr>
                <w:rFonts w:ascii="Arial" w:hAnsi="Arial" w:cs="Arial"/>
                <w:sz w:val="24"/>
                <w:szCs w:val="24"/>
                <w:lang w:eastAsia="en-US"/>
              </w:rPr>
            </w:pPr>
          </w:p>
        </w:tc>
      </w:tr>
    </w:tbl>
    <w:p w14:paraId="26B912C0" w14:textId="47AD5368" w:rsidR="00382699" w:rsidRDefault="00382699" w:rsidP="008277B0">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14:paraId="3507AADF" w14:textId="7E5CB25B" w:rsidR="008277B0" w:rsidRPr="008277B0"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br w:type="textWrapping" w:clear="all"/>
        <w:t xml:space="preserve">Приложение к постановлению администрации </w:t>
      </w:r>
      <w:r w:rsidR="00382699">
        <w:rPr>
          <w:rFonts w:ascii="Arial" w:eastAsia="Times New Roman" w:hAnsi="Arial" w:cs="Arial"/>
          <w:color w:val="000000"/>
          <w:sz w:val="24"/>
          <w:szCs w:val="24"/>
          <w:lang w:eastAsia="ru-RU"/>
        </w:rPr>
        <w:t>Советского</w:t>
      </w:r>
      <w:r w:rsidRPr="008277B0">
        <w:rPr>
          <w:rFonts w:ascii="Arial" w:eastAsia="Times New Roman" w:hAnsi="Arial" w:cs="Arial"/>
          <w:color w:val="000000"/>
          <w:sz w:val="24"/>
          <w:szCs w:val="24"/>
          <w:lang w:eastAsia="ru-RU"/>
        </w:rPr>
        <w:t xml:space="preserve"> сельского поселения от </w:t>
      </w:r>
      <w:r w:rsidR="00382699">
        <w:rPr>
          <w:rFonts w:ascii="Arial" w:eastAsia="Times New Roman" w:hAnsi="Arial" w:cs="Arial"/>
          <w:color w:val="000000"/>
          <w:sz w:val="24"/>
          <w:szCs w:val="24"/>
          <w:lang w:eastAsia="ru-RU"/>
        </w:rPr>
        <w:t>2</w:t>
      </w:r>
      <w:r w:rsidR="008072B4">
        <w:rPr>
          <w:rFonts w:ascii="Arial" w:eastAsia="Times New Roman" w:hAnsi="Arial" w:cs="Arial"/>
          <w:color w:val="000000"/>
          <w:sz w:val="24"/>
          <w:szCs w:val="24"/>
          <w:lang w:eastAsia="ru-RU"/>
        </w:rPr>
        <w:t>9</w:t>
      </w:r>
      <w:r w:rsidRPr="008277B0">
        <w:rPr>
          <w:rFonts w:ascii="Arial" w:eastAsia="Times New Roman" w:hAnsi="Arial" w:cs="Arial"/>
          <w:color w:val="000000"/>
          <w:sz w:val="24"/>
          <w:szCs w:val="24"/>
          <w:lang w:eastAsia="ru-RU"/>
        </w:rPr>
        <w:t>.0</w:t>
      </w:r>
      <w:r w:rsidR="00382699">
        <w:rPr>
          <w:rFonts w:ascii="Arial" w:eastAsia="Times New Roman" w:hAnsi="Arial" w:cs="Arial"/>
          <w:color w:val="000000"/>
          <w:sz w:val="24"/>
          <w:szCs w:val="24"/>
          <w:lang w:eastAsia="ru-RU"/>
        </w:rPr>
        <w:t>5</w:t>
      </w:r>
      <w:r w:rsidRPr="008277B0">
        <w:rPr>
          <w:rFonts w:ascii="Arial" w:eastAsia="Times New Roman" w:hAnsi="Arial" w:cs="Arial"/>
          <w:color w:val="000000"/>
          <w:sz w:val="24"/>
          <w:szCs w:val="24"/>
          <w:lang w:eastAsia="ru-RU"/>
        </w:rPr>
        <w:t>.2025 г. №</w:t>
      </w:r>
      <w:r w:rsidR="00382699">
        <w:rPr>
          <w:rFonts w:ascii="Arial" w:eastAsia="Times New Roman" w:hAnsi="Arial" w:cs="Arial"/>
          <w:color w:val="000000"/>
          <w:sz w:val="24"/>
          <w:szCs w:val="24"/>
          <w:lang w:eastAsia="ru-RU"/>
        </w:rPr>
        <w:t xml:space="preserve"> </w:t>
      </w:r>
      <w:r w:rsidR="00382699" w:rsidRPr="008072B4">
        <w:rPr>
          <w:rFonts w:ascii="Arial" w:eastAsia="Times New Roman" w:hAnsi="Arial" w:cs="Arial"/>
          <w:color w:val="000000"/>
          <w:sz w:val="24"/>
          <w:szCs w:val="24"/>
          <w:lang w:eastAsia="ru-RU"/>
        </w:rPr>
        <w:t>36</w:t>
      </w:r>
    </w:p>
    <w:p w14:paraId="3A1DFA15" w14:textId="77777777" w:rsidR="008072B4" w:rsidRDefault="008277B0" w:rsidP="008072B4">
      <w:pPr>
        <w:spacing w:after="0" w:line="240" w:lineRule="auto"/>
        <w:ind w:firstLine="709"/>
        <w:jc w:val="center"/>
        <w:rPr>
          <w:rFonts w:ascii="Arial" w:eastAsia="Times New Roman" w:hAnsi="Arial" w:cs="Arial"/>
          <w:color w:val="000000"/>
          <w:spacing w:val="1"/>
          <w:sz w:val="24"/>
          <w:szCs w:val="24"/>
          <w:lang w:eastAsia="ru-RU"/>
        </w:rPr>
      </w:pPr>
      <w:r w:rsidRPr="008277B0">
        <w:rPr>
          <w:rFonts w:ascii="Arial" w:eastAsia="Times New Roman" w:hAnsi="Arial" w:cs="Arial"/>
          <w:color w:val="000000"/>
          <w:spacing w:val="1"/>
          <w:sz w:val="24"/>
          <w:szCs w:val="24"/>
          <w:lang w:eastAsia="ru-RU"/>
        </w:rPr>
        <w:t>Административный регламент</w:t>
      </w:r>
      <w:r w:rsidR="00382699">
        <w:rPr>
          <w:rFonts w:ascii="Arial" w:eastAsia="Times New Roman" w:hAnsi="Arial" w:cs="Arial"/>
          <w:color w:val="000000"/>
          <w:spacing w:val="1"/>
          <w:sz w:val="24"/>
          <w:szCs w:val="24"/>
          <w:lang w:eastAsia="ru-RU"/>
        </w:rPr>
        <w:t xml:space="preserve"> </w:t>
      </w:r>
      <w:r w:rsidRPr="008277B0">
        <w:rPr>
          <w:rFonts w:ascii="Arial" w:eastAsia="Times New Roman" w:hAnsi="Arial" w:cs="Arial"/>
          <w:color w:val="000000"/>
          <w:spacing w:val="1"/>
          <w:sz w:val="24"/>
          <w:szCs w:val="24"/>
          <w:lang w:eastAsia="ru-RU"/>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p>
    <w:p w14:paraId="43A6E54C" w14:textId="74B76155" w:rsidR="008072B4" w:rsidRDefault="00382699" w:rsidP="008072B4">
      <w:pPr>
        <w:spacing w:after="0" w:line="240" w:lineRule="auto"/>
        <w:ind w:firstLine="709"/>
        <w:jc w:val="center"/>
        <w:rPr>
          <w:rFonts w:ascii="Arial" w:eastAsia="Times New Roman" w:hAnsi="Arial" w:cs="Arial"/>
          <w:color w:val="000000"/>
          <w:spacing w:val="1"/>
          <w:sz w:val="24"/>
          <w:szCs w:val="24"/>
          <w:lang w:eastAsia="ru-RU"/>
        </w:rPr>
      </w:pPr>
      <w:r>
        <w:rPr>
          <w:rFonts w:ascii="Arial" w:eastAsia="Times New Roman" w:hAnsi="Arial" w:cs="Arial"/>
          <w:color w:val="000000"/>
          <w:spacing w:val="1"/>
          <w:sz w:val="24"/>
          <w:szCs w:val="24"/>
          <w:lang w:eastAsia="ru-RU"/>
        </w:rPr>
        <w:t>Советского</w:t>
      </w:r>
      <w:r w:rsidR="008277B0" w:rsidRPr="008277B0">
        <w:rPr>
          <w:rFonts w:ascii="Arial" w:eastAsia="Times New Roman" w:hAnsi="Arial" w:cs="Arial"/>
          <w:color w:val="000000"/>
          <w:spacing w:val="1"/>
          <w:sz w:val="24"/>
          <w:szCs w:val="24"/>
          <w:lang w:eastAsia="ru-RU"/>
        </w:rPr>
        <w:t xml:space="preserve"> сельского поселения Калачеевского муниципального района</w:t>
      </w:r>
    </w:p>
    <w:p w14:paraId="0233049B" w14:textId="4755DA5C" w:rsidR="008277B0" w:rsidRPr="008277B0" w:rsidRDefault="008277B0" w:rsidP="008072B4">
      <w:pPr>
        <w:spacing w:after="0" w:line="240" w:lineRule="auto"/>
        <w:ind w:firstLine="709"/>
        <w:jc w:val="center"/>
        <w:rPr>
          <w:rFonts w:ascii="Arial" w:eastAsia="Times New Roman" w:hAnsi="Arial" w:cs="Arial"/>
          <w:color w:val="000000"/>
          <w:sz w:val="24"/>
          <w:szCs w:val="24"/>
          <w:lang w:eastAsia="ru-RU"/>
        </w:rPr>
      </w:pPr>
      <w:r w:rsidRPr="008277B0">
        <w:rPr>
          <w:rFonts w:ascii="Arial" w:eastAsia="Times New Roman" w:hAnsi="Arial" w:cs="Arial"/>
          <w:color w:val="000000"/>
          <w:spacing w:val="1"/>
          <w:sz w:val="24"/>
          <w:szCs w:val="24"/>
          <w:lang w:eastAsia="ru-RU"/>
        </w:rPr>
        <w:t xml:space="preserve"> Воронежской области</w:t>
      </w:r>
    </w:p>
    <w:p w14:paraId="7A446EBE" w14:textId="09FD9D01" w:rsidR="008277B0" w:rsidRPr="008277B0" w:rsidRDefault="008277B0" w:rsidP="008072B4">
      <w:pPr>
        <w:spacing w:after="0" w:line="240" w:lineRule="auto"/>
        <w:ind w:firstLine="709"/>
        <w:jc w:val="center"/>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Раздел</w:t>
      </w:r>
      <w:r w:rsidR="0038269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I.</w:t>
      </w:r>
      <w:r w:rsidR="0038269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Общие положения</w:t>
      </w:r>
    </w:p>
    <w:p w14:paraId="2E597752" w14:textId="61F4EE78" w:rsidR="008277B0" w:rsidRPr="00382699" w:rsidRDefault="00382699" w:rsidP="0038269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008277B0" w:rsidRPr="00382699">
        <w:rPr>
          <w:rFonts w:ascii="Arial" w:eastAsia="Times New Roman" w:hAnsi="Arial" w:cs="Arial"/>
          <w:color w:val="000000"/>
          <w:sz w:val="24"/>
          <w:szCs w:val="24"/>
          <w:lang w:eastAsia="ru-RU"/>
        </w:rPr>
        <w:t>Предмет регулирования Административного регламента</w:t>
      </w:r>
    </w:p>
    <w:p w14:paraId="39435EC7" w14:textId="486FEF68" w:rsidR="008277B0" w:rsidRPr="008277B0" w:rsidRDefault="008277B0" w:rsidP="00382699">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1.1</w:t>
      </w:r>
      <w:r w:rsidR="0038269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382699">
        <w:rPr>
          <w:rFonts w:ascii="Arial" w:eastAsia="Times New Roman" w:hAnsi="Arial" w:cs="Arial"/>
          <w:color w:val="000000"/>
          <w:sz w:val="24"/>
          <w:szCs w:val="24"/>
          <w:lang w:eastAsia="ru-RU"/>
        </w:rPr>
        <w:t xml:space="preserve"> Советского сельского</w:t>
      </w:r>
      <w:r w:rsidRPr="008277B0">
        <w:rPr>
          <w:rFonts w:ascii="Arial" w:eastAsia="Times New Roman" w:hAnsi="Arial" w:cs="Arial"/>
          <w:color w:val="000000"/>
          <w:sz w:val="24"/>
          <w:szCs w:val="24"/>
          <w:lang w:eastAsia="ru-RU"/>
        </w:rPr>
        <w:t xml:space="preserve"> поселения Калачеевского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14:paraId="6897D7E6" w14:textId="2F1B3196" w:rsidR="008277B0" w:rsidRPr="008277B0" w:rsidRDefault="008277B0" w:rsidP="00382699">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w:t>
      </w:r>
      <w:r w:rsidR="00382699">
        <w:rPr>
          <w:rFonts w:ascii="Arial" w:eastAsia="Times New Roman" w:hAnsi="Arial" w:cs="Arial"/>
          <w:color w:val="000000"/>
          <w:sz w:val="24"/>
          <w:szCs w:val="24"/>
          <w:lang w:eastAsia="ru-RU"/>
        </w:rPr>
        <w:t xml:space="preserve"> Советского </w:t>
      </w:r>
      <w:r w:rsidRPr="008277B0">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(далее – Администрация), должностных лиц Администрации, работников МФЦ.</w:t>
      </w:r>
    </w:p>
    <w:p w14:paraId="24428A11" w14:textId="6E5CCB42" w:rsidR="008277B0" w:rsidRPr="00382699" w:rsidRDefault="00382699" w:rsidP="008072B4">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w:t>
      </w:r>
      <w:r w:rsidR="008277B0" w:rsidRPr="00382699">
        <w:rPr>
          <w:rFonts w:ascii="Arial" w:eastAsia="Times New Roman" w:hAnsi="Arial" w:cs="Arial"/>
          <w:color w:val="000000"/>
          <w:sz w:val="24"/>
          <w:szCs w:val="24"/>
          <w:lang w:eastAsia="ru-RU"/>
        </w:rPr>
        <w:t>Круг Заявителей</w:t>
      </w:r>
    </w:p>
    <w:p w14:paraId="27B77D27" w14:textId="164A8CDC"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2.1. Заявителями на предоставление Муниципальной услуги являются отдельные категории граждан, установленным</w:t>
      </w:r>
      <w:r w:rsidR="00382699">
        <w:rPr>
          <w:rFonts w:ascii="Arial" w:eastAsia="Times New Roman" w:hAnsi="Arial" w:cs="Arial"/>
          <w:color w:val="000000"/>
          <w:sz w:val="24"/>
          <w:szCs w:val="24"/>
          <w:lang w:eastAsia="ru-RU"/>
        </w:rPr>
        <w:t xml:space="preserve"> </w:t>
      </w:r>
      <w:hyperlink r:id="rId5" w:history="1">
        <w:r w:rsidRPr="003F7DD3">
          <w:rPr>
            <w:rFonts w:ascii="Arial" w:eastAsia="Times New Roman" w:hAnsi="Arial" w:cs="Arial"/>
            <w:color w:val="000000"/>
            <w:sz w:val="24"/>
            <w:szCs w:val="24"/>
            <w:lang w:eastAsia="ru-RU"/>
          </w:rPr>
          <w:t>Законом</w:t>
        </w:r>
      </w:hyperlink>
      <w:r w:rsidR="0038269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Воронежской области от 13</w:t>
      </w:r>
      <w:r w:rsidR="0038269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мая</w:t>
      </w:r>
      <w:r w:rsidR="0038269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2008</w:t>
      </w:r>
      <w:r w:rsidR="0038269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года №</w:t>
      </w:r>
      <w:r w:rsidR="0038269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25-ОЗ «О регулировании земельных отношений на территории Воронежской области»</w:t>
      </w:r>
      <w:r w:rsidR="0038269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(далее – Заявители):</w:t>
      </w:r>
    </w:p>
    <w:p w14:paraId="454905E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14:paraId="1D7351D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w:t>
      </w:r>
      <w:r w:rsidRPr="008277B0">
        <w:rPr>
          <w:rFonts w:ascii="Arial" w:eastAsia="Times New Roman" w:hAnsi="Arial" w:cs="Arial"/>
          <w:color w:val="000000"/>
          <w:sz w:val="24"/>
          <w:szCs w:val="24"/>
          <w:lang w:eastAsia="ru-RU"/>
        </w:rPr>
        <w:lastRenderedPageBreak/>
        <w:t xml:space="preserve">радиоактивных отходов в реку </w:t>
      </w:r>
      <w:proofErr w:type="spellStart"/>
      <w:r w:rsidRPr="008277B0">
        <w:rPr>
          <w:rFonts w:ascii="Arial" w:eastAsia="Times New Roman" w:hAnsi="Arial" w:cs="Arial"/>
          <w:color w:val="000000"/>
          <w:sz w:val="24"/>
          <w:szCs w:val="24"/>
          <w:lang w:eastAsia="ru-RU"/>
        </w:rPr>
        <w:t>Теча</w:t>
      </w:r>
      <w:proofErr w:type="spellEnd"/>
      <w:r w:rsidRPr="008277B0">
        <w:rPr>
          <w:rFonts w:ascii="Arial" w:eastAsia="Times New Roman" w:hAnsi="Arial" w:cs="Arial"/>
          <w:color w:val="000000"/>
          <w:sz w:val="24"/>
          <w:szCs w:val="24"/>
          <w:lang w:eastAsia="ru-RU"/>
        </w:rPr>
        <w:t>", Федеральным законом "О социальной защите граждан, подвергшихся воздействию радиации вследствие катастрофы на Чернобыльской АЭС";</w:t>
      </w:r>
    </w:p>
    <w:p w14:paraId="0D00FD35" w14:textId="77777777" w:rsidR="003F7DD3"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r w:rsidR="003F7DD3">
        <w:rPr>
          <w:rFonts w:ascii="Arial" w:eastAsia="Times New Roman" w:hAnsi="Arial" w:cs="Arial"/>
          <w:color w:val="000000"/>
          <w:sz w:val="24"/>
          <w:szCs w:val="24"/>
          <w:lang w:eastAsia="ru-RU"/>
        </w:rPr>
        <w:t>.</w:t>
      </w:r>
    </w:p>
    <w:p w14:paraId="6C189646" w14:textId="621072FF" w:rsidR="008277B0" w:rsidRPr="008277B0" w:rsidRDefault="003F7DD3" w:rsidP="008277B0">
      <w:pPr>
        <w:spacing w:after="0" w:line="240" w:lineRule="auto"/>
        <w:ind w:firstLine="709"/>
        <w:jc w:val="both"/>
        <w:rPr>
          <w:rFonts w:ascii="Arial" w:eastAsia="Times New Roman" w:hAnsi="Arial" w:cs="Arial"/>
          <w:color w:val="000000"/>
          <w:sz w:val="24"/>
          <w:szCs w:val="24"/>
          <w:lang w:eastAsia="ru-RU"/>
        </w:rPr>
      </w:pPr>
      <w:r w:rsidRPr="003F7DD3">
        <w:rPr>
          <w:rFonts w:ascii="Arial" w:eastAsia="Times New Roman" w:hAnsi="Arial" w:cs="Arial"/>
          <w:color w:val="000000"/>
          <w:sz w:val="24"/>
          <w:szCs w:val="24"/>
          <w:lang w:eastAsia="ru-RU"/>
        </w:rPr>
        <w:t>К членам семьи погибшего военнослужащего, указанным в абзаце первом настоящего пункта, в целях настоящего Административного регламента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14:paraId="0649F97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4) граждане, имеющие звание "Почетный гражданин Воронежской области";</w:t>
      </w:r>
    </w:p>
    <w:p w14:paraId="5EF3EB6C" w14:textId="5EC257FA" w:rsidR="008277B0" w:rsidRPr="008277B0" w:rsidRDefault="008277B0" w:rsidP="000207B5">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xml:space="preserve">5) </w:t>
      </w:r>
      <w:r w:rsidR="000207B5" w:rsidRPr="000207B5">
        <w:rPr>
          <w:rFonts w:ascii="Arial" w:eastAsia="Times New Roman" w:hAnsi="Arial" w:cs="Arial"/>
          <w:color w:val="000000"/>
          <w:sz w:val="24"/>
          <w:szCs w:val="24"/>
          <w:lang w:eastAsia="ru-RU"/>
        </w:rPr>
        <w:t>граждане, имеющие трех и более детей (далее – многодетные граждане). К указанным гражданам относятся граждане, постоянно проживающие на территории Воронежской области не менее трех лет,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14:paraId="4E9B79F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6) семьи, имеющие детей-инвалидов;</w:t>
      </w:r>
    </w:p>
    <w:p w14:paraId="3DA373A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7) граждане, усыновившие (удочерившие) ребенка (детей);</w:t>
      </w:r>
    </w:p>
    <w:p w14:paraId="429926A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14:paraId="086CFC7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9) инвалиды;</w:t>
      </w:r>
    </w:p>
    <w:p w14:paraId="581CFC6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10) граждане, которым предоставляются земельные участки из земель, требующих рекультивации;</w:t>
      </w:r>
    </w:p>
    <w:p w14:paraId="6B0BB93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3BCE070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69F0049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xml:space="preserve">13) нуждающиеся в улучшении жилищных условий молодые семьи, возраст одного из супругов в которых не превышает 35 лет, либо неполные семьи, </w:t>
      </w:r>
      <w:r w:rsidRPr="008277B0">
        <w:rPr>
          <w:rFonts w:ascii="Arial" w:eastAsia="Times New Roman" w:hAnsi="Arial" w:cs="Arial"/>
          <w:color w:val="000000"/>
          <w:sz w:val="24"/>
          <w:szCs w:val="24"/>
          <w:lang w:eastAsia="ru-RU"/>
        </w:rPr>
        <w:lastRenderedPageBreak/>
        <w:t>состоящие из одного молодого родителя, возраст которого не превышает 35 лет, и одного или более детей;</w:t>
      </w:r>
    </w:p>
    <w:p w14:paraId="37ECCA0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14:paraId="1210539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17631C1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14:paraId="5039C1E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14:paraId="52D1689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14:paraId="46A5DA8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19) участники специальной военной операции - 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зарегистрированными на день завершения своего участия в специальной военной операции по месту жительства на территории Воронежской области, а при отсутствии такой регистрации - по месту пребывания на территории Воронежской области, относящиеся к одной из следующих категорий:</w:t>
      </w:r>
    </w:p>
    <w:p w14:paraId="63BDEC1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военнослужащие;</w:t>
      </w:r>
    </w:p>
    <w:p w14:paraId="0817609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14:paraId="03E21F3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лица, проходящие (проходившие) службу в войсках национальной гвардии Российской Федерации и имеющие специальные звания полиции;</w:t>
      </w:r>
    </w:p>
    <w:p w14:paraId="34935B4A" w14:textId="6F06932E" w:rsidR="009167A3" w:rsidRDefault="008277B0" w:rsidP="009167A3">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8277B0">
        <w:rPr>
          <w:rFonts w:ascii="Arial" w:eastAsia="Times New Roman" w:hAnsi="Arial" w:cs="Arial"/>
          <w:color w:val="000000"/>
          <w:sz w:val="24"/>
          <w:szCs w:val="24"/>
          <w:lang w:eastAsia="ru-RU"/>
        </w:rPr>
        <w:t xml:space="preserve">20) </w:t>
      </w:r>
      <w:r w:rsidR="000724D2" w:rsidRPr="000724D2">
        <w:rPr>
          <w:rFonts w:ascii="Arial" w:eastAsia="Calibri" w:hAnsi="Arial" w:cs="Arial"/>
          <w:sz w:val="24"/>
          <w:szCs w:val="24"/>
        </w:rPr>
        <w:t>члены семей погибших (умерших) участников специальной военной операции - члены семей участников специальной военной операции, указанных в подпункте 19 настоящего пункта, погибших (умерших) вследствие увечья (ранения, травмы, контузии) или заболевания, полученных в ходе участия в специальной военной операции.</w:t>
      </w:r>
    </w:p>
    <w:p w14:paraId="6A4949D0" w14:textId="4DDBE135" w:rsidR="009167A3" w:rsidRDefault="009167A3" w:rsidP="009167A3">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9167A3">
        <w:rPr>
          <w:rFonts w:ascii="Arial" w:eastAsia="Calibri" w:hAnsi="Arial" w:cs="Arial"/>
          <w:sz w:val="24"/>
          <w:szCs w:val="24"/>
        </w:rPr>
        <w:t>К членам семьи погибшего (умершего) участника специальной военной операции, указанным в абзаце первом настоящего пункта, в целях настоящего Административного регламента относятся супруг (супруга), дети и родители</w:t>
      </w:r>
      <w:r w:rsidR="00474CBE">
        <w:rPr>
          <w:rFonts w:ascii="Arial" w:eastAsia="Calibri" w:hAnsi="Arial" w:cs="Arial"/>
          <w:sz w:val="24"/>
          <w:szCs w:val="24"/>
        </w:rPr>
        <w:t>.</w:t>
      </w:r>
    </w:p>
    <w:p w14:paraId="49FF23D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5C0ED4E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8277B0">
        <w:rPr>
          <w:rFonts w:ascii="Arial" w:eastAsia="Times New Roman" w:hAnsi="Arial" w:cs="Arial"/>
          <w:color w:val="000000"/>
          <w:sz w:val="24"/>
          <w:szCs w:val="24"/>
          <w:lang w:eastAsia="ru-RU"/>
        </w:rPr>
        <w:lastRenderedPageBreak/>
        <w:t>результате анкетирования, проводимого Администрацией, а также результата, за предоставлением которого обратился Заявитель.</w:t>
      </w:r>
    </w:p>
    <w:p w14:paraId="400BA8E5" w14:textId="2BD636FF"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14:paraId="1A5B2B64" w14:textId="65FE3D8E" w:rsidR="008277B0" w:rsidRPr="008277B0" w:rsidRDefault="00274D30" w:rsidP="00274D30">
      <w:pPr>
        <w:spacing w:after="0" w:line="240" w:lineRule="auto"/>
        <w:ind w:firstLine="709"/>
        <w:jc w:val="both"/>
        <w:rPr>
          <w:rFonts w:ascii="Arial" w:eastAsia="Times New Roman" w:hAnsi="Arial" w:cs="Arial"/>
          <w:color w:val="000000"/>
          <w:sz w:val="24"/>
          <w:szCs w:val="24"/>
          <w:lang w:eastAsia="ru-RU"/>
        </w:rPr>
      </w:pPr>
      <w:r w:rsidRPr="00274D30">
        <w:rPr>
          <w:rFonts w:ascii="Arial" w:eastAsia="Times New Roman" w:hAnsi="Arial" w:cs="Arial"/>
          <w:color w:val="000000"/>
          <w:sz w:val="24"/>
          <w:szCs w:val="24"/>
          <w:lang w:eastAsia="ru-RU"/>
        </w:rPr>
        <w:t>3.</w:t>
      </w:r>
      <w:r>
        <w:rPr>
          <w:rFonts w:ascii="Arial" w:eastAsia="Times New Roman" w:hAnsi="Arial" w:cs="Arial"/>
          <w:color w:val="000000"/>
          <w:sz w:val="24"/>
          <w:szCs w:val="24"/>
          <w:lang w:eastAsia="ru-RU"/>
        </w:rPr>
        <w:t xml:space="preserve"> </w:t>
      </w:r>
      <w:r w:rsidR="008277B0" w:rsidRPr="008277B0">
        <w:rPr>
          <w:rFonts w:ascii="Arial" w:eastAsia="Times New Roman" w:hAnsi="Arial" w:cs="Arial"/>
          <w:color w:val="000000"/>
          <w:sz w:val="24"/>
          <w:szCs w:val="24"/>
          <w:lang w:eastAsia="ru-RU"/>
        </w:rPr>
        <w:t>Требования к порядку информирования о предоставлении</w:t>
      </w:r>
      <w:r>
        <w:rPr>
          <w:rFonts w:ascii="Arial" w:eastAsia="Times New Roman" w:hAnsi="Arial" w:cs="Arial"/>
          <w:color w:val="000000"/>
          <w:sz w:val="24"/>
          <w:szCs w:val="24"/>
          <w:lang w:eastAsia="ru-RU"/>
        </w:rPr>
        <w:t xml:space="preserve"> </w:t>
      </w:r>
      <w:r w:rsidR="008277B0" w:rsidRPr="008277B0">
        <w:rPr>
          <w:rFonts w:ascii="Arial" w:eastAsia="Times New Roman" w:hAnsi="Arial" w:cs="Arial"/>
          <w:color w:val="000000"/>
          <w:sz w:val="24"/>
          <w:szCs w:val="24"/>
          <w:lang w:eastAsia="ru-RU"/>
        </w:rPr>
        <w:t>Муниципальной услуги</w:t>
      </w:r>
    </w:p>
    <w:p w14:paraId="369C58C5" w14:textId="39DCAA5A"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администрацией</w:t>
      </w:r>
      <w:r w:rsidR="00274D30">
        <w:rPr>
          <w:rFonts w:ascii="Arial" w:eastAsia="Times New Roman" w:hAnsi="Arial" w:cs="Arial"/>
          <w:color w:val="000000"/>
          <w:sz w:val="24"/>
          <w:szCs w:val="24"/>
          <w:lang w:eastAsia="ru-RU"/>
        </w:rPr>
        <w:t xml:space="preserve"> Советского </w:t>
      </w:r>
      <w:r w:rsidRPr="008277B0">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(далее – Администрация) или в МФЦ.</w:t>
      </w:r>
    </w:p>
    <w:p w14:paraId="2706554F" w14:textId="09078C21"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3.2. На официальном сайте Администрации</w:t>
      </w:r>
      <w:r w:rsidR="00274D30">
        <w:rPr>
          <w:rFonts w:ascii="Arial" w:eastAsia="Times New Roman" w:hAnsi="Arial" w:cs="Arial"/>
          <w:color w:val="000000"/>
          <w:sz w:val="24"/>
          <w:szCs w:val="24"/>
          <w:lang w:eastAsia="ru-RU"/>
        </w:rPr>
        <w:t xml:space="preserve"> Советского </w:t>
      </w:r>
      <w:r w:rsidRPr="008277B0">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r w:rsidR="00274D3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w:t>
      </w:r>
      <w:bookmarkStart w:id="0" w:name="_Hlk197933053"/>
      <w:r w:rsidR="0059207D" w:rsidRPr="0059207D">
        <w:rPr>
          <w:rFonts w:ascii="Arial" w:eastAsia="Times New Roman" w:hAnsi="Arial" w:cs="Arial"/>
          <w:sz w:val="24"/>
          <w:szCs w:val="24"/>
          <w:lang w:eastAsia="ru-RU"/>
        </w:rPr>
        <w:t>https://</w:t>
      </w:r>
      <w:proofErr w:type="spellStart"/>
      <w:r w:rsidR="0059207D" w:rsidRPr="0059207D">
        <w:rPr>
          <w:rFonts w:ascii="Arial" w:eastAsia="Times New Roman" w:hAnsi="Arial" w:cs="Arial"/>
          <w:sz w:val="24"/>
          <w:szCs w:val="24"/>
          <w:lang w:val="en-US" w:eastAsia="ru-RU"/>
        </w:rPr>
        <w:t>sovetskoe</w:t>
      </w:r>
      <w:proofErr w:type="spellEnd"/>
      <w:r w:rsidR="0059207D" w:rsidRPr="0059207D">
        <w:rPr>
          <w:rFonts w:ascii="Arial" w:eastAsia="Times New Roman" w:hAnsi="Arial" w:cs="Arial"/>
          <w:sz w:val="24"/>
          <w:szCs w:val="24"/>
          <w:lang w:eastAsia="ru-RU"/>
        </w:rPr>
        <w:t>-</w:t>
      </w:r>
      <w:r w:rsidR="0059207D" w:rsidRPr="0059207D">
        <w:rPr>
          <w:rFonts w:ascii="Arial" w:eastAsia="Times New Roman" w:hAnsi="Arial" w:cs="Arial"/>
          <w:sz w:val="24"/>
          <w:szCs w:val="24"/>
          <w:lang w:val="en-US" w:eastAsia="ru-RU"/>
        </w:rPr>
        <w:t>r</w:t>
      </w:r>
      <w:r w:rsidR="0059207D" w:rsidRPr="0059207D">
        <w:rPr>
          <w:rFonts w:ascii="Arial" w:eastAsia="Times New Roman" w:hAnsi="Arial" w:cs="Arial"/>
          <w:sz w:val="24"/>
          <w:szCs w:val="24"/>
          <w:lang w:eastAsia="ru-RU"/>
        </w:rPr>
        <w:t>20.</w:t>
      </w:r>
      <w:proofErr w:type="spellStart"/>
      <w:r w:rsidR="0059207D" w:rsidRPr="0059207D">
        <w:rPr>
          <w:rFonts w:ascii="Arial" w:eastAsia="Times New Roman" w:hAnsi="Arial" w:cs="Arial"/>
          <w:sz w:val="24"/>
          <w:szCs w:val="24"/>
          <w:lang w:val="en-US" w:eastAsia="ru-RU"/>
        </w:rPr>
        <w:t>gosweb</w:t>
      </w:r>
      <w:proofErr w:type="spellEnd"/>
      <w:r w:rsidR="0059207D" w:rsidRPr="0059207D">
        <w:rPr>
          <w:rFonts w:ascii="Arial" w:eastAsia="Times New Roman" w:hAnsi="Arial" w:cs="Arial"/>
          <w:sz w:val="24"/>
          <w:szCs w:val="24"/>
          <w:lang w:eastAsia="ru-RU"/>
        </w:rPr>
        <w:t>.</w:t>
      </w:r>
      <w:proofErr w:type="spellStart"/>
      <w:r w:rsidR="0059207D" w:rsidRPr="0059207D">
        <w:rPr>
          <w:rFonts w:ascii="Arial" w:eastAsia="Times New Roman" w:hAnsi="Arial" w:cs="Arial"/>
          <w:sz w:val="24"/>
          <w:szCs w:val="24"/>
          <w:lang w:val="en-US" w:eastAsia="ru-RU"/>
        </w:rPr>
        <w:t>gosuslugi</w:t>
      </w:r>
      <w:proofErr w:type="spellEnd"/>
      <w:r w:rsidR="0059207D" w:rsidRPr="0059207D">
        <w:rPr>
          <w:rFonts w:ascii="Arial" w:eastAsia="Times New Roman" w:hAnsi="Arial" w:cs="Arial"/>
          <w:sz w:val="24"/>
          <w:szCs w:val="24"/>
          <w:lang w:eastAsia="ru-RU"/>
        </w:rPr>
        <w:t>.</w:t>
      </w:r>
      <w:proofErr w:type="spellStart"/>
      <w:r w:rsidR="0059207D" w:rsidRPr="0059207D">
        <w:rPr>
          <w:rFonts w:ascii="Arial" w:eastAsia="Times New Roman" w:hAnsi="Arial" w:cs="Arial"/>
          <w:sz w:val="24"/>
          <w:szCs w:val="24"/>
          <w:lang w:val="en-US" w:eastAsia="ru-RU"/>
        </w:rPr>
        <w:t>ru</w:t>
      </w:r>
      <w:bookmarkEnd w:id="0"/>
      <w:proofErr w:type="spellEnd"/>
      <w:r w:rsidRPr="008277B0">
        <w:rPr>
          <w:rFonts w:ascii="Arial" w:eastAsia="Times New Roman" w:hAnsi="Arial" w:cs="Arial"/>
          <w:color w:val="000000"/>
          <w:sz w:val="24"/>
          <w:szCs w:val="24"/>
          <w:lang w:eastAsia="ru-RU"/>
        </w:rPr>
        <w:t>)</w:t>
      </w:r>
      <w:r w:rsidR="00274D3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14:paraId="39038613"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место нахождения и график работы Администрации;</w:t>
      </w:r>
    </w:p>
    <w:p w14:paraId="573B609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справочные телефоны Администрации, в том числе номер телефона-автоинформатора;</w:t>
      </w:r>
    </w:p>
    <w:p w14:paraId="1BF56AF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адреса официального сайта, а также электронной почты и (или) формы обратной связи Администрации в сети «Интернет».</w:t>
      </w:r>
    </w:p>
    <w:p w14:paraId="3114F446" w14:textId="77777777" w:rsidR="008277B0" w:rsidRPr="008277B0" w:rsidRDefault="008277B0" w:rsidP="00550A29">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14:paraId="0BEBEEE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14:paraId="75390D13"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8B7871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14:paraId="23C65A7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B8A652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д) посредством телефонной и факсимильной связи;</w:t>
      </w:r>
    </w:p>
    <w:p w14:paraId="5757205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14:paraId="447FC88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53BA0C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277B0">
        <w:rPr>
          <w:rFonts w:ascii="Arial" w:eastAsia="Times New Roman" w:hAnsi="Arial" w:cs="Arial"/>
          <w:color w:val="000000"/>
          <w:spacing w:val="7"/>
          <w:sz w:val="24"/>
          <w:szCs w:val="24"/>
          <w:lang w:eastAsia="ru-RU"/>
        </w:rPr>
        <w:lastRenderedPageBreak/>
        <w:t>документов, а также перечень документов, которые Заявитель вправе представить по собственной инициативе;</w:t>
      </w:r>
    </w:p>
    <w:p w14:paraId="0B92E62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14:paraId="1D95331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в) срок предоставления Муниципальной услуги;</w:t>
      </w:r>
    </w:p>
    <w:p w14:paraId="7FD53AD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2401DC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14:paraId="60C25D7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B895F3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14:paraId="0016ED3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14:paraId="0A982DB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3.6. На сайте Администрации дополнительно размещаются:</w:t>
      </w:r>
    </w:p>
    <w:p w14:paraId="0B1E257E" w14:textId="49AB367D"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10"/>
          <w:sz w:val="24"/>
          <w:szCs w:val="24"/>
          <w:lang w:eastAsia="ru-RU"/>
        </w:rPr>
        <w:t>а) полные наименования и почтовые адреса Администрации,</w:t>
      </w:r>
      <w:r w:rsidR="00550A29">
        <w:rPr>
          <w:rFonts w:ascii="Arial" w:eastAsia="Times New Roman" w:hAnsi="Arial" w:cs="Arial"/>
          <w:color w:val="000000"/>
          <w:spacing w:val="10"/>
          <w:sz w:val="24"/>
          <w:szCs w:val="24"/>
          <w:lang w:eastAsia="ru-RU"/>
        </w:rPr>
        <w:t xml:space="preserve"> </w:t>
      </w:r>
      <w:r w:rsidRPr="008277B0">
        <w:rPr>
          <w:rFonts w:ascii="Arial" w:eastAsia="Times New Roman" w:hAnsi="Arial" w:cs="Arial"/>
          <w:color w:val="000000"/>
          <w:spacing w:val="7"/>
          <w:sz w:val="24"/>
          <w:szCs w:val="24"/>
          <w:lang w:eastAsia="ru-RU"/>
        </w:rPr>
        <w:t>предоставляющей Муниципальную услугу;</w:t>
      </w:r>
    </w:p>
    <w:p w14:paraId="1E90FE6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B7C7C7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в) режим работы Администрации;</w:t>
      </w:r>
    </w:p>
    <w:p w14:paraId="31BFE10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14:paraId="2929D1A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45C6E93"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14:paraId="290AC9C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14:paraId="1DEACE7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14:paraId="53FFDE3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и) текст Административного регламента с приложениями;</w:t>
      </w:r>
    </w:p>
    <w:p w14:paraId="19FD7B5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14:paraId="2C708BE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14:paraId="74B3B63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D63518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563A616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8B7BEA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14:paraId="5C1AE24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E67285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6845393"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D86F56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14:paraId="7D8284A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327F90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14:paraId="7F88321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г) о сроках предоставления Муниципальной услуги;</w:t>
      </w:r>
    </w:p>
    <w:p w14:paraId="26F5917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д) об основаниях для приостановления Муниципальной услуги;</w:t>
      </w:r>
    </w:p>
    <w:p w14:paraId="35D958D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14:paraId="6E312FA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14:paraId="6FFEF34F" w14:textId="2FD05AB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3.9. Информирование о порядке предоставления Муниципальной услуги</w:t>
      </w:r>
      <w:r w:rsidR="00550A29">
        <w:rPr>
          <w:rFonts w:ascii="Arial" w:eastAsia="Times New Roman" w:hAnsi="Arial" w:cs="Arial"/>
          <w:color w:val="000000"/>
          <w:spacing w:val="7"/>
          <w:sz w:val="24"/>
          <w:szCs w:val="24"/>
          <w:lang w:eastAsia="ru-RU"/>
        </w:rPr>
        <w:t xml:space="preserve"> </w:t>
      </w:r>
      <w:r w:rsidRPr="008277B0">
        <w:rPr>
          <w:rFonts w:ascii="Arial" w:eastAsia="Times New Roman" w:hAnsi="Arial" w:cs="Arial"/>
          <w:color w:val="000000"/>
          <w:spacing w:val="10"/>
          <w:sz w:val="24"/>
          <w:szCs w:val="24"/>
          <w:lang w:eastAsia="ru-RU"/>
        </w:rPr>
        <w:t>осуществляется также по единому номеру телефона Контактного центра.</w:t>
      </w:r>
    </w:p>
    <w:p w14:paraId="22C91A7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808BE9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22856B26" w14:textId="67350860"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w:t>
      </w:r>
      <w:r w:rsidR="00944A7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36C49A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C53468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14:paraId="41C519AF" w14:textId="19CF43FD" w:rsidR="008277B0" w:rsidRPr="008277B0" w:rsidRDefault="008277B0" w:rsidP="008072B4">
      <w:pPr>
        <w:spacing w:after="0" w:line="240" w:lineRule="auto"/>
        <w:ind w:firstLine="709"/>
        <w:jc w:val="center"/>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Раздел</w:t>
      </w:r>
      <w:r w:rsidR="00550A2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II</w:t>
      </w:r>
      <w:r w:rsidRPr="008277B0">
        <w:rPr>
          <w:rFonts w:ascii="Arial" w:eastAsia="Times New Roman" w:hAnsi="Arial" w:cs="Arial"/>
          <w:smallCaps/>
          <w:color w:val="000000"/>
          <w:sz w:val="24"/>
          <w:szCs w:val="24"/>
          <w:lang w:eastAsia="ru-RU"/>
        </w:rPr>
        <w:t>.</w:t>
      </w:r>
      <w:r w:rsidR="00550A2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Стандарт предоставления Муниципальной услуги</w:t>
      </w:r>
    </w:p>
    <w:p w14:paraId="41771F59" w14:textId="3E5976EA" w:rsidR="008277B0" w:rsidRPr="008277B0" w:rsidRDefault="00550A29" w:rsidP="008072B4">
      <w:pPr>
        <w:spacing w:after="0" w:line="240" w:lineRule="auto"/>
        <w:ind w:firstLine="709"/>
        <w:jc w:val="both"/>
        <w:rPr>
          <w:rFonts w:ascii="Arial" w:eastAsia="Times New Roman" w:hAnsi="Arial" w:cs="Arial"/>
          <w:color w:val="000000"/>
          <w:sz w:val="24"/>
          <w:szCs w:val="24"/>
          <w:lang w:eastAsia="ru-RU"/>
        </w:rPr>
      </w:pPr>
      <w:r w:rsidRPr="00550A29">
        <w:rPr>
          <w:rFonts w:ascii="Arial" w:eastAsia="Times New Roman" w:hAnsi="Arial" w:cs="Arial"/>
          <w:color w:val="000000"/>
          <w:sz w:val="24"/>
          <w:szCs w:val="24"/>
          <w:lang w:eastAsia="ru-RU"/>
        </w:rPr>
        <w:t>4.</w:t>
      </w:r>
      <w:r>
        <w:rPr>
          <w:rFonts w:ascii="Times New Roman" w:eastAsia="Times New Roman" w:hAnsi="Times New Roman" w:cs="Times New Roman"/>
          <w:color w:val="000000"/>
          <w:sz w:val="14"/>
          <w:szCs w:val="14"/>
          <w:lang w:eastAsia="ru-RU"/>
        </w:rPr>
        <w:t xml:space="preserve"> </w:t>
      </w:r>
      <w:r w:rsidR="008277B0" w:rsidRPr="008277B0">
        <w:rPr>
          <w:rFonts w:ascii="Arial" w:eastAsia="Times New Roman" w:hAnsi="Arial" w:cs="Arial"/>
          <w:color w:val="000000"/>
          <w:sz w:val="24"/>
          <w:szCs w:val="24"/>
          <w:lang w:eastAsia="ru-RU"/>
        </w:rPr>
        <w:t>Наименование Муниципальной услуги</w:t>
      </w:r>
    </w:p>
    <w:p w14:paraId="11FA6BD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14:paraId="4F077D54" w14:textId="34378A6B" w:rsidR="008277B0" w:rsidRPr="008277B0" w:rsidRDefault="008277B0" w:rsidP="008072B4">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5.</w:t>
      </w:r>
      <w:r w:rsidR="00550A2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Наименование органа, предоставляющего Муниципальную услугу</w:t>
      </w:r>
    </w:p>
    <w:p w14:paraId="6D5FED22" w14:textId="4D58B429"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5.1.</w:t>
      </w:r>
      <w:r w:rsidR="00550A2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Муниципальная услуга предоставляется администрацией</w:t>
      </w:r>
      <w:r w:rsidR="00550A29">
        <w:rPr>
          <w:rFonts w:ascii="Arial" w:eastAsia="Times New Roman" w:hAnsi="Arial" w:cs="Arial"/>
          <w:color w:val="000000"/>
          <w:sz w:val="24"/>
          <w:szCs w:val="24"/>
          <w:lang w:eastAsia="ru-RU"/>
        </w:rPr>
        <w:t xml:space="preserve"> Советского </w:t>
      </w:r>
      <w:r w:rsidRPr="008277B0">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(далее – Администрация).</w:t>
      </w:r>
    </w:p>
    <w:p w14:paraId="14192797" w14:textId="47D66640"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5.2.</w:t>
      </w:r>
      <w:r w:rsidR="00550A2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2410979C" w14:textId="1330F50E"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5.3.</w:t>
      </w:r>
      <w:r w:rsidR="00550A2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2B9507A7" w14:textId="236F3B3C"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5.4.</w:t>
      </w:r>
      <w:r w:rsidR="00550A2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0F534C31" w14:textId="1688D016" w:rsidR="008277B0" w:rsidRPr="008277B0" w:rsidRDefault="008277B0" w:rsidP="00880CDC">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5.5.</w:t>
      </w:r>
      <w:r w:rsidR="00550A2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C54B9D" w:rsidRPr="00C54B9D">
        <w:rPr>
          <w:rFonts w:ascii="Arial" w:eastAsia="Times New Roman" w:hAnsi="Arial" w:cs="Arial"/>
          <w:color w:val="000000"/>
          <w:spacing w:val="7"/>
          <w:sz w:val="24"/>
          <w:szCs w:val="24"/>
          <w:lang w:eastAsia="ru-RU"/>
        </w:rPr>
        <w:t>Совета народных депутатов Советского сельского поселения Калачеевского муниципального района Воронежской области от 26 августа 2015 №225 «Об утверждении перечня услуг, которые являются необходимыми и обязательными для предоставления органами местного самоуправления Советского сельского поселения муниципальных услуг»</w:t>
      </w:r>
      <w:r w:rsidR="00C54B9D" w:rsidRPr="00C54B9D">
        <w:rPr>
          <w:rFonts w:ascii="Arial" w:eastAsia="Times New Roman" w:hAnsi="Arial" w:cs="Arial"/>
          <w:color w:val="000000"/>
          <w:sz w:val="24"/>
          <w:szCs w:val="24"/>
          <w:lang w:eastAsia="ru-RU"/>
        </w:rPr>
        <w:t>.</w:t>
      </w:r>
    </w:p>
    <w:p w14:paraId="099EA1F6" w14:textId="77777777" w:rsidR="008277B0" w:rsidRPr="008277B0" w:rsidRDefault="008277B0" w:rsidP="005B7BB3">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5.6. В целях предоставления Муниципальной услуги Администрация взаимодействует с:</w:t>
      </w:r>
    </w:p>
    <w:p w14:paraId="25B809A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5.6.1. Федеральной службой государственной регистрации, кадастра и картографии;</w:t>
      </w:r>
    </w:p>
    <w:p w14:paraId="2056F063" w14:textId="02247C36"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5.6.2.</w:t>
      </w:r>
      <w:r w:rsidR="001E070B">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Федеральной налоговой службой;</w:t>
      </w:r>
    </w:p>
    <w:p w14:paraId="4250B997" w14:textId="2C72888E"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5.6.3.</w:t>
      </w:r>
      <w:r w:rsidR="001E070B">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Главным управлением МВД по Воронежской области;</w:t>
      </w:r>
    </w:p>
    <w:p w14:paraId="2DECB577" w14:textId="71A18494"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5.6.4.</w:t>
      </w:r>
      <w:r w:rsidR="001E070B">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Администрациями муниципальных образований Воронежской области;</w:t>
      </w:r>
    </w:p>
    <w:p w14:paraId="6CFA6760" w14:textId="22FA2CB0"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5.6.5.</w:t>
      </w:r>
      <w:r w:rsidR="001E070B">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Министерством социальной защиты Воронежской области.</w:t>
      </w:r>
    </w:p>
    <w:p w14:paraId="5D5CC33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1"/>
          <w:sz w:val="24"/>
          <w:szCs w:val="24"/>
          <w:lang w:eastAsia="ru-RU"/>
        </w:rPr>
        <w:t>6. Результат предоставления Муниципальной услуги</w:t>
      </w:r>
    </w:p>
    <w:p w14:paraId="4AB9D9D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6.1. Результатом предоставления Муниципальной услуги является:</w:t>
      </w:r>
    </w:p>
    <w:p w14:paraId="56E6E42C" w14:textId="2B3D5B94"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6.1.1. Решение о постановке на учет гражданина в качестве имеющего право на получение бесплатно в собственность земельного участка, расположенного на территории</w:t>
      </w:r>
      <w:r w:rsidR="001E070B">
        <w:rPr>
          <w:rFonts w:ascii="Arial" w:eastAsia="Times New Roman" w:hAnsi="Arial" w:cs="Arial"/>
          <w:color w:val="000000"/>
          <w:sz w:val="24"/>
          <w:szCs w:val="24"/>
          <w:lang w:eastAsia="ru-RU"/>
        </w:rPr>
        <w:t xml:space="preserve"> Советского </w:t>
      </w:r>
      <w:r w:rsidRPr="008277B0">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по</w:t>
      </w:r>
      <w:r w:rsidR="001E070B">
        <w:rPr>
          <w:rFonts w:ascii="Arial" w:eastAsia="Times New Roman" w:hAnsi="Arial" w:cs="Arial"/>
          <w:color w:val="000000"/>
          <w:sz w:val="24"/>
          <w:szCs w:val="24"/>
          <w:lang w:eastAsia="ru-RU"/>
        </w:rPr>
        <w:t xml:space="preserve"> </w:t>
      </w:r>
      <w:hyperlink r:id="rId6" w:anchor="P588" w:history="1">
        <w:r w:rsidRPr="00C54B9D">
          <w:rPr>
            <w:rFonts w:ascii="Arial" w:eastAsia="Times New Roman" w:hAnsi="Arial" w:cs="Arial"/>
            <w:color w:val="000000"/>
            <w:sz w:val="24"/>
            <w:szCs w:val="24"/>
            <w:lang w:eastAsia="ru-RU"/>
          </w:rPr>
          <w:t>форме</w:t>
        </w:r>
      </w:hyperlink>
      <w:r w:rsidR="001E070B">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согласно Приложению 2 к настоящему Административному регламенту;</w:t>
      </w:r>
    </w:p>
    <w:p w14:paraId="72CC485E" w14:textId="4C4920BE"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6.1.2. Решение об отказе в предоставлении Муниципальной услуги по</w:t>
      </w:r>
      <w:r w:rsidR="008A7402">
        <w:rPr>
          <w:rFonts w:ascii="Arial" w:eastAsia="Times New Roman" w:hAnsi="Arial" w:cs="Arial"/>
          <w:color w:val="000000"/>
          <w:sz w:val="24"/>
          <w:szCs w:val="24"/>
          <w:lang w:eastAsia="ru-RU"/>
        </w:rPr>
        <w:t xml:space="preserve"> </w:t>
      </w:r>
      <w:hyperlink r:id="rId7" w:anchor="P588" w:history="1">
        <w:r w:rsidRPr="00C54B9D">
          <w:rPr>
            <w:rFonts w:ascii="Arial" w:eastAsia="Times New Roman" w:hAnsi="Arial" w:cs="Arial"/>
            <w:color w:val="000000"/>
            <w:sz w:val="24"/>
            <w:szCs w:val="24"/>
            <w:lang w:eastAsia="ru-RU"/>
          </w:rPr>
          <w:t>форме</w:t>
        </w:r>
      </w:hyperlink>
      <w:r w:rsidR="008A7402">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согласно Приложению 3 к настоящему Административному регламенту;</w:t>
      </w:r>
    </w:p>
    <w:p w14:paraId="22013CE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248B36D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6.1.4. Решение о выдаче дубликата документа, являющегося результатом предоставления Муниципальной услуги.</w:t>
      </w:r>
    </w:p>
    <w:p w14:paraId="0BC3179E" w14:textId="77777777" w:rsidR="008277B0" w:rsidRPr="008277B0" w:rsidRDefault="008277B0" w:rsidP="00EE3D7A">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1"/>
          <w:sz w:val="24"/>
          <w:szCs w:val="24"/>
          <w:lang w:eastAsia="ru-RU"/>
        </w:rPr>
        <w:t>6.2. Администрация направляет результат предоставления Муниципальной услуги Заявителю способом, указанным в заявлении.</w:t>
      </w:r>
    </w:p>
    <w:p w14:paraId="566DCF8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1"/>
          <w:sz w:val="24"/>
          <w:szCs w:val="24"/>
          <w:lang w:eastAsia="ru-RU"/>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14:paraId="4DBE702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14:paraId="1DE1CF1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 Посредством почтового отправления;</w:t>
      </w:r>
    </w:p>
    <w:p w14:paraId="7AD2FC1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 В личный кабинет Заявителя на ЕПГУ, РПГУ;</w:t>
      </w:r>
    </w:p>
    <w:p w14:paraId="0B1E3B4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3. В МФЦ;</w:t>
      </w:r>
    </w:p>
    <w:p w14:paraId="21D3DCF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14:paraId="57CFE975" w14:textId="70C6D861"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6.5.</w:t>
      </w:r>
      <w:r w:rsidR="00EE3D7A">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Формирование реестровой записи в качестве результата предоставления Муниципальной услуги не предусмотрено.</w:t>
      </w:r>
    </w:p>
    <w:p w14:paraId="5E3C1A8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14:paraId="42D26B8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регистрационный номер;</w:t>
      </w:r>
    </w:p>
    <w:p w14:paraId="1D742CF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дата регистрации;</w:t>
      </w:r>
    </w:p>
    <w:p w14:paraId="0CEE543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14:paraId="2E22140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7. Срок предоставления Муниципальной услуги</w:t>
      </w:r>
    </w:p>
    <w:p w14:paraId="6C664985" w14:textId="0B2EC7D6" w:rsidR="008277B0" w:rsidRPr="008277B0" w:rsidRDefault="008277B0" w:rsidP="00EE3D7A">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7.1. Срок предоставления Муниципальной услуги</w:t>
      </w:r>
      <w:r w:rsidR="00EE3D7A">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составляет двадцать календарных дней со дня поступления заявления в Администрацию или многофункциональный центр.</w:t>
      </w:r>
    </w:p>
    <w:p w14:paraId="2B1F6762" w14:textId="59223FE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7.2.</w:t>
      </w:r>
      <w:r w:rsidR="00EE3D7A" w:rsidRPr="00EE3D7A">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14:paraId="6ECDDC03" w14:textId="54DCF401"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7.3.</w:t>
      </w:r>
      <w:r w:rsidR="00EE3D7A" w:rsidRPr="00EE3D7A">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6A7E4EE1" w14:textId="2EB79CA4" w:rsidR="008277B0" w:rsidRPr="00C54B9D" w:rsidRDefault="00EE3D7A" w:rsidP="00EE3D7A">
      <w:pPr>
        <w:spacing w:after="0" w:line="240" w:lineRule="auto"/>
        <w:ind w:firstLine="709"/>
        <w:jc w:val="both"/>
        <w:rPr>
          <w:rFonts w:ascii="Arial" w:eastAsia="Times New Roman" w:hAnsi="Arial" w:cs="Arial"/>
          <w:bCs/>
          <w:color w:val="000000"/>
          <w:sz w:val="24"/>
          <w:szCs w:val="24"/>
          <w:lang w:eastAsia="ru-RU"/>
        </w:rPr>
      </w:pPr>
      <w:r w:rsidRPr="00C54B9D">
        <w:rPr>
          <w:rFonts w:ascii="Arial" w:eastAsia="Times New Roman" w:hAnsi="Arial" w:cs="Arial"/>
          <w:bCs/>
          <w:color w:val="000000"/>
          <w:sz w:val="24"/>
          <w:szCs w:val="24"/>
          <w:lang w:eastAsia="ru-RU"/>
        </w:rPr>
        <w:t xml:space="preserve">8. </w:t>
      </w:r>
      <w:r w:rsidR="008277B0" w:rsidRPr="00C54B9D">
        <w:rPr>
          <w:rFonts w:ascii="Arial" w:eastAsia="Times New Roman" w:hAnsi="Arial" w:cs="Arial"/>
          <w:bCs/>
          <w:color w:val="000000"/>
          <w:sz w:val="24"/>
          <w:szCs w:val="24"/>
          <w:lang w:eastAsia="ru-RU"/>
        </w:rPr>
        <w:t>Правовые основания предоставления</w:t>
      </w:r>
      <w:r w:rsidRPr="00C54B9D">
        <w:rPr>
          <w:rFonts w:ascii="Arial" w:eastAsia="Times New Roman" w:hAnsi="Arial" w:cs="Arial"/>
          <w:bCs/>
          <w:color w:val="000000"/>
          <w:sz w:val="24"/>
          <w:szCs w:val="24"/>
          <w:lang w:eastAsia="ru-RU"/>
        </w:rPr>
        <w:t xml:space="preserve"> </w:t>
      </w:r>
      <w:r w:rsidR="008277B0" w:rsidRPr="00C54B9D">
        <w:rPr>
          <w:rFonts w:ascii="Arial" w:eastAsia="Times New Roman" w:hAnsi="Arial" w:cs="Arial"/>
          <w:bCs/>
          <w:color w:val="000000"/>
          <w:sz w:val="24"/>
          <w:szCs w:val="24"/>
          <w:lang w:eastAsia="ru-RU"/>
        </w:rPr>
        <w:t>Муниципальной услуги</w:t>
      </w:r>
    </w:p>
    <w:p w14:paraId="0AA50E3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14:paraId="792027B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Гражданский кодекс Российской Федерации;</w:t>
      </w:r>
    </w:p>
    <w:p w14:paraId="61A013A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Земельный кодекс Российской Федерации;</w:t>
      </w:r>
    </w:p>
    <w:p w14:paraId="551F0A3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Федеральный закон от 25.10.2001 № 137-ФЗ «О введении в действие Земельного кодекса Российской Федерации»;</w:t>
      </w:r>
    </w:p>
    <w:p w14:paraId="22D6E4C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14:paraId="29144EA3"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Федеральный закон от 13.07.2015 № 218-ФЗ «О государственной регистрации недвижимости»;</w:t>
      </w:r>
    </w:p>
    <w:p w14:paraId="0B19859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14:paraId="6D273C3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Федеральный закон от 27.07.2006 № 152-ФЗ «О персональных данных»;</w:t>
      </w:r>
    </w:p>
    <w:p w14:paraId="153EBB1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29C2D6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5C86D6A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Закон Воронежской области от 13.05.2008 № 25-ОЗ «О регулировании земельных отношений на территории Воронежской области»;</w:t>
      </w:r>
    </w:p>
    <w:p w14:paraId="3BE4D540" w14:textId="5CD160AE"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Постановление Правительства Воронежской области от</w:t>
      </w:r>
      <w:r w:rsidR="00944A7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14:paraId="54D5CE44" w14:textId="23E9ACC5"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8.2.</w:t>
      </w:r>
      <w:r w:rsidR="00EE3D7A">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w:t>
      </w:r>
      <w:r w:rsidR="00EE3D7A">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подразделе «Муниципальные услуги» раздела «Услуги и сервисы» по адресу: (</w:t>
      </w:r>
      <w:r w:rsidR="00670A1B" w:rsidRPr="0059207D">
        <w:rPr>
          <w:rFonts w:ascii="Arial" w:eastAsia="Times New Roman" w:hAnsi="Arial" w:cs="Arial"/>
          <w:sz w:val="24"/>
          <w:szCs w:val="24"/>
          <w:lang w:eastAsia="ru-RU"/>
        </w:rPr>
        <w:t>https://</w:t>
      </w:r>
      <w:proofErr w:type="spellStart"/>
      <w:r w:rsidR="00670A1B" w:rsidRPr="0059207D">
        <w:rPr>
          <w:rFonts w:ascii="Arial" w:eastAsia="Times New Roman" w:hAnsi="Arial" w:cs="Arial"/>
          <w:sz w:val="24"/>
          <w:szCs w:val="24"/>
          <w:lang w:val="en-US" w:eastAsia="ru-RU"/>
        </w:rPr>
        <w:t>sovetskoe</w:t>
      </w:r>
      <w:proofErr w:type="spellEnd"/>
      <w:r w:rsidR="00670A1B" w:rsidRPr="0059207D">
        <w:rPr>
          <w:rFonts w:ascii="Arial" w:eastAsia="Times New Roman" w:hAnsi="Arial" w:cs="Arial"/>
          <w:sz w:val="24"/>
          <w:szCs w:val="24"/>
          <w:lang w:eastAsia="ru-RU"/>
        </w:rPr>
        <w:t>-</w:t>
      </w:r>
      <w:r w:rsidR="00670A1B" w:rsidRPr="0059207D">
        <w:rPr>
          <w:rFonts w:ascii="Arial" w:eastAsia="Times New Roman" w:hAnsi="Arial" w:cs="Arial"/>
          <w:sz w:val="24"/>
          <w:szCs w:val="24"/>
          <w:lang w:val="en-US" w:eastAsia="ru-RU"/>
        </w:rPr>
        <w:t>r</w:t>
      </w:r>
      <w:r w:rsidR="00670A1B" w:rsidRPr="0059207D">
        <w:rPr>
          <w:rFonts w:ascii="Arial" w:eastAsia="Times New Roman" w:hAnsi="Arial" w:cs="Arial"/>
          <w:sz w:val="24"/>
          <w:szCs w:val="24"/>
          <w:lang w:eastAsia="ru-RU"/>
        </w:rPr>
        <w:t>20.</w:t>
      </w:r>
      <w:proofErr w:type="spellStart"/>
      <w:r w:rsidR="00670A1B" w:rsidRPr="0059207D">
        <w:rPr>
          <w:rFonts w:ascii="Arial" w:eastAsia="Times New Roman" w:hAnsi="Arial" w:cs="Arial"/>
          <w:sz w:val="24"/>
          <w:szCs w:val="24"/>
          <w:lang w:val="en-US" w:eastAsia="ru-RU"/>
        </w:rPr>
        <w:t>gosweb</w:t>
      </w:r>
      <w:proofErr w:type="spellEnd"/>
      <w:r w:rsidR="00670A1B" w:rsidRPr="0059207D">
        <w:rPr>
          <w:rFonts w:ascii="Arial" w:eastAsia="Times New Roman" w:hAnsi="Arial" w:cs="Arial"/>
          <w:sz w:val="24"/>
          <w:szCs w:val="24"/>
          <w:lang w:eastAsia="ru-RU"/>
        </w:rPr>
        <w:t>.</w:t>
      </w:r>
      <w:proofErr w:type="spellStart"/>
      <w:r w:rsidR="00670A1B" w:rsidRPr="0059207D">
        <w:rPr>
          <w:rFonts w:ascii="Arial" w:eastAsia="Times New Roman" w:hAnsi="Arial" w:cs="Arial"/>
          <w:sz w:val="24"/>
          <w:szCs w:val="24"/>
          <w:lang w:val="en-US" w:eastAsia="ru-RU"/>
        </w:rPr>
        <w:t>gosuslugi</w:t>
      </w:r>
      <w:proofErr w:type="spellEnd"/>
      <w:r w:rsidR="00670A1B" w:rsidRPr="0059207D">
        <w:rPr>
          <w:rFonts w:ascii="Arial" w:eastAsia="Times New Roman" w:hAnsi="Arial" w:cs="Arial"/>
          <w:sz w:val="24"/>
          <w:szCs w:val="24"/>
          <w:lang w:eastAsia="ru-RU"/>
        </w:rPr>
        <w:t>.</w:t>
      </w:r>
      <w:proofErr w:type="spellStart"/>
      <w:r w:rsidR="00670A1B" w:rsidRPr="0059207D">
        <w:rPr>
          <w:rFonts w:ascii="Arial" w:eastAsia="Times New Roman" w:hAnsi="Arial" w:cs="Arial"/>
          <w:sz w:val="24"/>
          <w:szCs w:val="24"/>
          <w:lang w:val="en-US" w:eastAsia="ru-RU"/>
        </w:rPr>
        <w:t>ru</w:t>
      </w:r>
      <w:proofErr w:type="spellEnd"/>
      <w:r w:rsidR="00670A1B" w:rsidRPr="00670A1B">
        <w:rPr>
          <w:rFonts w:ascii="Arial" w:eastAsia="Times New Roman" w:hAnsi="Arial" w:cs="Arial"/>
          <w:sz w:val="24"/>
          <w:szCs w:val="24"/>
          <w:lang w:eastAsia="ru-RU"/>
        </w:rPr>
        <w:t>/</w:t>
      </w:r>
      <w:r w:rsidR="00670A1B">
        <w:rPr>
          <w:rFonts w:ascii="Arial" w:eastAsia="Times New Roman" w:hAnsi="Arial" w:cs="Arial"/>
          <w:sz w:val="24"/>
          <w:szCs w:val="24"/>
          <w:lang w:eastAsia="ru-RU"/>
        </w:rPr>
        <w:t>).</w:t>
      </w:r>
    </w:p>
    <w:p w14:paraId="2956F4A0" w14:textId="46D43BEA" w:rsidR="008277B0" w:rsidRPr="00C54B9D" w:rsidRDefault="00EE3D7A" w:rsidP="00EE3D7A">
      <w:pPr>
        <w:spacing w:after="0" w:line="240" w:lineRule="auto"/>
        <w:ind w:firstLine="709"/>
        <w:jc w:val="both"/>
        <w:rPr>
          <w:rFonts w:ascii="Arial" w:eastAsia="Times New Roman" w:hAnsi="Arial" w:cs="Arial"/>
          <w:bCs/>
          <w:color w:val="000000"/>
          <w:sz w:val="24"/>
          <w:szCs w:val="24"/>
          <w:lang w:eastAsia="ru-RU"/>
        </w:rPr>
      </w:pPr>
      <w:r w:rsidRPr="00C54B9D">
        <w:rPr>
          <w:rFonts w:ascii="Arial" w:eastAsia="Times New Roman" w:hAnsi="Arial" w:cs="Arial"/>
          <w:bCs/>
          <w:color w:val="000000"/>
          <w:sz w:val="24"/>
          <w:szCs w:val="24"/>
          <w:lang w:eastAsia="ru-RU"/>
        </w:rPr>
        <w:t xml:space="preserve">9. </w:t>
      </w:r>
      <w:r w:rsidR="008277B0" w:rsidRPr="00C54B9D">
        <w:rPr>
          <w:rFonts w:ascii="Arial" w:eastAsia="Times New Roman" w:hAnsi="Arial" w:cs="Arial"/>
          <w:bCs/>
          <w:color w:val="000000"/>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14:paraId="07F36383"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14:paraId="1F3D53B6" w14:textId="35DF4851"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9.1.</w:t>
      </w:r>
      <w:r w:rsidR="0081370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и участников специальной военной операции или членов семей погибших (умерших) участников специальной военной операции), определенных</w:t>
      </w:r>
      <w:r w:rsidR="00813704">
        <w:rPr>
          <w:rFonts w:ascii="Arial" w:eastAsia="Times New Roman" w:hAnsi="Arial" w:cs="Arial"/>
          <w:color w:val="000000"/>
          <w:sz w:val="24"/>
          <w:szCs w:val="24"/>
          <w:lang w:eastAsia="ru-RU"/>
        </w:rPr>
        <w:t xml:space="preserve"> </w:t>
      </w:r>
      <w:hyperlink r:id="rId8" w:history="1">
        <w:r w:rsidRPr="006D7EFC">
          <w:rPr>
            <w:rFonts w:ascii="Arial" w:eastAsia="Times New Roman" w:hAnsi="Arial" w:cs="Arial"/>
            <w:color w:val="000000"/>
            <w:sz w:val="24"/>
            <w:szCs w:val="24"/>
            <w:lang w:eastAsia="ru-RU"/>
          </w:rPr>
          <w:t>Законом</w:t>
        </w:r>
      </w:hyperlink>
      <w:r w:rsidR="0081370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Воронежской области от 13.05.2008 № 25-ОЗ «О регулировании земельных отношений на территории Воронежской области»:</w:t>
      </w:r>
    </w:p>
    <w:p w14:paraId="0EC12CA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 заявление, в котором указывается:</w:t>
      </w:r>
    </w:p>
    <w:p w14:paraId="23DB041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2437F49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цель использования земельного участка;</w:t>
      </w:r>
    </w:p>
    <w:p w14:paraId="11B00F3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сведения об отнесении гражданина к соответствующей льготной категории;</w:t>
      </w:r>
    </w:p>
    <w:p w14:paraId="2A448534" w14:textId="6F3B4B59"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сведения о ранее предоставленных заявителю бесплатно земельных участках в соответствии с</w:t>
      </w:r>
      <w:r w:rsidR="00813704">
        <w:rPr>
          <w:rFonts w:ascii="Arial" w:eastAsia="Times New Roman" w:hAnsi="Arial" w:cs="Arial"/>
          <w:color w:val="000000"/>
          <w:sz w:val="24"/>
          <w:szCs w:val="24"/>
          <w:lang w:eastAsia="ru-RU"/>
        </w:rPr>
        <w:t xml:space="preserve"> </w:t>
      </w:r>
      <w:hyperlink r:id="rId9" w:history="1">
        <w:r w:rsidRPr="006D7EFC">
          <w:rPr>
            <w:rFonts w:ascii="Arial" w:eastAsia="Times New Roman" w:hAnsi="Arial" w:cs="Arial"/>
            <w:color w:val="000000"/>
            <w:sz w:val="24"/>
            <w:szCs w:val="24"/>
            <w:lang w:eastAsia="ru-RU"/>
          </w:rPr>
          <w:t>Законом</w:t>
        </w:r>
      </w:hyperlink>
      <w:r w:rsidR="0081370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Воронежской области от 13.05.2008 № 25-ОЗ «О регулировании земельных отношений на территории Воронежской области»;</w:t>
      </w:r>
    </w:p>
    <w:p w14:paraId="21B6D5A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7E2F8FF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14:paraId="01B2828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845098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4) документ, подтверждающий полномочия представителя действовать от имени Заявителя – в случае если заявление подается представителем.</w:t>
      </w:r>
    </w:p>
    <w:p w14:paraId="4B8BF74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8277B0">
        <w:rPr>
          <w:rFonts w:ascii="Arial" w:eastAsia="Times New Roman" w:hAnsi="Arial" w:cs="Arial"/>
          <w:color w:val="000000"/>
          <w:sz w:val="24"/>
          <w:szCs w:val="24"/>
          <w:lang w:eastAsia="ru-RU"/>
        </w:rPr>
        <w:t>sig</w:t>
      </w:r>
      <w:proofErr w:type="spellEnd"/>
      <w:r w:rsidRPr="008277B0">
        <w:rPr>
          <w:rFonts w:ascii="Arial" w:eastAsia="Times New Roman" w:hAnsi="Arial" w:cs="Arial"/>
          <w:color w:val="000000"/>
          <w:sz w:val="24"/>
          <w:szCs w:val="24"/>
          <w:lang w:eastAsia="ru-RU"/>
        </w:rPr>
        <w:t>.</w:t>
      </w:r>
    </w:p>
    <w:p w14:paraId="539B6C10" w14:textId="7EF98C61"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w:t>
      </w:r>
      <w:r w:rsidR="00813704">
        <w:rPr>
          <w:rFonts w:ascii="Arial" w:eastAsia="Times New Roman" w:hAnsi="Arial" w:cs="Arial"/>
          <w:color w:val="000000"/>
          <w:sz w:val="24"/>
          <w:szCs w:val="24"/>
          <w:lang w:eastAsia="ru-RU"/>
        </w:rPr>
        <w:t xml:space="preserve"> </w:t>
      </w:r>
      <w:hyperlink r:id="rId10" w:history="1">
        <w:r w:rsidRPr="006D7EFC">
          <w:rPr>
            <w:rFonts w:ascii="Arial" w:eastAsia="Times New Roman" w:hAnsi="Arial" w:cs="Arial"/>
            <w:color w:val="000000"/>
            <w:sz w:val="24"/>
            <w:szCs w:val="24"/>
            <w:lang w:eastAsia="ru-RU"/>
          </w:rPr>
          <w:t>Законом</w:t>
        </w:r>
      </w:hyperlink>
      <w:r w:rsidR="0081370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Воронежской области от 13.05.2008 № 25-ОЗ «О регулировании земельных отношений на территории Воронежской области»:</w:t>
      </w:r>
    </w:p>
    <w:p w14:paraId="0C8D7DE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 заявление, в котором указываются:</w:t>
      </w:r>
    </w:p>
    <w:p w14:paraId="2B23C37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160E56B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цель использования земельного участка;</w:t>
      </w:r>
    </w:p>
    <w:p w14:paraId="3F2183F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14:paraId="03CFB01D" w14:textId="5113E70A"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сведения о ранее предоставленных Заявителю бесплатно земельных участках в соответствии с</w:t>
      </w:r>
      <w:r w:rsidR="00813704">
        <w:rPr>
          <w:rFonts w:ascii="Arial" w:eastAsia="Times New Roman" w:hAnsi="Arial" w:cs="Arial"/>
          <w:color w:val="000000"/>
          <w:sz w:val="24"/>
          <w:szCs w:val="24"/>
          <w:lang w:eastAsia="ru-RU"/>
        </w:rPr>
        <w:t xml:space="preserve"> </w:t>
      </w:r>
      <w:hyperlink r:id="rId11" w:history="1">
        <w:r w:rsidRPr="006D7EFC">
          <w:rPr>
            <w:rFonts w:ascii="Arial" w:eastAsia="Times New Roman" w:hAnsi="Arial" w:cs="Arial"/>
            <w:color w:val="000000"/>
            <w:sz w:val="24"/>
            <w:szCs w:val="24"/>
            <w:lang w:eastAsia="ru-RU"/>
          </w:rPr>
          <w:t>Законом</w:t>
        </w:r>
      </w:hyperlink>
      <w:r w:rsidR="0081370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Воронежской области от 13.05.2008 № 25-ОЗ «О регулировании земельных отношений на территории Воронежской области».</w:t>
      </w:r>
    </w:p>
    <w:p w14:paraId="51A3E9C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Заявление о предоставлении Муниципальной услуги подписывается одним из родителей, опекуном (попечителем) или уполномоченным им лицом.</w:t>
      </w:r>
    </w:p>
    <w:p w14:paraId="184D503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690A1EC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3) копия акта органа опеки и попечительства о назначении опекуна или попечителя при предъявлении оригинала;</w:t>
      </w:r>
    </w:p>
    <w:p w14:paraId="444C5E63"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4) справка образовательной организации в отношении детей, обучающихся в очной форме;</w:t>
      </w:r>
    </w:p>
    <w:p w14:paraId="40CDD37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3336F58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14:paraId="5E75AF01" w14:textId="56F2575F" w:rsid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Образцы заявлений приведены в Приложении 4 к настоящему Административному регламенту.</w:t>
      </w:r>
    </w:p>
    <w:p w14:paraId="239BCFCF"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9.2.1.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w:t>
      </w:r>
    </w:p>
    <w:p w14:paraId="2B7FFF02"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9.2.1.1. Документы, прилагаемые к заявлению участником специальной военной операции:</w:t>
      </w:r>
    </w:p>
    <w:p w14:paraId="6866BC27"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lastRenderedPageBreak/>
        <w:t>1)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484D087F"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2)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14:paraId="4E4BD24B"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14:paraId="4DCF5F23"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4) справка военного комиссариата о нахождении в командировке в зоне специальной военной операции в период времени;</w:t>
      </w:r>
    </w:p>
    <w:p w14:paraId="27819E07"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5) копия удостоверения ветерана боевых действий;</w:t>
      </w:r>
    </w:p>
    <w:p w14:paraId="329843FE"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6) копия удостоверения о присвоении звания Героя Российской Федерации (для лиц, удостоенных звания Героя Российской Федерации);</w:t>
      </w:r>
    </w:p>
    <w:p w14:paraId="16752BC3"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7) копия удостоверения к государственной награде Российской Федерации (для лиц, удостоенных государственных наград Российской Федерации);</w:t>
      </w:r>
    </w:p>
    <w:p w14:paraId="281C8C11"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8)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6A3632CD"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9) согласие лица, указанного в заявлении, на обработку его персональных данных.</w:t>
      </w:r>
    </w:p>
    <w:p w14:paraId="3C47DF61"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9.2.1.2. Документы, прилагаемые к заявлению членами семьи погибшего (умершего) участника специальной военной операции:</w:t>
      </w:r>
    </w:p>
    <w:p w14:paraId="2C515E36"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В отношении погибшего (умершего) участника специальной военной операции предоставляются следующие документы:</w:t>
      </w:r>
    </w:p>
    <w:p w14:paraId="48980C84"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1)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14:paraId="0C250810"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2)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14:paraId="03B2F4B4"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14:paraId="03625B49"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4) справка военного комиссариата о нахождении в командировке в зоне специальной военной операции в период времени;</w:t>
      </w:r>
    </w:p>
    <w:p w14:paraId="6F54B457"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5) копия удостоверения ветерана боевых действий;</w:t>
      </w:r>
    </w:p>
    <w:p w14:paraId="1F976FFC"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6) копия удостоверения о присвоении звания Героя Российской Федерации (для лиц, удостоенных звания Героя Российской Федерации);</w:t>
      </w:r>
    </w:p>
    <w:p w14:paraId="0FAFCC20"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7) копия удостоверения к государственной награде Российской Федерации (для лиц, удостоенных государственных наград Российской Федерации).</w:t>
      </w:r>
    </w:p>
    <w:p w14:paraId="6636963A"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В отношении членов семьи погибшего (умершего) участника специальной военной операции предоставляются следующие документы:</w:t>
      </w:r>
    </w:p>
    <w:p w14:paraId="572E2E86" w14:textId="77777777" w:rsidR="00DF39BD" w:rsidRPr="00DF39BD" w:rsidRDefault="00DF39BD" w:rsidP="00DF39BD">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DF39BD">
        <w:rPr>
          <w:rFonts w:ascii="Arial" w:eastAsia="Calibri" w:hAnsi="Arial" w:cs="Arial"/>
          <w:sz w:val="24"/>
          <w:szCs w:val="24"/>
        </w:rPr>
        <w:t>8)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475F06FC" w14:textId="21BBA366" w:rsidR="00DF39BD" w:rsidRPr="008277B0" w:rsidRDefault="00DF39BD" w:rsidP="00DF39BD">
      <w:pPr>
        <w:spacing w:after="0" w:line="240" w:lineRule="auto"/>
        <w:ind w:firstLine="709"/>
        <w:jc w:val="both"/>
        <w:rPr>
          <w:rFonts w:ascii="Arial" w:eastAsia="Times New Roman" w:hAnsi="Arial" w:cs="Arial"/>
          <w:color w:val="000000"/>
          <w:sz w:val="24"/>
          <w:szCs w:val="24"/>
          <w:lang w:eastAsia="ru-RU"/>
        </w:rPr>
      </w:pPr>
      <w:r w:rsidRPr="00DF39BD">
        <w:rPr>
          <w:rFonts w:ascii="Arial" w:eastAsia="Calibri" w:hAnsi="Arial" w:cs="Arial"/>
          <w:sz w:val="24"/>
          <w:szCs w:val="24"/>
        </w:rPr>
        <w:lastRenderedPageBreak/>
        <w:t>9) согласие лиц, указанных в заявлении, на обработку их персональных данных.</w:t>
      </w:r>
    </w:p>
    <w:p w14:paraId="63C7A256" w14:textId="77777777" w:rsidR="008277B0" w:rsidRPr="008277B0" w:rsidRDefault="008277B0" w:rsidP="00813704">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1"/>
          <w:sz w:val="24"/>
          <w:szCs w:val="24"/>
          <w:lang w:eastAsia="ru-RU"/>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14:paraId="7CABA96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1"/>
          <w:sz w:val="24"/>
          <w:szCs w:val="24"/>
          <w:lang w:eastAsia="ru-RU"/>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6090129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1"/>
          <w:sz w:val="24"/>
          <w:szCs w:val="24"/>
          <w:lang w:eastAsia="ru-RU"/>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14:paraId="122704A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1"/>
          <w:sz w:val="24"/>
          <w:szCs w:val="24"/>
          <w:lang w:eastAsia="ru-RU"/>
        </w:rPr>
        <w:t>Заявитель вправе представить документы, подтверждающие допущенную опечатку и (или) ошибку.</w:t>
      </w:r>
    </w:p>
    <w:p w14:paraId="7DEA388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1"/>
          <w:sz w:val="24"/>
          <w:szCs w:val="24"/>
          <w:lang w:eastAsia="ru-RU"/>
        </w:rPr>
        <w:t>9.4. В случае обращения с заявлением о выдаче дубликата документа, выданного в результате предоставления Муниципальной услуги:</w:t>
      </w:r>
    </w:p>
    <w:p w14:paraId="1D88A12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1"/>
          <w:sz w:val="24"/>
          <w:szCs w:val="24"/>
          <w:lang w:eastAsia="ru-RU"/>
        </w:rPr>
        <w:t>1) заявление о выдаче дубликата документа, выданного в результате предоставления Муниципальной услуги (далее - заявление);</w:t>
      </w:r>
    </w:p>
    <w:p w14:paraId="1D9A97C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1"/>
          <w:sz w:val="24"/>
          <w:szCs w:val="24"/>
          <w:lang w:eastAsia="ru-RU"/>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14:paraId="7E047D74" w14:textId="51E9EE06" w:rsidR="008277B0" w:rsidRPr="008277B0" w:rsidRDefault="008277B0" w:rsidP="00813704">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10. Исчерпывающий перечень документов,</w:t>
      </w:r>
      <w:r w:rsidR="0081370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необходимых для предоставления Муниципальной услуги,</w:t>
      </w:r>
      <w:r w:rsidR="0081370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которые находятся в распоряжении органов власти и которые Заявитель вправе представить</w:t>
      </w:r>
    </w:p>
    <w:p w14:paraId="0D4DC6D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7BD2487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 Выписку из ЕГРН об объекте недвижимости подтверждающий (подтверждающие) наличие (отсутствие) у него права собственности на земельный участок (земельные участки) – в Федеральной службе государственной регистрации, кадастра и картографии;</w:t>
      </w:r>
    </w:p>
    <w:p w14:paraId="4D333B66" w14:textId="56556B3B"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 Адресно-справочную информацию о лицах, проживающих совместно с Заявителем</w:t>
      </w:r>
      <w:r w:rsidR="00360F40">
        <w:rPr>
          <w:rFonts w:ascii="Arial" w:eastAsia="Times New Roman" w:hAnsi="Arial" w:cs="Arial"/>
          <w:color w:val="000000"/>
          <w:sz w:val="24"/>
          <w:szCs w:val="24"/>
          <w:lang w:eastAsia="ru-RU"/>
        </w:rPr>
        <w:t xml:space="preserve"> </w:t>
      </w:r>
      <w:r w:rsidR="00360F40" w:rsidRPr="00360F40">
        <w:rPr>
          <w:rFonts w:ascii="Arial" w:eastAsia="Calibri" w:hAnsi="Arial" w:cs="Arial"/>
          <w:sz w:val="24"/>
          <w:szCs w:val="24"/>
        </w:rPr>
        <w:t>а также сведения о регистрации Заявителя по месту пребывания</w:t>
      </w:r>
      <w:r w:rsidRPr="008277B0">
        <w:rPr>
          <w:rFonts w:ascii="Arial" w:eastAsia="Times New Roman" w:hAnsi="Arial" w:cs="Arial"/>
          <w:color w:val="000000"/>
          <w:sz w:val="24"/>
          <w:szCs w:val="24"/>
          <w:lang w:eastAsia="ru-RU"/>
        </w:rPr>
        <w:t xml:space="preserve"> – в ГУ МВД России по Воронежской области;</w:t>
      </w:r>
    </w:p>
    <w:p w14:paraId="417A923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3) Сведения о регистрации актов гражданского состояния – в Федеральной налоговой службе Российской Федерации;</w:t>
      </w:r>
    </w:p>
    <w:p w14:paraId="16474F59" w14:textId="77C5F79D" w:rsid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4) 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министерстве социальной защиты Воронежской области.</w:t>
      </w:r>
    </w:p>
    <w:p w14:paraId="686AEE6C" w14:textId="77777777" w:rsidR="00AA5F2A" w:rsidRPr="00AA5F2A" w:rsidRDefault="00AA5F2A" w:rsidP="00AA5F2A">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AA5F2A">
        <w:rPr>
          <w:rFonts w:ascii="Arial" w:eastAsia="Calibri" w:hAnsi="Arial" w:cs="Arial"/>
          <w:sz w:val="24"/>
          <w:szCs w:val="24"/>
        </w:rPr>
        <w:t>5)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 в органах опеки и попечительства;</w:t>
      </w:r>
    </w:p>
    <w:p w14:paraId="694992B4" w14:textId="77777777" w:rsidR="00AA5F2A" w:rsidRPr="00AA5F2A" w:rsidRDefault="00AA5F2A" w:rsidP="00AA5F2A">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AA5F2A">
        <w:rPr>
          <w:rFonts w:ascii="Arial" w:eastAsia="Calibri" w:hAnsi="Arial" w:cs="Arial"/>
          <w:sz w:val="24"/>
          <w:szCs w:val="24"/>
        </w:rPr>
        <w:t>6) Копию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 – в Фонде пенсионного и социального страхования Российской Федерации.</w:t>
      </w:r>
    </w:p>
    <w:p w14:paraId="48BBD23D" w14:textId="0904706B" w:rsid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14:paraId="241FBE30" w14:textId="77777777" w:rsidR="00BA0659" w:rsidRPr="00BA0659" w:rsidRDefault="00BA0659" w:rsidP="00BA0659">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BA0659">
        <w:rPr>
          <w:rFonts w:ascii="Arial" w:eastAsia="Calibri" w:hAnsi="Arial" w:cs="Arial"/>
          <w:sz w:val="24"/>
          <w:szCs w:val="24"/>
        </w:rPr>
        <w:t>Участник специальной военной операции по своей инициативе вправе самостоятельно предоставить следующие документы:</w:t>
      </w:r>
    </w:p>
    <w:p w14:paraId="70CFF0D4" w14:textId="77777777" w:rsidR="00BA0659" w:rsidRPr="00BA0659" w:rsidRDefault="00BA0659" w:rsidP="00BA0659">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BA0659">
        <w:rPr>
          <w:rFonts w:ascii="Arial" w:eastAsia="Calibri" w:hAnsi="Arial" w:cs="Arial"/>
          <w:sz w:val="24"/>
          <w:szCs w:val="24"/>
        </w:rPr>
        <w:t>- копия свидетельства о регистрации по месту пребывания (для граждан, не имеющих постоянной регистрации на территории Воронежской области);</w:t>
      </w:r>
    </w:p>
    <w:p w14:paraId="7456FA76" w14:textId="77777777" w:rsidR="00BA0659" w:rsidRPr="00BA0659" w:rsidRDefault="00BA0659" w:rsidP="00BA0659">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BA0659">
        <w:rPr>
          <w:rFonts w:ascii="Arial" w:eastAsia="Calibri" w:hAnsi="Arial" w:cs="Arial"/>
          <w:sz w:val="24"/>
          <w:szCs w:val="24"/>
        </w:rPr>
        <w:t>- иные документы, подтверждающие соответствие льготной категории граждан.</w:t>
      </w:r>
    </w:p>
    <w:p w14:paraId="47D36E0A" w14:textId="77777777" w:rsidR="00BA0659" w:rsidRPr="00BA0659" w:rsidRDefault="00BA0659" w:rsidP="00BA0659">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BA0659">
        <w:rPr>
          <w:rFonts w:ascii="Arial" w:eastAsia="Calibri" w:hAnsi="Arial" w:cs="Arial"/>
          <w:sz w:val="24"/>
          <w:szCs w:val="24"/>
        </w:rPr>
        <w:t>Члены семьи погибшего (умершего) участника специальной военной операции по своей инициативе вправе самостоятельно предоставить следующие документы:</w:t>
      </w:r>
    </w:p>
    <w:p w14:paraId="15314223" w14:textId="77777777" w:rsidR="00BA0659" w:rsidRPr="00BA0659" w:rsidRDefault="00BA0659" w:rsidP="00BA0659">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BA0659">
        <w:rPr>
          <w:rFonts w:ascii="Arial" w:eastAsia="Calibri" w:hAnsi="Arial" w:cs="Arial"/>
          <w:sz w:val="24"/>
          <w:szCs w:val="24"/>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(далее - гражданин), а именно:</w:t>
      </w:r>
    </w:p>
    <w:p w14:paraId="1DC2FDA7" w14:textId="32679F0C" w:rsidR="00BA0659" w:rsidRPr="00BA0659" w:rsidRDefault="00BA0659" w:rsidP="00BA0659">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BA0659">
        <w:rPr>
          <w:rFonts w:ascii="Arial" w:eastAsia="Calibri" w:hAnsi="Arial" w:cs="Arial"/>
          <w:sz w:val="24"/>
          <w:szCs w:val="24"/>
        </w:rPr>
        <w:t>а) копии документов, удостоверяющих личность супруги (супруг</w:t>
      </w:r>
      <w:r>
        <w:rPr>
          <w:rFonts w:ascii="Arial" w:eastAsia="Calibri" w:hAnsi="Arial" w:cs="Arial"/>
          <w:sz w:val="24"/>
          <w:szCs w:val="24"/>
        </w:rPr>
        <w:t>а</w:t>
      </w:r>
      <w:r w:rsidRPr="00BA0659">
        <w:rPr>
          <w:rFonts w:ascii="Arial" w:eastAsia="Calibri" w:hAnsi="Arial" w:cs="Arial"/>
          <w:sz w:val="24"/>
          <w:szCs w:val="24"/>
        </w:rPr>
        <w:t>), детей и родителей гражданина;</w:t>
      </w:r>
    </w:p>
    <w:p w14:paraId="5C89A757" w14:textId="77777777" w:rsidR="00BA0659" w:rsidRPr="00BA0659" w:rsidRDefault="00BA0659" w:rsidP="00BA0659">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BA0659">
        <w:rPr>
          <w:rFonts w:ascii="Arial" w:eastAsia="Calibri" w:hAnsi="Arial" w:cs="Arial"/>
          <w:sz w:val="24"/>
          <w:szCs w:val="24"/>
        </w:rPr>
        <w:t>б) свидетельство о браке - для супруги (супруга) гражданина;</w:t>
      </w:r>
    </w:p>
    <w:p w14:paraId="27E58CDF" w14:textId="77777777" w:rsidR="00BA0659" w:rsidRPr="00BA0659" w:rsidRDefault="00BA0659" w:rsidP="00BA0659">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BA0659">
        <w:rPr>
          <w:rFonts w:ascii="Arial" w:eastAsia="Calibri" w:hAnsi="Arial" w:cs="Arial"/>
          <w:sz w:val="24"/>
          <w:szCs w:val="24"/>
        </w:rPr>
        <w:t>в) свидетельства о рождении (установлении отцовства, усыновлении (удочерении)) - для детей гражданина;</w:t>
      </w:r>
    </w:p>
    <w:p w14:paraId="2C5A1FCE" w14:textId="77777777" w:rsidR="00BA0659" w:rsidRPr="00BA0659" w:rsidRDefault="00BA0659" w:rsidP="00BA0659">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BA0659">
        <w:rPr>
          <w:rFonts w:ascii="Arial" w:eastAsia="Calibri" w:hAnsi="Arial" w:cs="Arial"/>
          <w:sz w:val="24"/>
          <w:szCs w:val="24"/>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14:paraId="1882DEAE" w14:textId="77777777" w:rsidR="00BA0659" w:rsidRPr="00BA0659" w:rsidRDefault="00BA0659" w:rsidP="00BA0659">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BA0659">
        <w:rPr>
          <w:rFonts w:ascii="Arial" w:eastAsia="Calibri" w:hAnsi="Arial" w:cs="Arial"/>
          <w:sz w:val="24"/>
          <w:szCs w:val="24"/>
        </w:rPr>
        <w:t>д) копия свидетельства о рождении гражданина (об установлении отцовства, об усыновлении (удочерении));</w:t>
      </w:r>
    </w:p>
    <w:p w14:paraId="6FA57F91" w14:textId="77777777" w:rsidR="00BA0659" w:rsidRPr="00BA0659" w:rsidRDefault="00BA0659" w:rsidP="00BA0659">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BA0659">
        <w:rPr>
          <w:rFonts w:ascii="Arial" w:eastAsia="Calibri" w:hAnsi="Arial" w:cs="Arial"/>
          <w:sz w:val="24"/>
          <w:szCs w:val="24"/>
        </w:rPr>
        <w:t>е) справка о составе семьи заявителя;</w:t>
      </w:r>
    </w:p>
    <w:p w14:paraId="3B1BCD05" w14:textId="77777777" w:rsidR="00BA0659" w:rsidRPr="00BA0659" w:rsidRDefault="00BA0659" w:rsidP="00BA0659">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BA0659">
        <w:rPr>
          <w:rFonts w:ascii="Arial" w:eastAsia="Calibri" w:hAnsi="Arial" w:cs="Arial"/>
          <w:sz w:val="24"/>
          <w:szCs w:val="24"/>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14:paraId="34950FA9" w14:textId="77777777" w:rsidR="00BA0659" w:rsidRPr="00BA0659" w:rsidRDefault="00BA0659" w:rsidP="00BA0659">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BA0659">
        <w:rPr>
          <w:rFonts w:ascii="Arial" w:eastAsia="Calibri" w:hAnsi="Arial" w:cs="Arial"/>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55868DE0" w14:textId="77777777" w:rsidR="00BA0659" w:rsidRPr="00BA0659" w:rsidRDefault="00BA0659" w:rsidP="00BA0659">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BA0659">
        <w:rPr>
          <w:rFonts w:ascii="Arial" w:eastAsia="Calibri" w:hAnsi="Arial" w:cs="Arial"/>
          <w:sz w:val="24"/>
          <w:szCs w:val="24"/>
        </w:rPr>
        <w:t>- копия свидетельства о регистрации по месту пребывания (при наличии);</w:t>
      </w:r>
    </w:p>
    <w:p w14:paraId="25FDAF28" w14:textId="77777777" w:rsidR="00BA0659" w:rsidRPr="00BA0659" w:rsidRDefault="00BA0659" w:rsidP="00BA0659">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BA0659">
        <w:rPr>
          <w:rFonts w:ascii="Arial" w:eastAsia="Calibri" w:hAnsi="Arial" w:cs="Arial"/>
          <w:sz w:val="24"/>
          <w:szCs w:val="24"/>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w:t>
      </w:r>
      <w:r w:rsidRPr="00BA0659">
        <w:rPr>
          <w:rFonts w:ascii="Arial" w:eastAsia="Calibri" w:hAnsi="Arial" w:cs="Arial"/>
          <w:sz w:val="24"/>
          <w:szCs w:val="24"/>
        </w:rPr>
        <w:lastRenderedPageBreak/>
        <w:t>члена семьи погибшего (умершего) участника специальной военной операции от предоставления данной меры государственной поддержки).</w:t>
      </w:r>
    </w:p>
    <w:p w14:paraId="103550C6" w14:textId="77777777" w:rsidR="00BA0659" w:rsidRPr="00BA0659" w:rsidRDefault="00BA0659" w:rsidP="00BA0659">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BA0659">
        <w:rPr>
          <w:rFonts w:ascii="Arial" w:eastAsia="Calibri" w:hAnsi="Arial" w:cs="Arial"/>
          <w:sz w:val="24"/>
          <w:szCs w:val="24"/>
        </w:rPr>
        <w:t>В случае если заявителем не представлен названный письменный отказ должностное лицо Администрации направляет всем членам семьи, имеющим право на получение земельного участка, уведомление о наличии такого права и запрашивает согласие или отказ от реализации такого права;</w:t>
      </w:r>
    </w:p>
    <w:p w14:paraId="0A596FB9" w14:textId="68687B18" w:rsidR="00BA0659" w:rsidRPr="00BA0659" w:rsidRDefault="00BA0659" w:rsidP="00BA0659">
      <w:pPr>
        <w:spacing w:after="0" w:line="240" w:lineRule="auto"/>
        <w:ind w:firstLine="709"/>
        <w:jc w:val="both"/>
        <w:rPr>
          <w:rFonts w:ascii="Arial" w:eastAsia="Times New Roman" w:hAnsi="Arial" w:cs="Arial"/>
          <w:color w:val="000000"/>
          <w:sz w:val="24"/>
          <w:szCs w:val="24"/>
          <w:lang w:eastAsia="ru-RU"/>
        </w:rPr>
      </w:pPr>
      <w:r w:rsidRPr="00BA0659">
        <w:rPr>
          <w:rFonts w:ascii="Arial" w:eastAsia="Times New Roman" w:hAnsi="Arial" w:cs="Arial"/>
          <w:sz w:val="24"/>
          <w:szCs w:val="24"/>
          <w:lang w:eastAsia="ru-RU"/>
        </w:rPr>
        <w:t>- иные документы, подтверждающие соответствие льготной категории граждан.</w:t>
      </w:r>
    </w:p>
    <w:p w14:paraId="687D3DE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14:paraId="27BBEB22" w14:textId="0F41E2C3"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10.2.</w:t>
      </w:r>
      <w:r w:rsidR="0081370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Запрещается требовать от Заявителя:</w:t>
      </w:r>
    </w:p>
    <w:p w14:paraId="6F383DA2" w14:textId="6EE7837C"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0081370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Воронежской области, муниципальными правовыми актами, регулирующими отношения, возникающие в связи с предоставлением Муниципальной услуги;</w:t>
      </w:r>
    </w:p>
    <w:p w14:paraId="5BA1583A" w14:textId="3F0FE83B"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0081370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Воронежской области, муниципальными правовыми актами</w:t>
      </w:r>
      <w:r w:rsidR="00813704">
        <w:rPr>
          <w:rFonts w:ascii="Arial" w:eastAsia="Times New Roman" w:hAnsi="Arial" w:cs="Arial"/>
          <w:color w:val="000000"/>
          <w:sz w:val="24"/>
          <w:szCs w:val="24"/>
          <w:lang w:eastAsia="ru-RU"/>
        </w:rPr>
        <w:t xml:space="preserve"> Советского </w:t>
      </w:r>
      <w:r w:rsidRPr="008277B0">
        <w:rPr>
          <w:rFonts w:ascii="Arial" w:eastAsia="Times New Roman" w:hAnsi="Arial" w:cs="Arial"/>
          <w:color w:val="000000"/>
          <w:sz w:val="24"/>
          <w:szCs w:val="24"/>
          <w:lang w:eastAsia="ru-RU"/>
        </w:rPr>
        <w:t>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57C283F5" w14:textId="42D22B5B"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w:t>
      </w:r>
      <w:r w:rsidR="0081370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813704">
        <w:rPr>
          <w:rFonts w:ascii="Arial" w:eastAsia="Times New Roman" w:hAnsi="Arial" w:cs="Arial"/>
          <w:color w:val="000000"/>
          <w:sz w:val="24"/>
          <w:szCs w:val="24"/>
          <w:lang w:eastAsia="ru-RU"/>
        </w:rPr>
        <w:t xml:space="preserve"> </w:t>
      </w:r>
      <w:hyperlink r:id="rId12" w:history="1">
        <w:r w:rsidRPr="00577F69">
          <w:rPr>
            <w:rFonts w:ascii="Arial" w:eastAsia="Times New Roman" w:hAnsi="Arial" w:cs="Arial"/>
            <w:color w:val="000000"/>
            <w:sz w:val="24"/>
            <w:szCs w:val="24"/>
            <w:lang w:eastAsia="ru-RU"/>
          </w:rPr>
          <w:t>части 1 статьи 9</w:t>
        </w:r>
      </w:hyperlink>
      <w:r w:rsidR="0081370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Федерального закона от 27.07.2010 № 210-ФЗ «Об организации предоставления государственных и муниципальных услуг»;</w:t>
      </w:r>
    </w:p>
    <w:p w14:paraId="5C4D348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8E4254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37734F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F38B51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D87EB68" w14:textId="57798FF0"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8277B0">
        <w:rPr>
          <w:rFonts w:ascii="Arial" w:eastAsia="Times New Roman" w:hAnsi="Arial" w:cs="Arial"/>
          <w:color w:val="000000"/>
          <w:sz w:val="24"/>
          <w:szCs w:val="24"/>
          <w:lang w:eastAsia="ru-RU"/>
        </w:rPr>
        <w:lastRenderedPageBreak/>
        <w:t>Администрации, муниципального служащего, работника МФЦ, работника организации, предусмотренной</w:t>
      </w:r>
      <w:r w:rsidR="00813704">
        <w:rPr>
          <w:rFonts w:ascii="Arial" w:eastAsia="Times New Roman" w:hAnsi="Arial" w:cs="Arial"/>
          <w:color w:val="000000"/>
          <w:sz w:val="24"/>
          <w:szCs w:val="24"/>
          <w:lang w:eastAsia="ru-RU"/>
        </w:rPr>
        <w:t xml:space="preserve"> </w:t>
      </w:r>
      <w:hyperlink r:id="rId13" w:history="1">
        <w:r w:rsidRPr="006D7EFC">
          <w:rPr>
            <w:rFonts w:ascii="Arial" w:eastAsia="Times New Roman" w:hAnsi="Arial" w:cs="Arial"/>
            <w:color w:val="000000"/>
            <w:sz w:val="24"/>
            <w:szCs w:val="24"/>
            <w:lang w:eastAsia="ru-RU"/>
          </w:rPr>
          <w:t>частью 1.1 статьи 16</w:t>
        </w:r>
      </w:hyperlink>
      <w:r w:rsidR="0081370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r w:rsidR="00543116">
        <w:rPr>
          <w:rFonts w:ascii="Arial" w:eastAsia="Times New Roman" w:hAnsi="Arial" w:cs="Arial"/>
          <w:color w:val="000000"/>
          <w:sz w:val="24"/>
          <w:szCs w:val="24"/>
          <w:lang w:eastAsia="ru-RU"/>
        </w:rPr>
        <w:t xml:space="preserve"> </w:t>
      </w:r>
      <w:hyperlink r:id="rId14" w:history="1">
        <w:r w:rsidRPr="00E32D90">
          <w:rPr>
            <w:rFonts w:ascii="Arial" w:eastAsia="Times New Roman" w:hAnsi="Arial" w:cs="Arial"/>
            <w:color w:val="000000"/>
            <w:sz w:val="24"/>
            <w:szCs w:val="24"/>
            <w:lang w:eastAsia="ru-RU"/>
          </w:rPr>
          <w:t>частью 1.1 статьи 16</w:t>
        </w:r>
      </w:hyperlink>
      <w:r w:rsidR="00543116">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25EA32A" w14:textId="5976AFBC"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w:t>
      </w:r>
      <w:r w:rsidR="00543116">
        <w:rPr>
          <w:rFonts w:ascii="Arial" w:eastAsia="Times New Roman" w:hAnsi="Arial" w:cs="Arial"/>
          <w:color w:val="000000"/>
          <w:sz w:val="24"/>
          <w:szCs w:val="24"/>
          <w:lang w:eastAsia="ru-RU"/>
        </w:rPr>
        <w:t xml:space="preserve"> </w:t>
      </w:r>
      <w:hyperlink r:id="rId15" w:history="1">
        <w:r w:rsidRPr="00E32D90">
          <w:rPr>
            <w:rFonts w:ascii="Arial" w:eastAsia="Times New Roman" w:hAnsi="Arial" w:cs="Arial"/>
            <w:color w:val="000000"/>
            <w:sz w:val="24"/>
            <w:szCs w:val="24"/>
            <w:lang w:eastAsia="ru-RU"/>
          </w:rPr>
          <w:t>пунктом 7.2 части 1 статьи 16</w:t>
        </w:r>
      </w:hyperlink>
      <w:r w:rsidR="00543116">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3A6467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14:paraId="4CE9422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14:paraId="2B9AC72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6BD7E55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486D65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3DA5C7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B1A214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14:paraId="347BE87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14:paraId="10926D03"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5C6CB3A7" w14:textId="4F7699DD"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5 к настоящему Административному регламенту.</w:t>
      </w:r>
    </w:p>
    <w:p w14:paraId="5134E3E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75183E1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11.4. Отказ в приеме документов не препятствует повторному обращению Заявителя за получением Муниципальной услуги.</w:t>
      </w:r>
    </w:p>
    <w:p w14:paraId="0AEA477C" w14:textId="0EDE674E" w:rsidR="008277B0" w:rsidRPr="008277B0" w:rsidRDefault="008277B0" w:rsidP="00B22E6A">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12. Исчерпывающий перечень оснований</w:t>
      </w:r>
      <w:r w:rsidR="00B22E6A">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для приостановления или отказа в предоставлении Муниципальной услуги</w:t>
      </w:r>
    </w:p>
    <w:p w14:paraId="58C51BF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14:paraId="1CCF9EBD" w14:textId="24A702A1"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12.2.</w:t>
      </w:r>
      <w:r w:rsidR="00E702C4" w:rsidRPr="00E702C4">
        <w:rPr>
          <w:rFonts w:ascii="Arial" w:eastAsia="Calibri" w:hAnsi="Arial" w:cs="Arial"/>
          <w:sz w:val="24"/>
          <w:szCs w:val="24"/>
        </w:rPr>
        <w:t xml:space="preserve"> Основаниями для отказа в предоставлении Муниципальной услуги (за исключением случая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
    <w:p w14:paraId="64098CBA" w14:textId="2FF6BF7F" w:rsidR="008277B0" w:rsidRPr="00371215" w:rsidRDefault="008277B0" w:rsidP="008277B0">
      <w:pPr>
        <w:spacing w:after="0" w:line="240" w:lineRule="auto"/>
        <w:ind w:firstLine="709"/>
        <w:jc w:val="both"/>
        <w:rPr>
          <w:rFonts w:ascii="Arial" w:eastAsia="Times New Roman" w:hAnsi="Arial" w:cs="Arial"/>
          <w:color w:val="000000"/>
          <w:sz w:val="24"/>
          <w:szCs w:val="24"/>
          <w:lang w:eastAsia="ru-RU"/>
        </w:rPr>
      </w:pPr>
      <w:r w:rsidRPr="00371215">
        <w:rPr>
          <w:rFonts w:ascii="Arial" w:eastAsia="Times New Roman" w:hAnsi="Arial" w:cs="Arial"/>
          <w:color w:val="000000"/>
          <w:sz w:val="24"/>
          <w:szCs w:val="24"/>
          <w:lang w:eastAsia="ru-RU"/>
        </w:rPr>
        <w:t>1) сведения, представленные Заявителем, не соответствуют требованиям, предусмотренным</w:t>
      </w:r>
      <w:r w:rsidR="00DA74E1" w:rsidRPr="00371215">
        <w:rPr>
          <w:rFonts w:ascii="Arial" w:eastAsia="Times New Roman" w:hAnsi="Arial" w:cs="Arial"/>
          <w:color w:val="000000"/>
          <w:sz w:val="24"/>
          <w:szCs w:val="24"/>
          <w:lang w:eastAsia="ru-RU"/>
        </w:rPr>
        <w:t xml:space="preserve"> </w:t>
      </w:r>
      <w:hyperlink r:id="rId16" w:history="1">
        <w:r w:rsidRPr="00371215">
          <w:rPr>
            <w:rFonts w:ascii="Arial" w:eastAsia="Times New Roman" w:hAnsi="Arial" w:cs="Arial"/>
            <w:color w:val="000000"/>
            <w:sz w:val="24"/>
            <w:szCs w:val="24"/>
            <w:lang w:eastAsia="ru-RU"/>
          </w:rPr>
          <w:t>статьями 12</w:t>
        </w:r>
      </w:hyperlink>
      <w:r w:rsidR="00DA74E1" w:rsidRPr="00371215">
        <w:rPr>
          <w:rFonts w:ascii="Arial" w:eastAsia="Times New Roman" w:hAnsi="Arial" w:cs="Arial"/>
          <w:color w:val="000000"/>
          <w:sz w:val="24"/>
          <w:szCs w:val="24"/>
          <w:lang w:eastAsia="ru-RU"/>
        </w:rPr>
        <w:t xml:space="preserve"> </w:t>
      </w:r>
      <w:r w:rsidRPr="00371215">
        <w:rPr>
          <w:rFonts w:ascii="Arial" w:eastAsia="Times New Roman" w:hAnsi="Arial" w:cs="Arial"/>
          <w:color w:val="000000"/>
          <w:sz w:val="24"/>
          <w:szCs w:val="24"/>
          <w:lang w:eastAsia="ru-RU"/>
        </w:rPr>
        <w:t>и</w:t>
      </w:r>
      <w:r w:rsidR="00DA74E1" w:rsidRPr="00371215">
        <w:rPr>
          <w:rFonts w:ascii="Arial" w:eastAsia="Times New Roman" w:hAnsi="Arial" w:cs="Arial"/>
          <w:color w:val="000000"/>
          <w:sz w:val="24"/>
          <w:szCs w:val="24"/>
          <w:lang w:eastAsia="ru-RU"/>
        </w:rPr>
        <w:t xml:space="preserve"> </w:t>
      </w:r>
      <w:hyperlink r:id="rId17" w:history="1">
        <w:r w:rsidRPr="00371215">
          <w:rPr>
            <w:rFonts w:ascii="Arial" w:eastAsia="Times New Roman" w:hAnsi="Arial" w:cs="Arial"/>
            <w:color w:val="000000"/>
            <w:sz w:val="24"/>
            <w:szCs w:val="24"/>
            <w:lang w:eastAsia="ru-RU"/>
          </w:rPr>
          <w:t>13</w:t>
        </w:r>
      </w:hyperlink>
      <w:r w:rsidR="00DA74E1" w:rsidRPr="00371215">
        <w:rPr>
          <w:rFonts w:ascii="Arial" w:eastAsia="Times New Roman" w:hAnsi="Arial" w:cs="Arial"/>
          <w:color w:val="000000"/>
          <w:sz w:val="24"/>
          <w:szCs w:val="24"/>
          <w:lang w:eastAsia="ru-RU"/>
        </w:rPr>
        <w:t xml:space="preserve"> </w:t>
      </w:r>
      <w:r w:rsidRPr="00371215">
        <w:rPr>
          <w:rFonts w:ascii="Arial" w:eastAsia="Times New Roman" w:hAnsi="Arial" w:cs="Arial"/>
          <w:color w:val="000000"/>
          <w:sz w:val="24"/>
          <w:szCs w:val="24"/>
          <w:lang w:eastAsia="ru-RU"/>
        </w:rPr>
        <w:t>Закона Воронежской области от 13</w:t>
      </w:r>
      <w:r w:rsidR="00DA74E1" w:rsidRPr="00371215">
        <w:rPr>
          <w:rFonts w:ascii="Arial" w:eastAsia="Times New Roman" w:hAnsi="Arial" w:cs="Arial"/>
          <w:color w:val="000000"/>
          <w:sz w:val="24"/>
          <w:szCs w:val="24"/>
          <w:lang w:eastAsia="ru-RU"/>
        </w:rPr>
        <w:t xml:space="preserve"> </w:t>
      </w:r>
      <w:r w:rsidRPr="00371215">
        <w:rPr>
          <w:rFonts w:ascii="Arial" w:eastAsia="Times New Roman" w:hAnsi="Arial" w:cs="Arial"/>
          <w:color w:val="000000"/>
          <w:sz w:val="24"/>
          <w:szCs w:val="24"/>
          <w:lang w:eastAsia="ru-RU"/>
        </w:rPr>
        <w:t>мая</w:t>
      </w:r>
      <w:r w:rsidR="00DA74E1" w:rsidRPr="00371215">
        <w:rPr>
          <w:rFonts w:ascii="Arial" w:eastAsia="Times New Roman" w:hAnsi="Arial" w:cs="Arial"/>
          <w:color w:val="000000"/>
          <w:sz w:val="24"/>
          <w:szCs w:val="24"/>
          <w:lang w:eastAsia="ru-RU"/>
        </w:rPr>
        <w:t xml:space="preserve"> </w:t>
      </w:r>
      <w:r w:rsidRPr="00371215">
        <w:rPr>
          <w:rFonts w:ascii="Arial" w:eastAsia="Times New Roman" w:hAnsi="Arial" w:cs="Arial"/>
          <w:color w:val="000000"/>
          <w:sz w:val="24"/>
          <w:szCs w:val="24"/>
          <w:lang w:eastAsia="ru-RU"/>
        </w:rPr>
        <w:t>2008</w:t>
      </w:r>
      <w:r w:rsidR="00DA74E1" w:rsidRPr="00371215">
        <w:rPr>
          <w:rFonts w:ascii="Arial" w:eastAsia="Times New Roman" w:hAnsi="Arial" w:cs="Arial"/>
          <w:color w:val="000000"/>
          <w:sz w:val="24"/>
          <w:szCs w:val="24"/>
          <w:lang w:eastAsia="ru-RU"/>
        </w:rPr>
        <w:t xml:space="preserve"> </w:t>
      </w:r>
      <w:r w:rsidRPr="00371215">
        <w:rPr>
          <w:rFonts w:ascii="Arial" w:eastAsia="Times New Roman" w:hAnsi="Arial" w:cs="Arial"/>
          <w:color w:val="000000"/>
          <w:sz w:val="24"/>
          <w:szCs w:val="24"/>
          <w:lang w:eastAsia="ru-RU"/>
        </w:rPr>
        <w:t>года №</w:t>
      </w:r>
      <w:r w:rsidR="00DA74E1" w:rsidRPr="00371215">
        <w:rPr>
          <w:rFonts w:ascii="Arial" w:eastAsia="Times New Roman" w:hAnsi="Arial" w:cs="Arial"/>
          <w:color w:val="000000"/>
          <w:sz w:val="24"/>
          <w:szCs w:val="24"/>
          <w:lang w:eastAsia="ru-RU"/>
        </w:rPr>
        <w:t xml:space="preserve"> </w:t>
      </w:r>
      <w:r w:rsidRPr="00371215">
        <w:rPr>
          <w:rFonts w:ascii="Arial" w:eastAsia="Times New Roman" w:hAnsi="Arial" w:cs="Arial"/>
          <w:color w:val="000000"/>
          <w:sz w:val="24"/>
          <w:szCs w:val="24"/>
          <w:lang w:eastAsia="ru-RU"/>
        </w:rPr>
        <w:t>25-ОЗ «О регулировании земельных отношений на территории Воронежской области»;</w:t>
      </w:r>
    </w:p>
    <w:p w14:paraId="5D68B421" w14:textId="77777777" w:rsidR="008277B0" w:rsidRPr="00371215" w:rsidRDefault="008277B0" w:rsidP="008277B0">
      <w:pPr>
        <w:spacing w:after="0" w:line="240" w:lineRule="auto"/>
        <w:ind w:firstLine="709"/>
        <w:jc w:val="both"/>
        <w:rPr>
          <w:rFonts w:ascii="Arial" w:eastAsia="Times New Roman" w:hAnsi="Arial" w:cs="Arial"/>
          <w:color w:val="000000"/>
          <w:sz w:val="24"/>
          <w:szCs w:val="24"/>
          <w:lang w:eastAsia="ru-RU"/>
        </w:rPr>
      </w:pPr>
      <w:r w:rsidRPr="00371215">
        <w:rPr>
          <w:rFonts w:ascii="Arial" w:eastAsia="Times New Roman" w:hAnsi="Arial" w:cs="Arial"/>
          <w:color w:val="000000"/>
          <w:sz w:val="24"/>
          <w:szCs w:val="24"/>
          <w:lang w:eastAsia="ru-RU"/>
        </w:rPr>
        <w:t>2) представлен неполный комплект документов, указанных в пункте 9 настоящего Административного регламента;</w:t>
      </w:r>
    </w:p>
    <w:p w14:paraId="14D339CC" w14:textId="401D75C7" w:rsid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371215">
        <w:rPr>
          <w:rFonts w:ascii="Arial" w:eastAsia="Times New Roman" w:hAnsi="Arial" w:cs="Arial"/>
          <w:color w:val="000000"/>
          <w:sz w:val="24"/>
          <w:szCs w:val="24"/>
          <w:lang w:eastAsia="ru-RU"/>
        </w:rPr>
        <w:t>3) представлены документы</w:t>
      </w:r>
      <w:r w:rsidRPr="008277B0">
        <w:rPr>
          <w:rFonts w:ascii="Arial" w:eastAsia="Times New Roman" w:hAnsi="Arial" w:cs="Arial"/>
          <w:color w:val="000000"/>
          <w:sz w:val="24"/>
          <w:szCs w:val="24"/>
          <w:lang w:eastAsia="ru-RU"/>
        </w:rPr>
        <w:t xml:space="preserve"> с недостоверными или неполными сведениями.</w:t>
      </w:r>
    </w:p>
    <w:p w14:paraId="7A0C3770" w14:textId="77777777" w:rsidR="002D6298" w:rsidRPr="002D6298" w:rsidRDefault="002D6298" w:rsidP="002D6298">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2D6298">
        <w:rPr>
          <w:rFonts w:ascii="Arial" w:eastAsia="Calibri" w:hAnsi="Arial" w:cs="Arial"/>
          <w:sz w:val="24"/>
          <w:szCs w:val="24"/>
        </w:rPr>
        <w:t>12.2.1. Основаниями для отказа в предоставлении Муниципальной услуги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
    <w:p w14:paraId="41B7AA57" w14:textId="77777777" w:rsidR="002D6298" w:rsidRPr="002D6298" w:rsidRDefault="002D6298" w:rsidP="002D6298">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2D6298">
        <w:rPr>
          <w:rFonts w:ascii="Arial" w:eastAsia="Calibri" w:hAnsi="Arial" w:cs="Arial"/>
          <w:sz w:val="24"/>
          <w:szCs w:val="24"/>
        </w:rPr>
        <w:t>1) заявитель (заявители) не относится (не относятся) к категориям, определенным пунктами 17, 18 части 1 статьи 13 Закона Воронежской области от 13 мая 2008 года № 25-ОЗ «О регулировании земельных отношений на территории Воронежской области»;</w:t>
      </w:r>
    </w:p>
    <w:p w14:paraId="3E0E9FC0" w14:textId="77777777" w:rsidR="002D6298" w:rsidRPr="002D6298" w:rsidRDefault="002D6298" w:rsidP="002D6298">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2D6298">
        <w:rPr>
          <w:rFonts w:ascii="Arial" w:eastAsia="Calibri" w:hAnsi="Arial" w:cs="Arial"/>
          <w:sz w:val="24"/>
          <w:szCs w:val="24"/>
        </w:rPr>
        <w:t>2) заявителем (заявителями) не представлены (представлены не в полном объеме) документы, обязанность по представлению которых возложена на заявителя (заявителей);</w:t>
      </w:r>
    </w:p>
    <w:p w14:paraId="521361EA" w14:textId="77777777" w:rsidR="002D6298" w:rsidRPr="002D6298" w:rsidRDefault="002D6298" w:rsidP="002D6298">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2D6298">
        <w:rPr>
          <w:rFonts w:ascii="Arial" w:eastAsia="Calibri" w:hAnsi="Arial" w:cs="Arial"/>
          <w:sz w:val="24"/>
          <w:szCs w:val="24"/>
        </w:rPr>
        <w:t>3)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w:t>
      </w:r>
    </w:p>
    <w:p w14:paraId="453C3B71" w14:textId="288A97AE" w:rsidR="002D6298" w:rsidRPr="008277B0" w:rsidRDefault="002D6298" w:rsidP="002D6298">
      <w:pPr>
        <w:spacing w:after="0" w:line="240" w:lineRule="auto"/>
        <w:ind w:firstLine="709"/>
        <w:jc w:val="both"/>
        <w:rPr>
          <w:rFonts w:ascii="Arial" w:eastAsia="Times New Roman" w:hAnsi="Arial" w:cs="Arial"/>
          <w:color w:val="000000"/>
          <w:sz w:val="24"/>
          <w:szCs w:val="24"/>
          <w:lang w:eastAsia="ru-RU"/>
        </w:rPr>
      </w:pPr>
      <w:r w:rsidRPr="002D6298">
        <w:rPr>
          <w:rFonts w:ascii="Arial" w:eastAsia="Calibri" w:hAnsi="Arial" w:cs="Arial"/>
          <w:sz w:val="24"/>
          <w:szCs w:val="24"/>
        </w:rPr>
        <w:t>4) заявителю (заявителям)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 мая 2008 года № 25-ОЗ «О регулировании земельных отношений на территории Воронежской области»</w:t>
      </w:r>
      <w:r w:rsidR="008A63BD">
        <w:rPr>
          <w:rFonts w:ascii="Arial" w:eastAsia="Calibri" w:hAnsi="Arial" w:cs="Arial"/>
          <w:sz w:val="24"/>
          <w:szCs w:val="24"/>
        </w:rPr>
        <w:t>.</w:t>
      </w:r>
    </w:p>
    <w:p w14:paraId="065CF87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12.3. Основанием для отказа в исправлении допущенных опечаток и (или) ошибок в выданных документах является отсутствие опечаток и (или) ошибок.</w:t>
      </w:r>
    </w:p>
    <w:p w14:paraId="37B5A1C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12.4. Основанием для отказа в выдаче дубликата документа является обращение лица, не являющегося Заявителем (его представителем).</w:t>
      </w:r>
    </w:p>
    <w:p w14:paraId="4E0C75B5" w14:textId="4BE7D319" w:rsidR="008277B0" w:rsidRPr="00DA74E1" w:rsidRDefault="00DA74E1" w:rsidP="00DA74E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w:t>
      </w:r>
      <w:r w:rsidRPr="00DA74E1">
        <w:rPr>
          <w:rFonts w:ascii="Arial" w:eastAsia="Times New Roman" w:hAnsi="Arial" w:cs="Arial"/>
          <w:color w:val="000000"/>
          <w:sz w:val="24"/>
          <w:szCs w:val="24"/>
          <w:lang w:eastAsia="ru-RU"/>
        </w:rPr>
        <w:t xml:space="preserve"> </w:t>
      </w:r>
      <w:r w:rsidR="008277B0" w:rsidRPr="00DA74E1">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14:paraId="4F0C8AD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Муниципальная услуга предоставляется бесплатно.</w:t>
      </w:r>
    </w:p>
    <w:p w14:paraId="2F37AED4" w14:textId="090C8755" w:rsidR="008277B0" w:rsidRPr="00DA74E1" w:rsidRDefault="00DA74E1" w:rsidP="00DA74E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14. </w:t>
      </w:r>
      <w:r w:rsidR="008277B0" w:rsidRPr="00DA74E1">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63AC87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C2E1BDD" w14:textId="60489559" w:rsidR="008277B0" w:rsidRPr="008277B0" w:rsidRDefault="00DA74E1" w:rsidP="00B03F8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w:t>
      </w:r>
      <w:r w:rsidRPr="00DA74E1">
        <w:rPr>
          <w:rFonts w:ascii="Arial" w:eastAsia="Times New Roman" w:hAnsi="Arial" w:cs="Arial"/>
          <w:color w:val="000000"/>
          <w:sz w:val="24"/>
          <w:szCs w:val="24"/>
          <w:lang w:eastAsia="ru-RU"/>
        </w:rPr>
        <w:t xml:space="preserve"> </w:t>
      </w:r>
      <w:r w:rsidR="008277B0" w:rsidRPr="00DA74E1">
        <w:rPr>
          <w:rFonts w:ascii="Arial" w:eastAsia="Times New Roman" w:hAnsi="Arial" w:cs="Arial"/>
          <w:color w:val="000000"/>
          <w:sz w:val="24"/>
          <w:szCs w:val="24"/>
          <w:lang w:eastAsia="ru-RU"/>
        </w:rPr>
        <w:t>Срок регистрации запроса Заявителя о предоставлении</w:t>
      </w:r>
      <w:r w:rsidR="00B03F8C">
        <w:rPr>
          <w:rFonts w:ascii="Arial" w:eastAsia="Times New Roman" w:hAnsi="Arial" w:cs="Arial"/>
          <w:color w:val="000000"/>
          <w:sz w:val="24"/>
          <w:szCs w:val="24"/>
          <w:lang w:eastAsia="ru-RU"/>
        </w:rPr>
        <w:t xml:space="preserve"> </w:t>
      </w:r>
      <w:r w:rsidR="008277B0" w:rsidRPr="008277B0">
        <w:rPr>
          <w:rFonts w:ascii="Arial" w:eastAsia="Times New Roman" w:hAnsi="Arial" w:cs="Arial"/>
          <w:color w:val="000000"/>
          <w:sz w:val="24"/>
          <w:szCs w:val="24"/>
          <w:lang w:eastAsia="ru-RU"/>
        </w:rPr>
        <w:t>Муниципальной услуги</w:t>
      </w:r>
    </w:p>
    <w:p w14:paraId="7FEFCA6B" w14:textId="5F848630" w:rsidR="008277B0" w:rsidRPr="00DA74E1" w:rsidRDefault="008277B0" w:rsidP="008277B0">
      <w:pPr>
        <w:spacing w:after="0" w:line="240" w:lineRule="auto"/>
        <w:ind w:firstLine="709"/>
        <w:jc w:val="both"/>
        <w:rPr>
          <w:rFonts w:ascii="Arial" w:eastAsia="Times New Roman" w:hAnsi="Arial" w:cs="Arial"/>
          <w:color w:val="000000"/>
          <w:sz w:val="24"/>
          <w:szCs w:val="24"/>
          <w:lang w:eastAsia="ru-RU"/>
        </w:rPr>
      </w:pPr>
      <w:r w:rsidRPr="00DA74E1">
        <w:rPr>
          <w:rFonts w:ascii="Arial" w:eastAsia="Times New Roman" w:hAnsi="Arial" w:cs="Arial"/>
          <w:color w:val="000000"/>
          <w:sz w:val="24"/>
          <w:szCs w:val="24"/>
          <w:lang w:eastAsia="ru-RU"/>
        </w:rPr>
        <w:t>15.1.</w:t>
      </w:r>
      <w:r w:rsidR="00DA74E1">
        <w:rPr>
          <w:rFonts w:ascii="Times New Roman" w:eastAsia="Times New Roman" w:hAnsi="Times New Roman" w:cs="Times New Roman"/>
          <w:color w:val="000000"/>
          <w:sz w:val="24"/>
          <w:szCs w:val="24"/>
          <w:lang w:eastAsia="ru-RU"/>
        </w:rPr>
        <w:t xml:space="preserve"> </w:t>
      </w:r>
      <w:r w:rsidRPr="00DA74E1">
        <w:rPr>
          <w:rFonts w:ascii="Arial" w:eastAsia="Times New Roman" w:hAnsi="Arial" w:cs="Arial"/>
          <w:color w:val="000000"/>
          <w:sz w:val="24"/>
          <w:szCs w:val="24"/>
          <w:lang w:eastAsia="ru-RU"/>
        </w:rPr>
        <w:t>Запрос Заявителя о предоставлении Муниципальной услуги подлежит регистрации в день его поступления.</w:t>
      </w:r>
    </w:p>
    <w:p w14:paraId="2D35629C" w14:textId="3CD7BCAF"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DA74E1">
        <w:rPr>
          <w:rFonts w:ascii="Arial" w:eastAsia="Times New Roman" w:hAnsi="Arial" w:cs="Arial"/>
          <w:color w:val="000000"/>
          <w:sz w:val="24"/>
          <w:szCs w:val="24"/>
          <w:lang w:eastAsia="ru-RU"/>
        </w:rPr>
        <w:t>15.2.</w:t>
      </w:r>
      <w:r w:rsidR="00DA74E1">
        <w:rPr>
          <w:rFonts w:ascii="Times New Roman" w:eastAsia="Times New Roman" w:hAnsi="Times New Roman" w:cs="Times New Roman"/>
          <w:color w:val="000000"/>
          <w:sz w:val="24"/>
          <w:szCs w:val="24"/>
          <w:lang w:eastAsia="ru-RU"/>
        </w:rPr>
        <w:t xml:space="preserve"> </w:t>
      </w:r>
      <w:r w:rsidRPr="00DA74E1">
        <w:rPr>
          <w:rFonts w:ascii="Arial" w:eastAsia="Times New Roman" w:hAnsi="Arial" w:cs="Arial"/>
          <w:color w:val="000000"/>
          <w:sz w:val="24"/>
          <w:szCs w:val="24"/>
          <w:lang w:eastAsia="ru-RU"/>
        </w:rPr>
        <w:t>В случае поступления заявления в выходной (праздничный) день, его регистрация</w:t>
      </w:r>
      <w:r w:rsidRPr="008277B0">
        <w:rPr>
          <w:rFonts w:ascii="Arial" w:eastAsia="Times New Roman" w:hAnsi="Arial" w:cs="Arial"/>
          <w:color w:val="000000"/>
          <w:sz w:val="24"/>
          <w:szCs w:val="24"/>
          <w:lang w:eastAsia="ru-RU"/>
        </w:rPr>
        <w:t xml:space="preserve"> осуществляется в первый следующий за ним рабочий день.</w:t>
      </w:r>
    </w:p>
    <w:p w14:paraId="7414B856" w14:textId="1EAD5216" w:rsidR="008277B0" w:rsidRPr="00DA74E1" w:rsidRDefault="00DA74E1" w:rsidP="00DA74E1">
      <w:pPr>
        <w:spacing w:after="0" w:line="240" w:lineRule="auto"/>
        <w:ind w:firstLine="709"/>
        <w:jc w:val="both"/>
        <w:rPr>
          <w:rFonts w:ascii="Arial" w:eastAsia="Times New Roman" w:hAnsi="Arial" w:cs="Arial"/>
          <w:color w:val="000000"/>
          <w:spacing w:val="1"/>
          <w:sz w:val="24"/>
          <w:szCs w:val="24"/>
          <w:lang w:eastAsia="ru-RU"/>
        </w:rPr>
      </w:pPr>
      <w:r>
        <w:rPr>
          <w:rFonts w:ascii="Arial" w:eastAsia="Times New Roman" w:hAnsi="Arial" w:cs="Arial"/>
          <w:color w:val="000000"/>
          <w:spacing w:val="1"/>
          <w:sz w:val="24"/>
          <w:szCs w:val="24"/>
          <w:lang w:eastAsia="ru-RU"/>
        </w:rPr>
        <w:t xml:space="preserve">16. </w:t>
      </w:r>
      <w:r w:rsidR="008277B0" w:rsidRPr="00DA74E1">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14:paraId="59F0A7E3" w14:textId="151F1BF2"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16.1. Местоположение административных зданий, в которых осуществляется прием</w:t>
      </w:r>
      <w:r w:rsidR="00ED1FD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заявлений</w:t>
      </w:r>
      <w:r w:rsidR="00ED1FD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06597F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484ADA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10703B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5255042" w14:textId="77777777" w:rsidR="008277B0" w:rsidRPr="008277B0" w:rsidRDefault="008277B0" w:rsidP="00ED1FDE">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14:paraId="038494E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наименование;</w:t>
      </w:r>
    </w:p>
    <w:p w14:paraId="10500A63"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местонахождение и юридический адрес;</w:t>
      </w:r>
    </w:p>
    <w:p w14:paraId="69AB243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режим работы;</w:t>
      </w:r>
    </w:p>
    <w:p w14:paraId="6599862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график приема;</w:t>
      </w:r>
    </w:p>
    <w:p w14:paraId="4DBD8CF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номера телефонов для справок.</w:t>
      </w:r>
    </w:p>
    <w:p w14:paraId="7BD6D6E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7BFEFB3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14:paraId="7FF92A4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противопожарной системой и средствами пожаротушения;</w:t>
      </w:r>
    </w:p>
    <w:p w14:paraId="14D8AF6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системой оповещения о возникновении чрезвычайной ситуации;</w:t>
      </w:r>
    </w:p>
    <w:p w14:paraId="57CDDDC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средствами оказания первой медицинской помощи;</w:t>
      </w:r>
    </w:p>
    <w:p w14:paraId="0FC11F1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туалетными комнатами для посетителей.</w:t>
      </w:r>
    </w:p>
    <w:p w14:paraId="7ED17C8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5A25CF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0D481F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14:paraId="738A903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14:paraId="25CC2DC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номера кабинета и наименования отдела;</w:t>
      </w:r>
    </w:p>
    <w:p w14:paraId="25052AE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14:paraId="524B79D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графика приема Заявителей.</w:t>
      </w:r>
    </w:p>
    <w:p w14:paraId="348E277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C8CCB7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14:paraId="50662F6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B366653" w14:textId="7021C923" w:rsidR="008277B0" w:rsidRPr="008277B0" w:rsidRDefault="00ED1FDE" w:rsidP="00ED1FDE">
      <w:pPr>
        <w:spacing w:after="0" w:line="240" w:lineRule="auto"/>
        <w:ind w:firstLine="709"/>
        <w:jc w:val="both"/>
        <w:rPr>
          <w:rFonts w:ascii="Arial" w:eastAsia="Times New Roman" w:hAnsi="Arial" w:cs="Arial"/>
          <w:color w:val="000000"/>
          <w:sz w:val="24"/>
          <w:szCs w:val="24"/>
          <w:lang w:eastAsia="ru-RU"/>
        </w:rPr>
      </w:pPr>
      <w:r w:rsidRPr="00ED1FDE">
        <w:rPr>
          <w:rFonts w:ascii="Arial" w:eastAsia="Times New Roman" w:hAnsi="Arial" w:cs="Arial"/>
          <w:color w:val="000000"/>
          <w:sz w:val="24"/>
          <w:szCs w:val="24"/>
          <w:lang w:eastAsia="ru-RU"/>
        </w:rPr>
        <w:t xml:space="preserve">17. </w:t>
      </w:r>
      <w:r w:rsidR="008277B0" w:rsidRPr="008277B0">
        <w:rPr>
          <w:rFonts w:ascii="Arial" w:eastAsia="Times New Roman" w:hAnsi="Arial" w:cs="Arial"/>
          <w:color w:val="000000"/>
          <w:sz w:val="24"/>
          <w:szCs w:val="24"/>
          <w:lang w:eastAsia="ru-RU"/>
        </w:rPr>
        <w:t>Показатели качества и доступности Муниципальной услуги</w:t>
      </w:r>
    </w:p>
    <w:p w14:paraId="7100766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14:paraId="39CB888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040F8D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14:paraId="6797DFA5" w14:textId="313CEF8E"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w:t>
      </w:r>
      <w:r w:rsidR="00ED1FDE">
        <w:rPr>
          <w:rFonts w:ascii="Arial" w:eastAsia="Times New Roman" w:hAnsi="Arial" w:cs="Arial"/>
          <w:color w:val="000000"/>
          <w:sz w:val="24"/>
          <w:szCs w:val="24"/>
          <w:lang w:eastAsia="ru-RU"/>
        </w:rPr>
        <w:t xml:space="preserve"> </w:t>
      </w:r>
      <w:r w:rsidRPr="008277B0">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86BA0F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40B36B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14:paraId="1D3FD90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576091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C474A2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5F4F77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41C556C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A9F215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5CF6CB6" w14:textId="4903661B"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ED1FD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РПГУ.</w:t>
      </w:r>
    </w:p>
    <w:p w14:paraId="118A54FE" w14:textId="20707A03"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w:t>
      </w:r>
      <w:r w:rsidR="00ED1FD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РПГУ</w:t>
      </w:r>
      <w:r w:rsidR="00ED1FD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Заявитель должен быть зарегистрирован в единой системе идентификации и аутентификации.</w:t>
      </w:r>
    </w:p>
    <w:p w14:paraId="02EB43B5" w14:textId="467258B0" w:rsidR="008277B0" w:rsidRPr="00ED1FDE" w:rsidRDefault="00ED1FDE" w:rsidP="00ED1FDE">
      <w:pPr>
        <w:spacing w:after="0" w:line="240" w:lineRule="auto"/>
        <w:ind w:firstLine="709"/>
        <w:jc w:val="both"/>
        <w:rPr>
          <w:rFonts w:ascii="Arial" w:eastAsia="Times New Roman" w:hAnsi="Arial" w:cs="Arial"/>
          <w:color w:val="000000"/>
          <w:spacing w:val="1"/>
          <w:sz w:val="24"/>
          <w:szCs w:val="24"/>
          <w:lang w:eastAsia="ru-RU"/>
        </w:rPr>
      </w:pPr>
      <w:r>
        <w:rPr>
          <w:rFonts w:ascii="Arial" w:eastAsia="Times New Roman" w:hAnsi="Arial" w:cs="Arial"/>
          <w:color w:val="000000"/>
          <w:spacing w:val="1"/>
          <w:sz w:val="24"/>
          <w:szCs w:val="24"/>
          <w:lang w:eastAsia="ru-RU"/>
        </w:rPr>
        <w:t xml:space="preserve">18. </w:t>
      </w:r>
      <w:r w:rsidR="008277B0" w:rsidRPr="00ED1FDE">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691296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14:paraId="59EE4C8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25FACE6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1CD2CD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73D413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3FCAFE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FF51C9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14:paraId="2956A75F" w14:textId="4ABA496B"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 случае направления заявления посредством ЕПГУ,</w:t>
      </w:r>
      <w:r w:rsidR="000E7B66">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РПГУ результат предоставления Муниципальной услуги также может быть выдан заявителю на бумажном носителе в МФЦ, в Администрации.</w:t>
      </w:r>
    </w:p>
    <w:p w14:paraId="7C5FAB2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14:paraId="7D3691A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14:paraId="317E5F0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811562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Электронные документы представляются в следующих форматах:</w:t>
      </w:r>
    </w:p>
    <w:p w14:paraId="2C230D9B" w14:textId="0E5A0991"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а)</w:t>
      </w:r>
      <w:r w:rsidR="002A6E49">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xml</w:t>
      </w:r>
      <w:proofErr w:type="spellEnd"/>
      <w:r w:rsidR="002A6E4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 для документов, в отношении которых утверждены формы и требования по формированию электронных документов в виде файлов в формате</w:t>
      </w:r>
      <w:r w:rsidR="002A6E49">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xml</w:t>
      </w:r>
      <w:proofErr w:type="spellEnd"/>
      <w:r w:rsidRPr="008277B0">
        <w:rPr>
          <w:rFonts w:ascii="Arial" w:eastAsia="Times New Roman" w:hAnsi="Arial" w:cs="Arial"/>
          <w:color w:val="000000"/>
          <w:sz w:val="24"/>
          <w:szCs w:val="24"/>
          <w:lang w:eastAsia="ru-RU"/>
        </w:rPr>
        <w:t>;</w:t>
      </w:r>
    </w:p>
    <w:p w14:paraId="57CDBB50" w14:textId="45250B10"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б)</w:t>
      </w:r>
      <w:r w:rsidR="002A6E49">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doc</w:t>
      </w:r>
      <w:proofErr w:type="spellEnd"/>
      <w:r w:rsidRPr="008277B0">
        <w:rPr>
          <w:rFonts w:ascii="Arial" w:eastAsia="Times New Roman" w:hAnsi="Arial" w:cs="Arial"/>
          <w:color w:val="000000"/>
          <w:sz w:val="24"/>
          <w:szCs w:val="24"/>
          <w:lang w:eastAsia="ru-RU"/>
        </w:rPr>
        <w:t>,</w:t>
      </w:r>
      <w:r w:rsidR="002A6E49">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docx</w:t>
      </w:r>
      <w:proofErr w:type="spellEnd"/>
      <w:r w:rsidRPr="008277B0">
        <w:rPr>
          <w:rFonts w:ascii="Arial" w:eastAsia="Times New Roman" w:hAnsi="Arial" w:cs="Arial"/>
          <w:color w:val="000000"/>
          <w:sz w:val="24"/>
          <w:szCs w:val="24"/>
          <w:lang w:eastAsia="ru-RU"/>
        </w:rPr>
        <w:t>,</w:t>
      </w:r>
      <w:r w:rsidR="002A6E49">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odt</w:t>
      </w:r>
      <w:proofErr w:type="spellEnd"/>
      <w:r w:rsidR="002A6E4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 для документов с текстовым содержанием, не включающим формулы;</w:t>
      </w:r>
    </w:p>
    <w:p w14:paraId="0A97DB42" w14:textId="7DFE7DE9"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w:t>
      </w:r>
      <w:r w:rsidR="002A6E49">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pdf</w:t>
      </w:r>
      <w:proofErr w:type="spellEnd"/>
      <w:r w:rsidRPr="008277B0">
        <w:rPr>
          <w:rFonts w:ascii="Arial" w:eastAsia="Times New Roman" w:hAnsi="Arial" w:cs="Arial"/>
          <w:color w:val="000000"/>
          <w:sz w:val="24"/>
          <w:szCs w:val="24"/>
          <w:lang w:eastAsia="ru-RU"/>
        </w:rPr>
        <w:t>,</w:t>
      </w:r>
      <w:r w:rsidR="002A6E49">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jpg</w:t>
      </w:r>
      <w:proofErr w:type="spellEnd"/>
      <w:r w:rsidRPr="008277B0">
        <w:rPr>
          <w:rFonts w:ascii="Arial" w:eastAsia="Times New Roman" w:hAnsi="Arial" w:cs="Arial"/>
          <w:color w:val="000000"/>
          <w:sz w:val="24"/>
          <w:szCs w:val="24"/>
          <w:lang w:eastAsia="ru-RU"/>
        </w:rPr>
        <w:t>,</w:t>
      </w:r>
      <w:r w:rsidR="002A6E49">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jpeg</w:t>
      </w:r>
      <w:proofErr w:type="spellEnd"/>
      <w:r w:rsidRPr="008277B0">
        <w:rPr>
          <w:rFonts w:ascii="Arial" w:eastAsia="Times New Roman" w:hAnsi="Arial" w:cs="Arial"/>
          <w:color w:val="000000"/>
          <w:sz w:val="24"/>
          <w:szCs w:val="24"/>
          <w:lang w:eastAsia="ru-RU"/>
        </w:rPr>
        <w:t>,</w:t>
      </w:r>
      <w:r w:rsidR="002A6E49">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png</w:t>
      </w:r>
      <w:proofErr w:type="spellEnd"/>
      <w:r w:rsidRPr="008277B0">
        <w:rPr>
          <w:rFonts w:ascii="Arial" w:eastAsia="Times New Roman" w:hAnsi="Arial" w:cs="Arial"/>
          <w:color w:val="000000"/>
          <w:sz w:val="24"/>
          <w:szCs w:val="24"/>
          <w:lang w:eastAsia="ru-RU"/>
        </w:rPr>
        <w:t>,</w:t>
      </w:r>
      <w:r w:rsidR="002A6E49">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bmp</w:t>
      </w:r>
      <w:proofErr w:type="spellEnd"/>
      <w:r w:rsidRPr="008277B0">
        <w:rPr>
          <w:rFonts w:ascii="Arial" w:eastAsia="Times New Roman" w:hAnsi="Arial" w:cs="Arial"/>
          <w:color w:val="000000"/>
          <w:sz w:val="24"/>
          <w:szCs w:val="24"/>
          <w:lang w:eastAsia="ru-RU"/>
        </w:rPr>
        <w:t>,</w:t>
      </w:r>
      <w:r w:rsidR="002A6E49">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tiff</w:t>
      </w:r>
      <w:proofErr w:type="spellEnd"/>
      <w:r w:rsidR="002A6E4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EC33BBA" w14:textId="1E51D3E5"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г)</w:t>
      </w:r>
      <w:r w:rsidR="002A6E49">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zip</w:t>
      </w:r>
      <w:proofErr w:type="spellEnd"/>
      <w:r w:rsidRPr="008277B0">
        <w:rPr>
          <w:rFonts w:ascii="Arial" w:eastAsia="Times New Roman" w:hAnsi="Arial" w:cs="Arial"/>
          <w:color w:val="000000"/>
          <w:sz w:val="24"/>
          <w:szCs w:val="24"/>
          <w:lang w:eastAsia="ru-RU"/>
        </w:rPr>
        <w:t>,</w:t>
      </w:r>
      <w:r w:rsidR="002A6E49">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rar</w:t>
      </w:r>
      <w:proofErr w:type="spellEnd"/>
      <w:r w:rsidR="002A6E4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для сжатых документов в один файл;</w:t>
      </w:r>
    </w:p>
    <w:p w14:paraId="22D75D16" w14:textId="10DC3556"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д)</w:t>
      </w:r>
      <w:r w:rsidR="002A6E49">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sig</w:t>
      </w:r>
      <w:proofErr w:type="spellEnd"/>
      <w:r w:rsidR="002A6E4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для открепленной усиленной квалифицированной электронной подписи.</w:t>
      </w:r>
    </w:p>
    <w:p w14:paraId="3B1ADB0D" w14:textId="2C4C8EB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00CE25A0">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dpi</w:t>
      </w:r>
      <w:proofErr w:type="spellEnd"/>
      <w:r w:rsidR="00CE25A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(масштаб 1:1) с использованием следующих режимов:</w:t>
      </w:r>
    </w:p>
    <w:p w14:paraId="1052553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14:paraId="419B1FF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14:paraId="7726983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14:paraId="1EAAE42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14:paraId="1D007CF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36C7222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18.8. Электронные документы должны обеспечивать:</w:t>
      </w:r>
    </w:p>
    <w:p w14:paraId="10759613"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14:paraId="0A0B05F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3F0648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 содержать оглавление, соответствующее их смыслу и содержанию;</w:t>
      </w:r>
    </w:p>
    <w:p w14:paraId="184DE87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DCBB87" w14:textId="57760E2D"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18.9. Документы, подлежащие представлению в форматах</w:t>
      </w:r>
      <w:r w:rsidR="00CE25A0">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xls</w:t>
      </w:r>
      <w:proofErr w:type="spellEnd"/>
      <w:r w:rsidRPr="008277B0">
        <w:rPr>
          <w:rFonts w:ascii="Arial" w:eastAsia="Times New Roman" w:hAnsi="Arial" w:cs="Arial"/>
          <w:color w:val="000000"/>
          <w:sz w:val="24"/>
          <w:szCs w:val="24"/>
          <w:lang w:eastAsia="ru-RU"/>
        </w:rPr>
        <w:t>,</w:t>
      </w:r>
      <w:r w:rsidR="00CE25A0">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xlIsx</w:t>
      </w:r>
      <w:proofErr w:type="spellEnd"/>
      <w:r w:rsidR="00CE25A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или</w:t>
      </w:r>
      <w:r w:rsidR="00CE25A0">
        <w:rPr>
          <w:rFonts w:ascii="Arial" w:eastAsia="Times New Roman" w:hAnsi="Arial" w:cs="Arial"/>
          <w:color w:val="000000"/>
          <w:sz w:val="24"/>
          <w:szCs w:val="24"/>
          <w:lang w:eastAsia="ru-RU"/>
        </w:rPr>
        <w:t xml:space="preserve"> </w:t>
      </w:r>
      <w:proofErr w:type="spellStart"/>
      <w:r w:rsidRPr="008277B0">
        <w:rPr>
          <w:rFonts w:ascii="Arial" w:eastAsia="Times New Roman" w:hAnsi="Arial" w:cs="Arial"/>
          <w:color w:val="000000"/>
          <w:sz w:val="24"/>
          <w:szCs w:val="24"/>
          <w:lang w:eastAsia="ru-RU"/>
        </w:rPr>
        <w:t>ods</w:t>
      </w:r>
      <w:proofErr w:type="spellEnd"/>
      <w:r w:rsidRPr="008277B0">
        <w:rPr>
          <w:rFonts w:ascii="Arial" w:eastAsia="Times New Roman" w:hAnsi="Arial" w:cs="Arial"/>
          <w:color w:val="000000"/>
          <w:sz w:val="24"/>
          <w:szCs w:val="24"/>
          <w:lang w:eastAsia="ru-RU"/>
        </w:rPr>
        <w:t>, формируются в виде отдельного электронного документа.</w:t>
      </w:r>
    </w:p>
    <w:p w14:paraId="52132C1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14:paraId="44906153"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14:paraId="71F2929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14:paraId="01EF1BE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D0E2D6E" w14:textId="205612C6"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18.11.</w:t>
      </w:r>
      <w:r w:rsidR="00CE25A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33F1BDDD" w14:textId="24A37C7A"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18.12.</w:t>
      </w:r>
      <w:r w:rsidR="00CE25A0" w:rsidRPr="00CE25A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Многофункциональный центр осуществляет:</w:t>
      </w:r>
    </w:p>
    <w:p w14:paraId="5C0D9D27" w14:textId="0433F3A8"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CE25A0">
        <w:rPr>
          <w:rFonts w:ascii="Arial" w:eastAsia="Times New Roman" w:hAnsi="Arial" w:cs="Arial"/>
          <w:color w:val="000000"/>
          <w:sz w:val="24"/>
          <w:szCs w:val="24"/>
          <w:lang w:eastAsia="ru-RU"/>
        </w:rPr>
        <w:t>18.12.1.</w:t>
      </w:r>
      <w:r w:rsidR="00CE25A0" w:rsidRPr="00CE25A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152C127" w14:textId="17031C42"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18.12.2.</w:t>
      </w:r>
      <w:r w:rsidR="00A53255" w:rsidRPr="00A53255">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14:paraId="2EC8C2C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6E5C67A" w14:textId="52798E4F"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18.14. При личном обращении работник многофункционального центра</w:t>
      </w:r>
      <w:r w:rsidR="00385A6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w:t>
      </w:r>
    </w:p>
    <w:p w14:paraId="17FC234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EE1C597" w14:textId="5BB876F4"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18.16.</w:t>
      </w:r>
      <w:r w:rsidR="00385A6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385A6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w:t>
      </w:r>
      <w:r w:rsidR="00385A6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8277B0">
        <w:rPr>
          <w:rFonts w:ascii="Arial" w:eastAsia="Times New Roman" w:hAnsi="Arial" w:cs="Arial"/>
          <w:color w:val="000000"/>
          <w:sz w:val="24"/>
          <w:szCs w:val="24"/>
          <w:lang w:eastAsia="ru-RU"/>
        </w:rPr>
        <w:lastRenderedPageBreak/>
        <w:t>Федерации, органами местного самоуправления» (далее – соглашение о взаимодействии).</w:t>
      </w:r>
    </w:p>
    <w:p w14:paraId="7665FC2E" w14:textId="6E8E3423"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18.17. Порядок и сроки передачи Администрацией таких документов в многофункциональный центр</w:t>
      </w:r>
      <w:r w:rsidR="009A473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определяются соглашением о взаимодействии.</w:t>
      </w:r>
    </w:p>
    <w:p w14:paraId="4188781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B748657" w14:textId="62F30716"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18.19. Работник многофункционального центра</w:t>
      </w:r>
      <w:r w:rsidR="009A473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осуществляет следующие действия:</w:t>
      </w:r>
    </w:p>
    <w:p w14:paraId="30528BFA" w14:textId="374F49AE"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Times New Roman" w:eastAsia="Times New Roman" w:hAnsi="Times New Roman" w:cs="Times New Roman"/>
          <w:color w:val="000000"/>
          <w:spacing w:val="7"/>
          <w:sz w:val="20"/>
          <w:szCs w:val="20"/>
          <w:lang w:eastAsia="ru-RU"/>
        </w:rPr>
        <w:t>-</w:t>
      </w:r>
      <w:r w:rsidR="009A473D">
        <w:rPr>
          <w:rFonts w:ascii="Times New Roman" w:eastAsia="Times New Roman" w:hAnsi="Times New Roman" w:cs="Times New Roman"/>
          <w:color w:val="000000"/>
          <w:sz w:val="14"/>
          <w:szCs w:val="14"/>
          <w:lang w:eastAsia="ru-RU"/>
        </w:rPr>
        <w:t xml:space="preserve"> </w:t>
      </w:r>
      <w:r w:rsidRPr="008277B0">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9D0BD86" w14:textId="7245869C"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Times New Roman" w:eastAsia="Times New Roman" w:hAnsi="Times New Roman" w:cs="Times New Roman"/>
          <w:color w:val="000000"/>
          <w:spacing w:val="7"/>
          <w:sz w:val="20"/>
          <w:szCs w:val="20"/>
          <w:lang w:eastAsia="ru-RU"/>
        </w:rPr>
        <w:t>-</w:t>
      </w:r>
      <w:r w:rsidR="009A473D">
        <w:rPr>
          <w:rFonts w:ascii="Times New Roman" w:eastAsia="Times New Roman" w:hAnsi="Times New Roman" w:cs="Times New Roman"/>
          <w:color w:val="000000"/>
          <w:sz w:val="14"/>
          <w:szCs w:val="14"/>
          <w:lang w:eastAsia="ru-RU"/>
        </w:rPr>
        <w:t xml:space="preserve"> </w:t>
      </w:r>
      <w:r w:rsidRPr="008277B0">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14:paraId="0803B75E" w14:textId="6974A72B"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Times New Roman" w:eastAsia="Times New Roman" w:hAnsi="Times New Roman" w:cs="Times New Roman"/>
          <w:color w:val="000000"/>
          <w:spacing w:val="7"/>
          <w:sz w:val="20"/>
          <w:szCs w:val="20"/>
          <w:lang w:eastAsia="ru-RU"/>
        </w:rPr>
        <w:t>-</w:t>
      </w:r>
      <w:r w:rsidR="009A473D">
        <w:rPr>
          <w:rFonts w:ascii="Times New Roman" w:eastAsia="Times New Roman" w:hAnsi="Times New Roman" w:cs="Times New Roman"/>
          <w:color w:val="000000"/>
          <w:sz w:val="14"/>
          <w:szCs w:val="14"/>
          <w:lang w:eastAsia="ru-RU"/>
        </w:rPr>
        <w:t xml:space="preserve"> </w:t>
      </w:r>
      <w:r w:rsidRPr="008277B0">
        <w:rPr>
          <w:rFonts w:ascii="Arial" w:eastAsia="Times New Roman" w:hAnsi="Arial" w:cs="Arial"/>
          <w:color w:val="000000"/>
          <w:sz w:val="24"/>
          <w:szCs w:val="24"/>
          <w:lang w:eastAsia="ru-RU"/>
        </w:rPr>
        <w:t>определяет статус исполнения заявления в МФЦ АИС «МФЦ».</w:t>
      </w:r>
    </w:p>
    <w:p w14:paraId="119E440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14:paraId="7FA480D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14:paraId="64EF3F5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Администрации;</w:t>
      </w:r>
    </w:p>
    <w:p w14:paraId="495F112D" w14:textId="3B3DFE1A"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14:paraId="5F22DA3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14:paraId="6B77114B" w14:textId="77777777" w:rsidR="00616D78" w:rsidRDefault="008277B0" w:rsidP="00616D78">
      <w:pPr>
        <w:spacing w:after="0" w:line="240" w:lineRule="auto"/>
        <w:ind w:firstLine="709"/>
        <w:jc w:val="center"/>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Раздел</w:t>
      </w:r>
      <w:r w:rsidR="009A473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III.</w:t>
      </w:r>
      <w:r w:rsidR="009A473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Состав, последовательность и сроки выполнения административных процедур</w:t>
      </w:r>
      <w:r w:rsidR="009A473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 xml:space="preserve">(действий) при предоставлении </w:t>
      </w:r>
    </w:p>
    <w:p w14:paraId="571B4FC5" w14:textId="6C67F6E1" w:rsidR="008277B0" w:rsidRPr="008277B0" w:rsidRDefault="008277B0" w:rsidP="00616D78">
      <w:pPr>
        <w:spacing w:after="0" w:line="240" w:lineRule="auto"/>
        <w:ind w:firstLine="709"/>
        <w:jc w:val="center"/>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Муниципальной услуги</w:t>
      </w:r>
    </w:p>
    <w:p w14:paraId="4DD00AD6" w14:textId="25FFE404"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19.</w:t>
      </w:r>
      <w:r w:rsidR="009A473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Перечень вариантов предоставления Муниципальной услуги:</w:t>
      </w:r>
    </w:p>
    <w:p w14:paraId="413C9E8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Вариант 1. Постановка граждан на учет в качестве лиц, имеющих право на предоставление земельных участков в собственность бесплатно;</w:t>
      </w:r>
    </w:p>
    <w:p w14:paraId="4D9A0193" w14:textId="4884D9DC"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Вариант 2.</w:t>
      </w:r>
      <w:r w:rsidR="009A473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14:paraId="283B332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Вариант 3. Выдача дубликата документа, являющегося результатом предоставления Муниципальной услуги.</w:t>
      </w:r>
    </w:p>
    <w:p w14:paraId="0226355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20. Перечень административных процедур для каждого варианта предоставления Муниципальной услуги:</w:t>
      </w:r>
    </w:p>
    <w:p w14:paraId="0ED8F9B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а) прием и регистрация запроса и документов и (или) информации, необходимых для предоставления Муниципальной услуги;</w:t>
      </w:r>
    </w:p>
    <w:p w14:paraId="34F184C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14:paraId="3080A5B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 принятие решения о предоставлении (об отказе в предоставлении) Муниципальной услуги;</w:t>
      </w:r>
    </w:p>
    <w:p w14:paraId="5261E68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г) направление (выдача) результата предоставления Муниципальной услуги Заявителю;</w:t>
      </w:r>
    </w:p>
    <w:p w14:paraId="0B75A020" w14:textId="3657D5FC" w:rsidR="008277B0" w:rsidRPr="008277B0" w:rsidRDefault="008277B0" w:rsidP="009A473D">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е) получение дополнительных сведений от Заявителя (при необходимости).</w:t>
      </w:r>
    </w:p>
    <w:p w14:paraId="3A8CA59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Описание административной процедуры профилирования Заявителя</w:t>
      </w:r>
    </w:p>
    <w:p w14:paraId="40BA8EDE" w14:textId="349D29A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21.</w:t>
      </w:r>
      <w:r w:rsidR="001B074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w:t>
      </w:r>
      <w:r w:rsidRPr="008277B0">
        <w:rPr>
          <w:rFonts w:ascii="Arial" w:eastAsia="Times New Roman" w:hAnsi="Arial" w:cs="Arial"/>
          <w:color w:val="000000"/>
          <w:sz w:val="24"/>
          <w:szCs w:val="24"/>
          <w:lang w:eastAsia="ru-RU"/>
        </w:rPr>
        <w:lastRenderedPageBreak/>
        <w:t>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w:t>
      </w:r>
    </w:p>
    <w:p w14:paraId="5007A6C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5095E8B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14:paraId="220EDA0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 Вариант 1. Постановка граждан на учет в качестве лиц, имеющих право на предоставление земельных участков в собственность бесплатно.</w:t>
      </w:r>
    </w:p>
    <w:p w14:paraId="2ECF14F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14:paraId="5962FF3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22.1. Прием и регистрация запроса и документов и (или) информации, необходимых для предоставления Муниципальной услуги.</w:t>
      </w:r>
    </w:p>
    <w:p w14:paraId="45E604D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454DC3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22.1.2. К заявлению должны быть приложены документы, указанные в пункте 9 настоящего Административного регламента.</w:t>
      </w:r>
    </w:p>
    <w:p w14:paraId="668FF1B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3B397A0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устанавливает предмет обращения, личность Заявителя;</w:t>
      </w:r>
    </w:p>
    <w:p w14:paraId="270B82B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FA258F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14:paraId="123C7F5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5EEAEB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20B2329F" w14:textId="1972DF01"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w:t>
      </w:r>
      <w:r w:rsidR="001B074D">
        <w:rPr>
          <w:rFonts w:ascii="Arial" w:eastAsia="Times New Roman" w:hAnsi="Arial" w:cs="Arial"/>
          <w:color w:val="000000"/>
          <w:sz w:val="24"/>
          <w:szCs w:val="24"/>
          <w:lang w:eastAsia="ru-RU"/>
        </w:rPr>
        <w:t xml:space="preserve"> </w:t>
      </w:r>
      <w:r w:rsidR="008A63BD" w:rsidRPr="008A63BD">
        <w:rPr>
          <w:rFonts w:ascii="Arial" w:eastAsia="Calibri" w:hAnsi="Arial" w:cs="Arial"/>
          <w:sz w:val="24"/>
          <w:szCs w:val="24"/>
        </w:rPr>
        <w:t>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8A63BD">
        <w:rPr>
          <w:rFonts w:ascii="Arial" w:eastAsia="Calibri" w:hAnsi="Arial" w:cs="Arial"/>
          <w:sz w:val="24"/>
          <w:szCs w:val="24"/>
        </w:rPr>
        <w:t>.</w:t>
      </w:r>
    </w:p>
    <w:p w14:paraId="6F4CCCC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705A133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AA0F6AF" w14:textId="1003D2A3"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22.1.6. Получение заявления и документов, указанных в</w:t>
      </w:r>
      <w:r w:rsidR="001B074D">
        <w:rPr>
          <w:rFonts w:ascii="Arial" w:eastAsia="Times New Roman" w:hAnsi="Arial" w:cs="Arial"/>
          <w:color w:val="000000"/>
          <w:sz w:val="24"/>
          <w:szCs w:val="24"/>
          <w:lang w:eastAsia="ru-RU"/>
        </w:rPr>
        <w:t xml:space="preserve"> </w:t>
      </w:r>
      <w:hyperlink r:id="rId18" w:history="1">
        <w:r w:rsidRPr="00E32D90">
          <w:rPr>
            <w:rFonts w:ascii="Arial" w:eastAsia="Times New Roman" w:hAnsi="Arial" w:cs="Arial"/>
            <w:color w:val="000000"/>
            <w:sz w:val="24"/>
            <w:szCs w:val="24"/>
            <w:lang w:eastAsia="ru-RU"/>
          </w:rPr>
          <w:t>пункте 9</w:t>
        </w:r>
      </w:hyperlink>
      <w:r w:rsidR="001B074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1C24643A" w14:textId="229F5263"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22.1.7. Сообщение о получении заявления и документов, указанных в</w:t>
      </w:r>
      <w:r w:rsidR="001B074D">
        <w:rPr>
          <w:rFonts w:ascii="Arial" w:eastAsia="Times New Roman" w:hAnsi="Arial" w:cs="Arial"/>
          <w:color w:val="000000"/>
          <w:sz w:val="24"/>
          <w:szCs w:val="24"/>
          <w:lang w:eastAsia="ru-RU"/>
        </w:rPr>
        <w:t xml:space="preserve"> </w:t>
      </w:r>
      <w:hyperlink r:id="rId19" w:history="1">
        <w:r w:rsidRPr="00E32D90">
          <w:rPr>
            <w:rFonts w:ascii="Arial" w:eastAsia="Times New Roman" w:hAnsi="Arial" w:cs="Arial"/>
            <w:color w:val="000000"/>
            <w:sz w:val="24"/>
            <w:szCs w:val="24"/>
            <w:lang w:eastAsia="ru-RU"/>
          </w:rPr>
          <w:t>пункте</w:t>
        </w:r>
        <w:r w:rsidRPr="008277B0">
          <w:rPr>
            <w:rFonts w:ascii="Arial" w:eastAsia="Times New Roman" w:hAnsi="Arial" w:cs="Arial"/>
            <w:color w:val="000000"/>
            <w:sz w:val="24"/>
            <w:szCs w:val="24"/>
            <w:u w:val="single"/>
            <w:lang w:eastAsia="ru-RU"/>
          </w:rPr>
          <w:t xml:space="preserve"> </w:t>
        </w:r>
        <w:r w:rsidRPr="00E32D90">
          <w:rPr>
            <w:rFonts w:ascii="Arial" w:eastAsia="Times New Roman" w:hAnsi="Arial" w:cs="Arial"/>
            <w:color w:val="000000"/>
            <w:sz w:val="24"/>
            <w:szCs w:val="24"/>
            <w:lang w:eastAsia="ru-RU"/>
          </w:rPr>
          <w:t>9</w:t>
        </w:r>
      </w:hyperlink>
      <w:r w:rsidR="001B074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14:paraId="3B25D7F1" w14:textId="091590B5"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22.1.8.</w:t>
      </w:r>
      <w:r w:rsidR="001B074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35DA0E5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22.1.9. Максимальный срок исполнения административной процедуры - 1 рабочий день.</w:t>
      </w:r>
    </w:p>
    <w:p w14:paraId="09651EF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14:paraId="07627B4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6820CC9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22.2. Формирование и направление межведомственных запросов в органы (организации), участвующие в предоставлении Муниципальной услуги.</w:t>
      </w:r>
    </w:p>
    <w:p w14:paraId="4D56206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7C264EA2" w14:textId="5E59E8E6"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w:t>
      </w:r>
      <w:r w:rsidR="001B074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 рамках межведомственного взаимодействия запрашивает в случае необходимости:</w:t>
      </w:r>
    </w:p>
    <w:p w14:paraId="64A38BA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14:paraId="713211D5" w14:textId="0FE0B5F8"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w:t>
      </w:r>
      <w:r w:rsidR="001B074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14:paraId="28E31C1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б) в Федеральной налоговой службе России:</w:t>
      </w:r>
    </w:p>
    <w:p w14:paraId="2BB9F7E0" w14:textId="4F3299CD"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r w:rsidR="004A168B">
        <w:rPr>
          <w:rFonts w:ascii="Arial" w:eastAsia="Times New Roman" w:hAnsi="Arial" w:cs="Arial"/>
          <w:color w:val="000000"/>
          <w:sz w:val="24"/>
          <w:szCs w:val="24"/>
          <w:lang w:eastAsia="ru-RU"/>
        </w:rPr>
        <w:t xml:space="preserve">, </w:t>
      </w:r>
      <w:r w:rsidR="00361F48" w:rsidRPr="00361F48">
        <w:rPr>
          <w:rFonts w:ascii="Arial" w:eastAsia="Calibri" w:hAnsi="Arial" w:cs="Arial"/>
          <w:sz w:val="24"/>
          <w:szCs w:val="24"/>
        </w:rPr>
        <w:t>участник специальной военной операции или член семьи погибшего (умершего) участника специальной военной операции</w:t>
      </w:r>
      <w:r w:rsidRPr="008277B0">
        <w:rPr>
          <w:rFonts w:ascii="Arial" w:eastAsia="Times New Roman" w:hAnsi="Arial" w:cs="Arial"/>
          <w:color w:val="000000"/>
          <w:sz w:val="24"/>
          <w:szCs w:val="24"/>
          <w:lang w:eastAsia="ru-RU"/>
        </w:rPr>
        <w:t>);</w:t>
      </w:r>
    </w:p>
    <w:p w14:paraId="18670B78" w14:textId="729E4018"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xml:space="preserve">в) в </w:t>
      </w:r>
      <w:r w:rsidR="00A4788C" w:rsidRPr="00A4788C">
        <w:rPr>
          <w:rFonts w:ascii="Arial" w:eastAsia="Calibri" w:hAnsi="Arial" w:cs="Arial"/>
          <w:sz w:val="24"/>
          <w:szCs w:val="24"/>
        </w:rPr>
        <w:t>Главном</w:t>
      </w:r>
      <w:r w:rsidR="00A4788C" w:rsidRPr="008277B0">
        <w:rPr>
          <w:rFonts w:ascii="Arial" w:eastAsia="Times New Roman" w:hAnsi="Arial" w:cs="Arial"/>
          <w:color w:val="000000"/>
          <w:sz w:val="24"/>
          <w:szCs w:val="24"/>
          <w:lang w:eastAsia="ru-RU"/>
        </w:rPr>
        <w:t xml:space="preserve"> </w:t>
      </w:r>
      <w:r w:rsidR="00A4788C">
        <w:rPr>
          <w:rFonts w:ascii="Arial" w:eastAsia="Times New Roman" w:hAnsi="Arial" w:cs="Arial"/>
          <w:color w:val="000000"/>
          <w:sz w:val="24"/>
          <w:szCs w:val="24"/>
          <w:lang w:eastAsia="ru-RU"/>
        </w:rPr>
        <w:t>у</w:t>
      </w:r>
      <w:r w:rsidRPr="008277B0">
        <w:rPr>
          <w:rFonts w:ascii="Arial" w:eastAsia="Times New Roman" w:hAnsi="Arial" w:cs="Arial"/>
          <w:color w:val="000000"/>
          <w:sz w:val="24"/>
          <w:szCs w:val="24"/>
          <w:lang w:eastAsia="ru-RU"/>
        </w:rPr>
        <w:t>правлении МВД России по Воронежской области:</w:t>
      </w:r>
    </w:p>
    <w:p w14:paraId="442FABD2" w14:textId="403E667B" w:rsid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адресно-справочную информацию о лицах, проживающих совместно с многодетным гражданином;</w:t>
      </w:r>
    </w:p>
    <w:p w14:paraId="34EE4464" w14:textId="4841508B" w:rsidR="00A4788C" w:rsidRPr="008277B0" w:rsidRDefault="00A4788C" w:rsidP="008277B0">
      <w:pPr>
        <w:spacing w:after="0" w:line="240" w:lineRule="auto"/>
        <w:ind w:firstLine="709"/>
        <w:jc w:val="both"/>
        <w:rPr>
          <w:rFonts w:ascii="Arial" w:eastAsia="Times New Roman" w:hAnsi="Arial" w:cs="Arial"/>
          <w:color w:val="000000"/>
          <w:sz w:val="24"/>
          <w:szCs w:val="24"/>
          <w:lang w:eastAsia="ru-RU"/>
        </w:rPr>
      </w:pPr>
      <w:r w:rsidRPr="00A4788C">
        <w:rPr>
          <w:rFonts w:ascii="Arial" w:eastAsia="Calibri" w:hAnsi="Arial" w:cs="Arial"/>
          <w:sz w:val="24"/>
          <w:szCs w:val="24"/>
        </w:rPr>
        <w:lastRenderedPageBreak/>
        <w:t>- сведения о регистрации по месту пребывания</w:t>
      </w:r>
      <w:r>
        <w:rPr>
          <w:rFonts w:ascii="Arial" w:eastAsia="Calibri" w:hAnsi="Arial" w:cs="Arial"/>
          <w:sz w:val="24"/>
          <w:szCs w:val="24"/>
        </w:rPr>
        <w:t>;</w:t>
      </w:r>
    </w:p>
    <w:p w14:paraId="73DF7E16" w14:textId="2541E666" w:rsidR="008277B0" w:rsidRDefault="00A4788C" w:rsidP="008277B0">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w:t>
      </w:r>
      <w:r w:rsidR="008277B0" w:rsidRPr="008277B0">
        <w:rPr>
          <w:rFonts w:ascii="Arial" w:eastAsia="Times New Roman" w:hAnsi="Arial" w:cs="Arial"/>
          <w:color w:val="000000"/>
          <w:sz w:val="24"/>
          <w:szCs w:val="24"/>
          <w:lang w:eastAsia="ru-RU"/>
        </w:rPr>
        <w:t>) в Администрации муниципального образования – сведения о постановке на учет в качестве нуждающихся в жилых помещениях</w:t>
      </w:r>
      <w:r w:rsidR="00F45F65">
        <w:rPr>
          <w:rFonts w:ascii="Arial" w:eastAsia="Times New Roman" w:hAnsi="Arial" w:cs="Arial"/>
          <w:color w:val="000000"/>
          <w:sz w:val="24"/>
          <w:szCs w:val="24"/>
          <w:lang w:eastAsia="ru-RU"/>
        </w:rPr>
        <w:t>;</w:t>
      </w:r>
    </w:p>
    <w:p w14:paraId="2086AF51" w14:textId="77777777" w:rsidR="00F45F65" w:rsidRPr="00F45F65" w:rsidRDefault="00F45F65" w:rsidP="00F45F65">
      <w:pPr>
        <w:widowControl w:val="0"/>
        <w:tabs>
          <w:tab w:val="left" w:pos="0"/>
          <w:tab w:val="left" w:pos="1276"/>
        </w:tabs>
        <w:autoSpaceDE w:val="0"/>
        <w:autoSpaceDN w:val="0"/>
        <w:adjustRightInd w:val="0"/>
        <w:spacing w:after="0" w:line="240" w:lineRule="auto"/>
        <w:ind w:firstLine="709"/>
        <w:jc w:val="both"/>
        <w:rPr>
          <w:rFonts w:ascii="Arial" w:eastAsia="Calibri" w:hAnsi="Arial" w:cs="Arial"/>
          <w:sz w:val="24"/>
          <w:szCs w:val="24"/>
        </w:rPr>
      </w:pPr>
      <w:r w:rsidRPr="00F45F65">
        <w:rPr>
          <w:rFonts w:ascii="Arial" w:eastAsia="Calibri" w:hAnsi="Arial" w:cs="Arial"/>
          <w:sz w:val="24"/>
          <w:szCs w:val="24"/>
        </w:rPr>
        <w:t>д) в органах опеки и попечительства –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w:t>
      </w:r>
    </w:p>
    <w:p w14:paraId="6C30A068" w14:textId="6A0081E0" w:rsidR="00F45F65" w:rsidRPr="008277B0" w:rsidRDefault="00F45F65" w:rsidP="00F45F65">
      <w:pPr>
        <w:spacing w:after="0" w:line="240" w:lineRule="auto"/>
        <w:ind w:firstLine="709"/>
        <w:jc w:val="both"/>
        <w:rPr>
          <w:rFonts w:ascii="Arial" w:eastAsia="Times New Roman" w:hAnsi="Arial" w:cs="Arial"/>
          <w:color w:val="000000"/>
          <w:sz w:val="24"/>
          <w:szCs w:val="24"/>
          <w:lang w:eastAsia="ru-RU"/>
        </w:rPr>
      </w:pPr>
      <w:r w:rsidRPr="00F45F65">
        <w:rPr>
          <w:rFonts w:ascii="Arial" w:eastAsia="Calibri" w:hAnsi="Arial" w:cs="Arial"/>
          <w:sz w:val="24"/>
          <w:szCs w:val="24"/>
        </w:rPr>
        <w:t>е) в Фонде пенсионного и социального страхования Российской Федерации – сведения о страховом свидетельстве обязательного пенсионного страхования заявителя или документе, подтверждающем регистрацию заявителя в системе индивидуального (персонифицированного) учета.</w:t>
      </w:r>
    </w:p>
    <w:p w14:paraId="5FF51A4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14:paraId="58FE4BF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14:paraId="2EB44C32" w14:textId="76C95779"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w:t>
      </w:r>
      <w:r w:rsidR="001B074D">
        <w:rPr>
          <w:rFonts w:ascii="Arial" w:eastAsia="Times New Roman" w:hAnsi="Arial" w:cs="Arial"/>
          <w:color w:val="000000"/>
          <w:sz w:val="24"/>
          <w:szCs w:val="24"/>
          <w:lang w:eastAsia="ru-RU"/>
        </w:rPr>
        <w:t xml:space="preserve"> </w:t>
      </w:r>
      <w:hyperlink r:id="rId20" w:history="1">
        <w:r w:rsidRPr="00292215">
          <w:rPr>
            <w:rFonts w:ascii="Arial" w:eastAsia="Times New Roman" w:hAnsi="Arial" w:cs="Arial"/>
            <w:color w:val="000000"/>
            <w:sz w:val="24"/>
            <w:szCs w:val="24"/>
            <w:lang w:eastAsia="ru-RU"/>
          </w:rPr>
          <w:t>закона</w:t>
        </w:r>
      </w:hyperlink>
      <w:r w:rsidR="001B074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от 27 июля 2010 года N 210-ФЗ и должен содержать следующие сведения:</w:t>
      </w:r>
    </w:p>
    <w:p w14:paraId="55DBE65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наименование органа, направляющего межведомственный запрос;</w:t>
      </w:r>
    </w:p>
    <w:p w14:paraId="7021739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14:paraId="4E5B968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2AABC2C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14:paraId="1A5CAD3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14:paraId="706E6ED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14:paraId="579F606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дата направления межведомственного запроса;</w:t>
      </w:r>
    </w:p>
    <w:p w14:paraId="184367D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6CF3F4C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14:paraId="660172C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14:paraId="609DB82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1DAD906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14:paraId="268A4F2F" w14:textId="1861DB3B"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 и</w:t>
      </w:r>
      <w:r w:rsidR="00E32D9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получение необходимых сведений и документов для принятия решения о предоставлении Муниципальной услуги.</w:t>
      </w:r>
    </w:p>
    <w:p w14:paraId="230C90A6" w14:textId="4FCC6C32"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w:t>
      </w:r>
      <w:r w:rsidR="001B074D">
        <w:rPr>
          <w:rFonts w:ascii="Arial" w:eastAsia="Times New Roman" w:hAnsi="Arial" w:cs="Arial"/>
          <w:color w:val="000000"/>
          <w:sz w:val="24"/>
          <w:szCs w:val="24"/>
          <w:lang w:eastAsia="ru-RU"/>
        </w:rPr>
        <w:t xml:space="preserve"> </w:t>
      </w:r>
      <w:hyperlink r:id="rId21" w:history="1">
        <w:r w:rsidRPr="008277B0">
          <w:rPr>
            <w:rFonts w:ascii="Arial" w:eastAsia="Times New Roman" w:hAnsi="Arial" w:cs="Arial"/>
            <w:color w:val="000000"/>
            <w:sz w:val="24"/>
            <w:szCs w:val="24"/>
            <w:lang w:eastAsia="ru-RU"/>
          </w:rPr>
          <w:t>статьей 11</w:t>
        </w:r>
      </w:hyperlink>
      <w:r w:rsidR="001B074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указанного Федерального закона.</w:t>
      </w:r>
    </w:p>
    <w:p w14:paraId="3415EA3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22.3. Принятие решения о предоставлении (об отказе в предоставлении) Муниципальной услуги.</w:t>
      </w:r>
    </w:p>
    <w:p w14:paraId="47C77635" w14:textId="2111167E"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w:t>
      </w:r>
      <w:r w:rsidR="00292215" w:rsidRPr="00292215">
        <w:rPr>
          <w:rFonts w:ascii="Arial" w:eastAsia="Calibri" w:hAnsi="Arial" w:cs="Times New Roman"/>
          <w:sz w:val="24"/>
          <w:szCs w:val="24"/>
          <w:lang w:eastAsia="ru-RU"/>
        </w:rPr>
        <w:t xml:space="preserve"> пунктах 12.2 – 12.2.1</w:t>
      </w:r>
      <w:r w:rsidRPr="008277B0">
        <w:rPr>
          <w:rFonts w:ascii="Arial" w:eastAsia="Times New Roman" w:hAnsi="Arial" w:cs="Arial"/>
          <w:color w:val="000000"/>
          <w:sz w:val="24"/>
          <w:szCs w:val="24"/>
          <w:lang w:eastAsia="ru-RU"/>
        </w:rPr>
        <w:t xml:space="preserve"> настоящего Административного регламента.</w:t>
      </w:r>
    </w:p>
    <w:p w14:paraId="4A0E9F80" w14:textId="6168CBE4"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00E32D9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2 настоящего Административного регламента.</w:t>
      </w:r>
    </w:p>
    <w:p w14:paraId="2E09DFF2" w14:textId="391D7BD3"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Подготовленный Специалистом</w:t>
      </w:r>
      <w:r w:rsidR="00E32D9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проект</w:t>
      </w:r>
      <w:r w:rsidR="00E32D9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w:t>
      </w:r>
      <w:r w:rsidR="001B074D">
        <w:rPr>
          <w:rFonts w:ascii="Arial" w:eastAsia="Times New Roman" w:hAnsi="Arial" w:cs="Arial"/>
          <w:color w:val="000000"/>
          <w:sz w:val="24"/>
          <w:szCs w:val="24"/>
          <w:lang w:eastAsia="ru-RU"/>
        </w:rPr>
        <w:t xml:space="preserve"> Советского </w:t>
      </w:r>
      <w:r w:rsidRPr="008277B0">
        <w:rPr>
          <w:rFonts w:ascii="Arial" w:eastAsia="Times New Roman" w:hAnsi="Arial" w:cs="Arial"/>
          <w:color w:val="000000"/>
          <w:sz w:val="24"/>
          <w:szCs w:val="24"/>
          <w:lang w:eastAsia="ru-RU"/>
        </w:rPr>
        <w:t>сельского поселения</w:t>
      </w:r>
      <w:r w:rsidR="001B074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Калачеевского</w:t>
      </w:r>
      <w:r w:rsidR="001B074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муниципального района Воронежской области.</w:t>
      </w:r>
    </w:p>
    <w:p w14:paraId="4BE116B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14:paraId="15312F1E" w14:textId="6319FAA4"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Решение</w:t>
      </w:r>
      <w:r w:rsidR="001B074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AE9541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14:paraId="044AAC3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22.4. Направление (выдача) результата предоставления Муниципальной услуги Заявителю.</w:t>
      </w:r>
    </w:p>
    <w:p w14:paraId="3FBCF7D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4F7BFE3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shd w:val="clear" w:color="auto" w:fill="FFFFFF"/>
          <w:lang w:eastAsia="ru-RU"/>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14:paraId="62D4766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14:paraId="0BCEE88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14:paraId="1BBBECE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37BE33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14:paraId="12C8562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Специалист МФЦ:</w:t>
      </w:r>
    </w:p>
    <w:p w14:paraId="2A9EC1B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277B046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выдает Заявителю результат предоставления Муниципальной услуги.</w:t>
      </w:r>
    </w:p>
    <w:p w14:paraId="35653C6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Максимальное время административной процедуры – один рабочий день.</w:t>
      </w:r>
    </w:p>
    <w:p w14:paraId="07CB633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22.4.3. Результатом административной процедуры является выдача (направление) результата Муниципальной услуги Заявителю.</w:t>
      </w:r>
    </w:p>
    <w:p w14:paraId="20A8D027" w14:textId="215BD2EA"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22.5.</w:t>
      </w:r>
      <w:r w:rsidR="001B074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shd w:val="clear" w:color="auto" w:fill="FFFFFF"/>
          <w:lang w:eastAsia="ru-RU"/>
        </w:rPr>
        <w:t>Информация о предоставлении гражданам земельных участков в собственность бесплатно в соответствии с</w:t>
      </w:r>
      <w:r w:rsidR="001B074D">
        <w:rPr>
          <w:rFonts w:ascii="Arial" w:eastAsia="Times New Roman" w:hAnsi="Arial" w:cs="Arial"/>
          <w:color w:val="000000"/>
          <w:sz w:val="24"/>
          <w:szCs w:val="24"/>
          <w:shd w:val="clear" w:color="auto" w:fill="FFFFFF"/>
          <w:lang w:eastAsia="ru-RU"/>
        </w:rPr>
        <w:t xml:space="preserve"> </w:t>
      </w:r>
      <w:r w:rsidRPr="008277B0">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w:t>
      </w:r>
      <w:r w:rsidR="001B074D">
        <w:rPr>
          <w:rFonts w:ascii="Arial" w:eastAsia="Times New Roman" w:hAnsi="Arial" w:cs="Arial"/>
          <w:color w:val="000000"/>
          <w:sz w:val="24"/>
          <w:szCs w:val="24"/>
          <w:shd w:val="clear" w:color="auto" w:fill="FFFFFF"/>
          <w:lang w:eastAsia="ru-RU"/>
        </w:rPr>
        <w:t xml:space="preserve"> </w:t>
      </w:r>
      <w:r w:rsidRPr="008277B0">
        <w:rPr>
          <w:rFonts w:ascii="Arial" w:eastAsia="Times New Roman" w:hAnsi="Arial" w:cs="Arial"/>
          <w:color w:val="000000"/>
          <w:sz w:val="24"/>
          <w:szCs w:val="24"/>
          <w:shd w:val="clear" w:color="auto" w:fill="FFFFFF"/>
          <w:lang w:eastAsia="ru-RU"/>
        </w:rPr>
        <w:t>размещается Специалистом Администрации в Единой государственной информационной системе социального обеспечения.</w:t>
      </w:r>
    </w:p>
    <w:p w14:paraId="074625F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22.6. Административная процедура по получению дополнительных сведений от Заявителя не применяется.</w:t>
      </w:r>
    </w:p>
    <w:p w14:paraId="292C08C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19592757" w14:textId="0288380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6 к настоящему Административному регламенту, в Администрацию либо в МФЦ.</w:t>
      </w:r>
    </w:p>
    <w:p w14:paraId="0C46E9C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xml:space="preserve">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8277B0">
        <w:rPr>
          <w:rFonts w:ascii="Arial" w:eastAsia="Times New Roman" w:hAnsi="Arial" w:cs="Arial"/>
          <w:color w:val="000000"/>
          <w:sz w:val="24"/>
          <w:szCs w:val="24"/>
          <w:lang w:eastAsia="ru-RU"/>
        </w:rPr>
        <w:lastRenderedPageBreak/>
        <w:t>заявления об исправлении опечаток и (или) ошибок в выданных в результате предоставления Муниципальной услуги документах.</w:t>
      </w:r>
    </w:p>
    <w:p w14:paraId="17845C5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BD6C9D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0A0A60A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23.5. Административная процедура по межведомственному информационному взаимодействию для данного варианта не применяется.</w:t>
      </w:r>
    </w:p>
    <w:p w14:paraId="4B2B9454" w14:textId="3BA7FD3D"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23.6.</w:t>
      </w:r>
      <w:r w:rsidR="001B074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1E63F4B" w14:textId="52142336"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23.7.</w:t>
      </w:r>
      <w:r w:rsidR="001B074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Критерием принятия решения является наличие либо отсутствие опечаток и (или) ошибок в выданных документах.</w:t>
      </w:r>
    </w:p>
    <w:p w14:paraId="591705D9" w14:textId="4E7DF15F"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23.8.</w:t>
      </w:r>
      <w:r w:rsidR="001B074D">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Документ, содержащий исправленные опечатки и (или) ошибки</w:t>
      </w:r>
      <w:r w:rsidR="000E214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63483B5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651A16FB" w14:textId="660FADD4"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24.</w:t>
      </w:r>
      <w:r w:rsidR="000E2144">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Вариант 3. Выдача дубликата документа, являющегося результатом предоставления Муниципальной услуги.</w:t>
      </w:r>
    </w:p>
    <w:p w14:paraId="34F07DDD" w14:textId="4E0C5E2F"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24.1. Заявитель вправе обратиться в Администрацию с заявлением о выдаче дубликата документа, являющегося результатом предоставления Муниципальной услуги. Форма заявления приведена в приложении 7 к настоящему Административному регламенту.</w:t>
      </w:r>
    </w:p>
    <w:p w14:paraId="0919699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24.2. Прием и регистрация заявления осуществляется в порядке, установленном пунктом 22.1. настоящего Административного регламента.</w:t>
      </w:r>
    </w:p>
    <w:p w14:paraId="2EF4ABA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24.3. Административная процедура по межведомственному информационному взаимодействию для данного варианта не применяется.</w:t>
      </w:r>
    </w:p>
    <w:p w14:paraId="7B6B2CA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599C8823"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24.5. Критерием принятия решения является обращение лица, являющимся либо не являющимся Заявителем (его представителем).</w:t>
      </w:r>
    </w:p>
    <w:p w14:paraId="651F8A9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xml:space="preserve">24.6. Дубликат решения Администрации направляется Заявителю способом, указанным Заявителем в заявлении о выдаче дубликата (за исключением </w:t>
      </w:r>
      <w:r w:rsidRPr="008277B0">
        <w:rPr>
          <w:rFonts w:ascii="Arial" w:eastAsia="Times New Roman" w:hAnsi="Arial" w:cs="Arial"/>
          <w:color w:val="000000"/>
          <w:sz w:val="24"/>
          <w:szCs w:val="24"/>
          <w:lang w:eastAsia="ru-RU"/>
        </w:rPr>
        <w:lastRenderedPageBreak/>
        <w:t>электронной формы), в течение трех рабочих дней с даты поступления заявления о выдаче дубликата.</w:t>
      </w:r>
    </w:p>
    <w:p w14:paraId="0614C7E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24.7. Основанием для отказа в выдаче дубликата является обращение за его выдачей лица, не являющегося Заявителем.</w:t>
      </w:r>
    </w:p>
    <w:p w14:paraId="6646BFB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4335A98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24.9. Административная процедура по получению дополнительных сведений от Заявителя не применяется.</w:t>
      </w:r>
    </w:p>
    <w:p w14:paraId="7CB6201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25. Порядок оставления запроса Заявителя без рассмотрения.</w:t>
      </w:r>
    </w:p>
    <w:p w14:paraId="71F945E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14:paraId="02FC8AD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14:paraId="2D660ED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14:paraId="3F539683"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14:paraId="04C1F29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14:paraId="1F852E6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Раздел IV. Формы контроля за исполнением административного регламента</w:t>
      </w:r>
    </w:p>
    <w:p w14:paraId="5351F63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A5E884D" w14:textId="7A4A3071"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26.1.</w:t>
      </w:r>
      <w:r w:rsidR="009C10D5">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679FA4EC" w14:textId="1F098CBA"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26.2.</w:t>
      </w:r>
      <w:r w:rsidR="008E4FD7">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286DF5A" w14:textId="4C686CCC"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26.3.</w:t>
      </w:r>
      <w:r w:rsidR="008E4FD7">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3B3375E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0401D94" w14:textId="17833094"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27.1.</w:t>
      </w:r>
      <w:r w:rsidR="008E4FD7">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76BB82BD" w14:textId="46EB8E6D" w:rsidR="008277B0" w:rsidRPr="008277B0" w:rsidRDefault="008277B0" w:rsidP="008E4FD7">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27.2.</w:t>
      </w:r>
      <w:r w:rsidR="008E4FD7">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129393E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соблюдение сроков предоставления Муниципальной услуги;</w:t>
      </w:r>
    </w:p>
    <w:p w14:paraId="429DFFE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соблюдение положений настоящего Административного регламента;</w:t>
      </w:r>
    </w:p>
    <w:p w14:paraId="426E10F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14:paraId="138E80DF" w14:textId="510D1BC8"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27.3.</w:t>
      </w:r>
      <w:r w:rsidR="008E4FD7">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Основанием для проведения внеплановых проверок являются:</w:t>
      </w:r>
    </w:p>
    <w:p w14:paraId="5CF29F03" w14:textId="7E8C22E1"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8E4FD7">
        <w:rPr>
          <w:rFonts w:ascii="Arial" w:eastAsia="Times New Roman" w:hAnsi="Arial" w:cs="Arial"/>
          <w:color w:val="000000"/>
          <w:sz w:val="24"/>
          <w:szCs w:val="24"/>
          <w:lang w:eastAsia="ru-RU"/>
        </w:rPr>
        <w:t xml:space="preserve"> Советского </w:t>
      </w:r>
      <w:r w:rsidRPr="008277B0">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14:paraId="62CB122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23852B4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D92D76" w14:textId="619407AE"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28.1.</w:t>
      </w:r>
      <w:r w:rsidR="008E4FD7">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8E4FD7">
        <w:rPr>
          <w:rFonts w:ascii="Arial" w:eastAsia="Times New Roman" w:hAnsi="Arial" w:cs="Arial"/>
          <w:color w:val="000000"/>
          <w:sz w:val="24"/>
          <w:szCs w:val="24"/>
          <w:lang w:eastAsia="ru-RU"/>
        </w:rPr>
        <w:t xml:space="preserve"> Советского </w:t>
      </w:r>
      <w:r w:rsidRPr="008277B0">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14B1E15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71E4F1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30CC538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29.1. Требованиями к порядку осуществления контроля за предоставлением Муниципальной услуги являются независимость, тщательность.</w:t>
      </w:r>
    </w:p>
    <w:p w14:paraId="29AD7B2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F59319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 xml:space="preserve">29.3. Должностные лица, осуществляющие текущий контроль за предоставлением Муниципальной услуги, обязаны принимать меры по </w:t>
      </w:r>
      <w:r w:rsidRPr="008277B0">
        <w:rPr>
          <w:rFonts w:ascii="Arial" w:eastAsia="Times New Roman" w:hAnsi="Arial" w:cs="Arial"/>
          <w:color w:val="000000"/>
          <w:spacing w:val="7"/>
          <w:sz w:val="24"/>
          <w:szCs w:val="24"/>
          <w:lang w:eastAsia="ru-RU"/>
        </w:rPr>
        <w:lastRenderedPageBreak/>
        <w:t>предотвращению конфликта интересов при предоставлении Муниципальной услуги.</w:t>
      </w:r>
    </w:p>
    <w:p w14:paraId="1BD1870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036623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1630B82" w14:textId="639684E9"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277B0">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w:t>
      </w:r>
      <w:r w:rsidR="008E4FD7">
        <w:rPr>
          <w:rFonts w:ascii="Arial" w:eastAsia="Times New Roman" w:hAnsi="Arial" w:cs="Arial"/>
          <w:color w:val="000000"/>
          <w:spacing w:val="10"/>
          <w:sz w:val="24"/>
          <w:szCs w:val="24"/>
          <w:lang w:eastAsia="ru-RU"/>
        </w:rPr>
        <w:t xml:space="preserve"> </w:t>
      </w:r>
      <w:r w:rsidRPr="008277B0">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14:paraId="5FBD5C2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pacing w:val="7"/>
          <w:sz w:val="24"/>
          <w:szCs w:val="24"/>
          <w:lang w:eastAsia="ru-RU"/>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2806ECB" w14:textId="571E5342" w:rsidR="008277B0" w:rsidRPr="008277B0" w:rsidRDefault="008277B0" w:rsidP="00E32D9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Раздел V.</w:t>
      </w:r>
      <w:r w:rsidR="008E4FD7">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Досудебный (внесудебный) порядок обжалования решений</w:t>
      </w:r>
      <w:r w:rsidR="00E32D9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и действий (бездействия) органа, предоставляющего</w:t>
      </w:r>
      <w:r w:rsidR="008E4FD7">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муниципальную услугу, МФЦ, организаций, указанных в части</w:t>
      </w:r>
      <w:r w:rsidR="008E4FD7">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1.1 статьи 16 федерального закона от 27.07.2010 № 210-ФЗ,</w:t>
      </w:r>
      <w:r w:rsidR="008E4FD7">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а также их должностных лиц, муниципальных служащих,</w:t>
      </w:r>
      <w:r w:rsidR="00E32D9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работников</w:t>
      </w:r>
    </w:p>
    <w:p w14:paraId="14271D04" w14:textId="17CAD3DA"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w:t>
      </w:r>
      <w:r w:rsidR="00863499">
        <w:rPr>
          <w:rFonts w:ascii="Arial" w:eastAsia="Times New Roman" w:hAnsi="Arial" w:cs="Arial"/>
          <w:color w:val="000000"/>
          <w:sz w:val="24"/>
          <w:szCs w:val="24"/>
          <w:lang w:eastAsia="ru-RU"/>
        </w:rPr>
        <w:t xml:space="preserve"> </w:t>
      </w:r>
      <w:hyperlink r:id="rId22" w:history="1">
        <w:r w:rsidRPr="008277B0">
          <w:rPr>
            <w:rFonts w:ascii="Arial" w:eastAsia="Times New Roman" w:hAnsi="Arial" w:cs="Arial"/>
            <w:color w:val="000000"/>
            <w:sz w:val="24"/>
            <w:szCs w:val="24"/>
            <w:lang w:eastAsia="ru-RU"/>
          </w:rPr>
          <w:t>частью 1.1 статьи 16</w:t>
        </w:r>
      </w:hyperlink>
      <w:r w:rsidR="0086349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Федерального закона от 27.07.2010 N 210-ФЗ (далее - привлекаемые организации), или их работников в досудебном порядке.</w:t>
      </w:r>
    </w:p>
    <w:p w14:paraId="3B90EFE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31. Заявитель может обратиться с жалобой в том числе в следующих случаях:</w:t>
      </w:r>
    </w:p>
    <w:p w14:paraId="42516743"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14:paraId="47F33B19" w14:textId="492E95E0"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7D66D0">
        <w:rPr>
          <w:rFonts w:ascii="Arial" w:eastAsia="Times New Roman" w:hAnsi="Arial" w:cs="Arial"/>
          <w:color w:val="000000"/>
          <w:sz w:val="24"/>
          <w:szCs w:val="24"/>
          <w:lang w:eastAsia="ru-RU"/>
        </w:rPr>
        <w:t xml:space="preserve"> </w:t>
      </w:r>
      <w:hyperlink r:id="rId23" w:history="1">
        <w:r w:rsidRPr="008277B0">
          <w:rPr>
            <w:rFonts w:ascii="Arial" w:eastAsia="Times New Roman" w:hAnsi="Arial" w:cs="Arial"/>
            <w:color w:val="000000"/>
            <w:sz w:val="24"/>
            <w:szCs w:val="24"/>
            <w:lang w:eastAsia="ru-RU"/>
          </w:rPr>
          <w:t>частью 1.3 статьи 16</w:t>
        </w:r>
      </w:hyperlink>
      <w:r w:rsidR="007D66D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Федерального закона от 27.07.2010 N 210-ФЗ;</w:t>
      </w:r>
    </w:p>
    <w:p w14:paraId="592F0C0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8277B0">
        <w:rPr>
          <w:rFonts w:ascii="Arial" w:eastAsia="Times New Roman" w:hAnsi="Arial" w:cs="Arial"/>
          <w:color w:val="000000"/>
          <w:sz w:val="24"/>
          <w:szCs w:val="24"/>
          <w:lang w:eastAsia="ru-RU"/>
        </w:rPr>
        <w:lastRenderedPageBreak/>
        <w:t>правовыми актами Воронежской области, нормативными правовыми актами органов местного самоуправления для предоставления муниципальной услуги;</w:t>
      </w:r>
    </w:p>
    <w:p w14:paraId="7CEDD34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14:paraId="4ACFC128" w14:textId="57F04289"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7D66D0">
        <w:rPr>
          <w:rFonts w:ascii="Arial" w:eastAsia="Times New Roman" w:hAnsi="Arial" w:cs="Arial"/>
          <w:color w:val="000000"/>
          <w:sz w:val="24"/>
          <w:szCs w:val="24"/>
          <w:lang w:eastAsia="ru-RU"/>
        </w:rPr>
        <w:t xml:space="preserve"> </w:t>
      </w:r>
      <w:hyperlink r:id="rId24" w:history="1">
        <w:r w:rsidRPr="008277B0">
          <w:rPr>
            <w:rFonts w:ascii="Arial" w:eastAsia="Times New Roman" w:hAnsi="Arial" w:cs="Arial"/>
            <w:color w:val="000000"/>
            <w:sz w:val="24"/>
            <w:szCs w:val="24"/>
            <w:lang w:eastAsia="ru-RU"/>
          </w:rPr>
          <w:t>частью 1.3 статьи 16</w:t>
        </w:r>
      </w:hyperlink>
      <w:r w:rsidR="007D66D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Федерального закона от 27.07.2010 N 210-ФЗ;</w:t>
      </w:r>
    </w:p>
    <w:p w14:paraId="1F31FE5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14:paraId="5BF7FFAA" w14:textId="6A927513"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7D66D0">
        <w:rPr>
          <w:rFonts w:ascii="Arial" w:eastAsia="Times New Roman" w:hAnsi="Arial" w:cs="Arial"/>
          <w:color w:val="000000"/>
          <w:sz w:val="24"/>
          <w:szCs w:val="24"/>
          <w:lang w:eastAsia="ru-RU"/>
        </w:rPr>
        <w:t xml:space="preserve"> </w:t>
      </w:r>
      <w:hyperlink r:id="rId25" w:history="1">
        <w:r w:rsidRPr="008277B0">
          <w:rPr>
            <w:rFonts w:ascii="Arial" w:eastAsia="Times New Roman" w:hAnsi="Arial" w:cs="Arial"/>
            <w:color w:val="000000"/>
            <w:sz w:val="24"/>
            <w:szCs w:val="24"/>
            <w:lang w:eastAsia="ru-RU"/>
          </w:rPr>
          <w:t>частью 1.3 статьи 16</w:t>
        </w:r>
      </w:hyperlink>
      <w:r w:rsidR="007D66D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Федерального закона от 27.07.2010 N 210-ФЗ;</w:t>
      </w:r>
    </w:p>
    <w:p w14:paraId="5417FA5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14:paraId="36EBD6CA" w14:textId="2EE2E113"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131513">
        <w:rPr>
          <w:rFonts w:ascii="Arial" w:eastAsia="Times New Roman" w:hAnsi="Arial" w:cs="Arial"/>
          <w:color w:val="000000"/>
          <w:sz w:val="24"/>
          <w:szCs w:val="24"/>
          <w:lang w:eastAsia="ru-RU"/>
        </w:rPr>
        <w:t xml:space="preserve"> </w:t>
      </w:r>
      <w:hyperlink r:id="rId26" w:history="1">
        <w:r w:rsidRPr="008277B0">
          <w:rPr>
            <w:rFonts w:ascii="Arial" w:eastAsia="Times New Roman" w:hAnsi="Arial" w:cs="Arial"/>
            <w:color w:val="000000"/>
            <w:sz w:val="24"/>
            <w:szCs w:val="24"/>
            <w:lang w:eastAsia="ru-RU"/>
          </w:rPr>
          <w:t>частью 1.3 статьи 16</w:t>
        </w:r>
      </w:hyperlink>
      <w:r w:rsidR="00131513">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Федерального закона от 27.07.2010 N 210-ФЗ;</w:t>
      </w:r>
    </w:p>
    <w:p w14:paraId="109BCE8A" w14:textId="5521ABD0"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B66ECB">
        <w:rPr>
          <w:rFonts w:ascii="Arial" w:eastAsia="Times New Roman" w:hAnsi="Arial" w:cs="Arial"/>
          <w:color w:val="000000"/>
          <w:sz w:val="24"/>
          <w:szCs w:val="24"/>
          <w:lang w:eastAsia="ru-RU"/>
        </w:rPr>
        <w:t xml:space="preserve"> </w:t>
      </w:r>
      <w:hyperlink r:id="rId27" w:history="1">
        <w:r w:rsidRPr="008277B0">
          <w:rPr>
            <w:rFonts w:ascii="Arial" w:eastAsia="Times New Roman" w:hAnsi="Arial" w:cs="Arial"/>
            <w:color w:val="000000"/>
            <w:sz w:val="24"/>
            <w:szCs w:val="24"/>
            <w:lang w:eastAsia="ru-RU"/>
          </w:rPr>
          <w:t>пунктом 4 части 1 статьи 7</w:t>
        </w:r>
      </w:hyperlink>
      <w:r w:rsidR="00B66ECB">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277B0">
        <w:rPr>
          <w:rFonts w:ascii="Arial" w:eastAsia="Times New Roman" w:hAnsi="Arial" w:cs="Arial"/>
          <w:color w:val="000000"/>
          <w:sz w:val="24"/>
          <w:szCs w:val="24"/>
          <w:lang w:eastAsia="ru-RU"/>
        </w:rPr>
        <w:lastRenderedPageBreak/>
        <w:t>муниципальной услуги в полном объеме в порядке, определенном</w:t>
      </w:r>
      <w:r w:rsidR="00131513">
        <w:rPr>
          <w:rFonts w:ascii="Arial" w:eastAsia="Times New Roman" w:hAnsi="Arial" w:cs="Arial"/>
          <w:color w:val="000000"/>
          <w:sz w:val="24"/>
          <w:szCs w:val="24"/>
          <w:lang w:eastAsia="ru-RU"/>
        </w:rPr>
        <w:t xml:space="preserve"> </w:t>
      </w:r>
      <w:hyperlink r:id="rId28" w:history="1">
        <w:r w:rsidRPr="008277B0">
          <w:rPr>
            <w:rFonts w:ascii="Arial" w:eastAsia="Times New Roman" w:hAnsi="Arial" w:cs="Arial"/>
            <w:color w:val="000000"/>
            <w:sz w:val="24"/>
            <w:szCs w:val="24"/>
            <w:lang w:eastAsia="ru-RU"/>
          </w:rPr>
          <w:t>частью 1.3 статьи 16</w:t>
        </w:r>
      </w:hyperlink>
      <w:r w:rsidR="00131513">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Федерального закона от 27.07.2010 N 210-ФЗ.</w:t>
      </w:r>
    </w:p>
    <w:p w14:paraId="444F3EB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32. Заявители имеют право на получение информации, необходимой для обоснования и рассмотрения жалобы.</w:t>
      </w:r>
    </w:p>
    <w:p w14:paraId="2F26410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33. Оснований для отказа в рассмотрении жалобы не имеется.</w:t>
      </w:r>
    </w:p>
    <w:p w14:paraId="699AADF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34. Основанием для начала процедуры досудебного (внесудебного) обжалования является поступившая жалоба.</w:t>
      </w:r>
    </w:p>
    <w:p w14:paraId="6E10F4E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14:paraId="1B90651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14:paraId="0D83D4B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14:paraId="158344E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35. Жалоба должна содержать:</w:t>
      </w:r>
    </w:p>
    <w:p w14:paraId="67F6E0A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51644B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57ABC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864BB3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B6F1E5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36. Жалобы на решения и действия (бездействие) должностного лица подаются в Администрацию.</w:t>
      </w:r>
    </w:p>
    <w:p w14:paraId="40EC0F5A"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14:paraId="3B15D36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Глава поселения проводят личный прием заявителей.</w:t>
      </w:r>
    </w:p>
    <w:p w14:paraId="4F5CCD5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w:t>
      </w:r>
      <w:r w:rsidRPr="008277B0">
        <w:rPr>
          <w:rFonts w:ascii="Arial" w:eastAsia="Times New Roman" w:hAnsi="Arial" w:cs="Arial"/>
          <w:color w:val="000000"/>
          <w:sz w:val="24"/>
          <w:szCs w:val="24"/>
          <w:lang w:eastAsia="ru-RU"/>
        </w:rPr>
        <w:lastRenderedPageBreak/>
        <w:t>должностному лицу, уполномоченному нормативным правовым актом Воронежской области.</w:t>
      </w:r>
    </w:p>
    <w:p w14:paraId="363F880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14:paraId="3E518E0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bookmarkStart w:id="1" w:name="p39"/>
      <w:bookmarkEnd w:id="1"/>
      <w:r w:rsidRPr="008277B0">
        <w:rPr>
          <w:rFonts w:ascii="Arial" w:eastAsia="Times New Roman" w:hAnsi="Arial" w:cs="Arial"/>
          <w:color w:val="000000"/>
          <w:sz w:val="24"/>
          <w:szCs w:val="24"/>
          <w:lang w:eastAsia="ru-RU"/>
        </w:rPr>
        <w:t>38. По результатам рассмотрения жалобы лицом, уполномоченным на ее рассмотрение, принимается одно из следующих решений:</w:t>
      </w:r>
    </w:p>
    <w:p w14:paraId="59C3034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14:paraId="2960A47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2) в удовлетворении жалобы отказывается.</w:t>
      </w:r>
    </w:p>
    <w:p w14:paraId="7B931B0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580267E" w14:textId="4A1733C5"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bookmarkStart w:id="2" w:name="p43"/>
      <w:bookmarkEnd w:id="2"/>
      <w:r w:rsidRPr="008277B0">
        <w:rPr>
          <w:rFonts w:ascii="Arial" w:eastAsia="Times New Roman" w:hAnsi="Arial" w:cs="Arial"/>
          <w:color w:val="000000"/>
          <w:sz w:val="24"/>
          <w:szCs w:val="24"/>
          <w:lang w:eastAsia="ru-RU"/>
        </w:rPr>
        <w:t>40. Не позднее 1 рабочего дня, следующего за днем принятия решения, указанного в</w:t>
      </w:r>
      <w:r w:rsidR="00E528EF">
        <w:rPr>
          <w:rFonts w:ascii="Arial" w:eastAsia="Times New Roman" w:hAnsi="Arial" w:cs="Arial"/>
          <w:color w:val="000000"/>
          <w:sz w:val="24"/>
          <w:szCs w:val="24"/>
          <w:lang w:eastAsia="ru-RU"/>
        </w:rPr>
        <w:t xml:space="preserve"> </w:t>
      </w:r>
      <w:hyperlink r:id="rId29" w:anchor="p39" w:history="1">
        <w:r w:rsidRPr="008277B0">
          <w:rPr>
            <w:rFonts w:ascii="Arial" w:eastAsia="Times New Roman" w:hAnsi="Arial" w:cs="Arial"/>
            <w:color w:val="000000"/>
            <w:sz w:val="24"/>
            <w:szCs w:val="24"/>
            <w:lang w:eastAsia="ru-RU"/>
          </w:rPr>
          <w:t>пункте 38</w:t>
        </w:r>
      </w:hyperlink>
      <w:r w:rsidR="00E528EF">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5198E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638353"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2B32816" w14:textId="58B8BF27" w:rsidR="008277B0" w:rsidRPr="00B66ECB" w:rsidRDefault="008277B0" w:rsidP="00B66ECB">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3" w:name="_Toc134019825"/>
      <w:r w:rsidR="00B66ECB">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Перечень нормативных правовых актов, регулирующих порядок</w:t>
      </w:r>
      <w:bookmarkStart w:id="4" w:name="_Toc134019826"/>
      <w:bookmarkEnd w:id="3"/>
      <w:r w:rsidR="00776D79" w:rsidRPr="00776D79">
        <w:rPr>
          <w:rFonts w:ascii="Arial" w:eastAsia="Times New Roman" w:hAnsi="Arial" w:cs="Arial"/>
          <w:bCs/>
          <w:color w:val="000000"/>
          <w:sz w:val="24"/>
          <w:szCs w:val="24"/>
          <w:lang w:eastAsia="ru-RU"/>
        </w:rPr>
        <w:t xml:space="preserve"> </w:t>
      </w:r>
      <w:r w:rsidRPr="008277B0">
        <w:rPr>
          <w:rFonts w:ascii="Arial" w:eastAsia="Times New Roman" w:hAnsi="Arial" w:cs="Arial"/>
          <w:color w:val="000000"/>
          <w:sz w:val="24"/>
          <w:szCs w:val="24"/>
          <w:lang w:eastAsia="ru-RU"/>
        </w:rPr>
        <w:t>досудебного (внесудебного) обжалования действий</w:t>
      </w:r>
      <w:bookmarkStart w:id="5" w:name="_Toc134019827"/>
      <w:bookmarkEnd w:id="4"/>
      <w:r w:rsidR="00776D79" w:rsidRPr="00776D79">
        <w:rPr>
          <w:rFonts w:ascii="Arial" w:eastAsia="Times New Roman" w:hAnsi="Arial" w:cs="Arial"/>
          <w:bCs/>
          <w:color w:val="000000"/>
          <w:sz w:val="24"/>
          <w:szCs w:val="24"/>
          <w:lang w:eastAsia="ru-RU"/>
        </w:rPr>
        <w:t xml:space="preserve"> </w:t>
      </w:r>
      <w:r w:rsidRPr="008277B0">
        <w:rPr>
          <w:rFonts w:ascii="Arial" w:eastAsia="Times New Roman" w:hAnsi="Arial" w:cs="Arial"/>
          <w:color w:val="000000"/>
          <w:sz w:val="24"/>
          <w:szCs w:val="24"/>
          <w:lang w:eastAsia="ru-RU"/>
        </w:rPr>
        <w:t>(бездействия) и (или) решений, принятых (осуществленных)</w:t>
      </w:r>
      <w:bookmarkStart w:id="6" w:name="_Toc134019828"/>
      <w:bookmarkEnd w:id="5"/>
      <w:r w:rsidR="00776D79" w:rsidRPr="00776D7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 ходе предоставления муниципальной услуги</w:t>
      </w:r>
      <w:bookmarkEnd w:id="6"/>
    </w:p>
    <w:p w14:paraId="3E15B69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20AE6E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Федеральным законом N 210-ФЗ;</w:t>
      </w:r>
    </w:p>
    <w:p w14:paraId="5749AF52" w14:textId="23222BB9" w:rsidR="008277B0" w:rsidRDefault="008277B0" w:rsidP="008277B0">
      <w:pPr>
        <w:spacing w:after="0" w:line="240" w:lineRule="auto"/>
        <w:ind w:firstLine="709"/>
        <w:jc w:val="both"/>
        <w:rPr>
          <w:rFonts w:ascii="Arial" w:eastAsia="Times New Roman" w:hAnsi="Arial" w:cs="Arial"/>
          <w:color w:val="000000"/>
          <w:spacing w:val="7"/>
          <w:sz w:val="24"/>
          <w:szCs w:val="24"/>
          <w:lang w:eastAsia="ru-RU"/>
        </w:rPr>
      </w:pPr>
      <w:r w:rsidRPr="008277B0">
        <w:rPr>
          <w:rFonts w:ascii="Arial" w:eastAsia="Times New Roman" w:hAnsi="Arial" w:cs="Arial"/>
          <w:color w:val="000000"/>
          <w:sz w:val="24"/>
          <w:szCs w:val="24"/>
          <w:lang w:eastAsia="ru-RU"/>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8277B0">
        <w:rPr>
          <w:rFonts w:ascii="Arial" w:eastAsia="Times New Roman" w:hAnsi="Arial" w:cs="Arial"/>
          <w:color w:val="000000"/>
          <w:sz w:val="24"/>
          <w:szCs w:val="24"/>
          <w:lang w:eastAsia="ru-RU"/>
        </w:rPr>
        <w:lastRenderedPageBreak/>
        <w:t>действий (бездействия), совершенных при предоставлении государственных и муниципальных услуг"</w:t>
      </w:r>
      <w:r w:rsidRPr="008277B0">
        <w:rPr>
          <w:rFonts w:ascii="Arial" w:eastAsia="Times New Roman" w:hAnsi="Arial" w:cs="Arial"/>
          <w:color w:val="000000"/>
          <w:spacing w:val="7"/>
          <w:sz w:val="24"/>
          <w:szCs w:val="24"/>
          <w:lang w:eastAsia="ru-RU"/>
        </w:rPr>
        <w:t>.</w:t>
      </w:r>
    </w:p>
    <w:p w14:paraId="70F41E56" w14:textId="171FEB21" w:rsidR="002A3A7E" w:rsidRDefault="002A3A7E" w:rsidP="008277B0">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14:paraId="40D7B07C" w14:textId="1A54B590" w:rsidR="008277B0" w:rsidRPr="008277B0" w:rsidRDefault="008277B0" w:rsidP="008277B0">
      <w:pPr>
        <w:spacing w:after="0" w:line="240" w:lineRule="auto"/>
        <w:ind w:left="5387"/>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Приложение 1</w:t>
      </w:r>
    </w:p>
    <w:p w14:paraId="2D9A5AC4" w14:textId="22F8AD4F" w:rsidR="008277B0" w:rsidRPr="008277B0" w:rsidRDefault="002A3A7E" w:rsidP="008277B0">
      <w:pPr>
        <w:spacing w:after="0" w:line="240" w:lineRule="auto"/>
        <w:ind w:left="538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w:t>
      </w:r>
      <w:r w:rsidR="008277B0" w:rsidRPr="008277B0">
        <w:rPr>
          <w:rFonts w:ascii="Arial" w:eastAsia="Times New Roman" w:hAnsi="Arial" w:cs="Arial"/>
          <w:color w:val="000000"/>
          <w:sz w:val="24"/>
          <w:szCs w:val="24"/>
          <w:lang w:eastAsia="ru-RU"/>
        </w:rPr>
        <w:t xml:space="preserve"> Административному регламенту</w:t>
      </w:r>
    </w:p>
    <w:p w14:paraId="2552E41F" w14:textId="2070D0F7" w:rsidR="008277B0" w:rsidRPr="008277B0" w:rsidRDefault="008277B0" w:rsidP="008277B0">
      <w:pPr>
        <w:spacing w:after="0" w:line="240" w:lineRule="auto"/>
        <w:ind w:firstLine="709"/>
        <w:jc w:val="both"/>
        <w:rPr>
          <w:rFonts w:ascii="Arial" w:eastAsia="Times New Roman" w:hAnsi="Arial" w:cs="Arial"/>
          <w:b/>
          <w:bCs/>
          <w:color w:val="000000"/>
          <w:sz w:val="24"/>
          <w:szCs w:val="24"/>
          <w:lang w:eastAsia="ru-RU"/>
        </w:rPr>
      </w:pPr>
      <w:r w:rsidRPr="008277B0">
        <w:rPr>
          <w:rFonts w:ascii="Arial" w:eastAsia="Times New Roman" w:hAnsi="Arial" w:cs="Arial"/>
          <w:color w:val="000000"/>
          <w:sz w:val="24"/>
          <w:szCs w:val="24"/>
          <w:lang w:eastAsia="ru-RU"/>
        </w:rPr>
        <w:t>Признаки, определяющие вариант предоставления</w:t>
      </w:r>
      <w:r w:rsidR="00776D79">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муниципальной услуги</w:t>
      </w:r>
    </w:p>
    <w:tbl>
      <w:tblPr>
        <w:tblW w:w="9651" w:type="dxa"/>
        <w:tblCellMar>
          <w:left w:w="0" w:type="dxa"/>
          <w:right w:w="0" w:type="dxa"/>
        </w:tblCellMar>
        <w:tblLook w:val="04A0" w:firstRow="1" w:lastRow="0" w:firstColumn="1" w:lastColumn="0" w:noHBand="0" w:noVBand="1"/>
      </w:tblPr>
      <w:tblGrid>
        <w:gridCol w:w="884"/>
        <w:gridCol w:w="4196"/>
        <w:gridCol w:w="4571"/>
      </w:tblGrid>
      <w:tr w:rsidR="008277B0" w:rsidRPr="008277B0" w14:paraId="6703DC41" w14:textId="77777777" w:rsidTr="008277B0">
        <w:trPr>
          <w:trHeight w:val="567"/>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20DAD5BB" w14:textId="77777777" w:rsidR="008277B0" w:rsidRPr="008277B0" w:rsidRDefault="008277B0" w:rsidP="00892C90">
            <w:pPr>
              <w:spacing w:after="0" w:line="240" w:lineRule="auto"/>
              <w:jc w:val="center"/>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 п/п</w:t>
            </w: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0646214E" w14:textId="77777777" w:rsidR="008277B0" w:rsidRPr="008277B0" w:rsidRDefault="008277B0" w:rsidP="00892C90">
            <w:pPr>
              <w:spacing w:after="0" w:line="240" w:lineRule="auto"/>
              <w:jc w:val="center"/>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Наименование показателя</w:t>
            </w:r>
          </w:p>
        </w:tc>
        <w:tc>
          <w:tcPr>
            <w:tcW w:w="4571"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4B7873EB" w14:textId="77777777" w:rsidR="008277B0" w:rsidRPr="008277B0" w:rsidRDefault="008277B0" w:rsidP="00892C90">
            <w:pPr>
              <w:spacing w:after="0" w:line="240" w:lineRule="auto"/>
              <w:jc w:val="center"/>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Значения критерия</w:t>
            </w:r>
          </w:p>
        </w:tc>
      </w:tr>
      <w:tr w:rsidR="008277B0" w:rsidRPr="008277B0" w14:paraId="5E22FAB5" w14:textId="77777777" w:rsidTr="008277B0">
        <w:trPr>
          <w:trHeight w:val="283"/>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1A259A4F" w14:textId="230D4D21"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2F9D835F" w14:textId="5054A3B5"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p>
        </w:tc>
        <w:tc>
          <w:tcPr>
            <w:tcW w:w="4571"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48C58F9B" w14:textId="5A1943D9"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p>
        </w:tc>
      </w:tr>
      <w:tr w:rsidR="008277B0" w:rsidRPr="008277B0" w14:paraId="3AD4829B" w14:textId="77777777" w:rsidTr="008277B0">
        <w:trPr>
          <w:trHeight w:val="682"/>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7EF8E3F1" w14:textId="164CC7A8"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vAlign w:val="center"/>
            <w:hideMark/>
          </w:tcPr>
          <w:p w14:paraId="2D4D8DDC"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Кто обращается за услугой?</w:t>
            </w:r>
          </w:p>
        </w:tc>
        <w:tc>
          <w:tcPr>
            <w:tcW w:w="4571"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13480DC3"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Заявитель</w:t>
            </w:r>
          </w:p>
          <w:p w14:paraId="4E44A757"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Представитель</w:t>
            </w:r>
          </w:p>
        </w:tc>
      </w:tr>
      <w:tr w:rsidR="008277B0" w:rsidRPr="008277B0" w14:paraId="4D278B77" w14:textId="77777777" w:rsidTr="008277B0">
        <w:trPr>
          <w:trHeight w:val="977"/>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05A35186" w14:textId="1A943A1F"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657B33A8"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Какое основания для получения земельного участка в собственность бесплатно</w:t>
            </w:r>
          </w:p>
        </w:tc>
        <w:tc>
          <w:tcPr>
            <w:tcW w:w="4571"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427993CA"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Основания, предусмотренные пунктом 2.1 Административного регламента</w:t>
            </w:r>
          </w:p>
        </w:tc>
      </w:tr>
      <w:tr w:rsidR="008277B0" w:rsidRPr="008277B0" w14:paraId="52F28468" w14:textId="77777777" w:rsidTr="008277B0">
        <w:trPr>
          <w:trHeight w:val="682"/>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011E4155" w14:textId="438672AE"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00BCF8FA"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Фамилия, имя и отчество заявителя изменялись?</w:t>
            </w:r>
          </w:p>
        </w:tc>
        <w:tc>
          <w:tcPr>
            <w:tcW w:w="4571"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6CA850E8"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Не изменялись</w:t>
            </w:r>
          </w:p>
          <w:p w14:paraId="1034C191"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Изменялись</w:t>
            </w:r>
          </w:p>
        </w:tc>
      </w:tr>
      <w:tr w:rsidR="008277B0" w:rsidRPr="008277B0" w14:paraId="7089C126" w14:textId="77777777" w:rsidTr="008277B0">
        <w:trPr>
          <w:trHeight w:val="960"/>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3CCE747B" w14:textId="17EA58A0"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vAlign w:val="center"/>
            <w:hideMark/>
          </w:tcPr>
          <w:p w14:paraId="57575F56"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Выберите, что изменялось у заявителя?</w:t>
            </w:r>
          </w:p>
        </w:tc>
        <w:tc>
          <w:tcPr>
            <w:tcW w:w="4571"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4DF1391D"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Фамилия</w:t>
            </w:r>
          </w:p>
          <w:p w14:paraId="3A28E354"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Имя</w:t>
            </w:r>
          </w:p>
          <w:p w14:paraId="4DA5E688"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Отчество</w:t>
            </w:r>
          </w:p>
        </w:tc>
      </w:tr>
      <w:tr w:rsidR="008277B0" w:rsidRPr="008277B0" w14:paraId="3DA88A10" w14:textId="77777777" w:rsidTr="008277B0">
        <w:trPr>
          <w:trHeight w:val="1195"/>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6FC3D586" w14:textId="1456BCAF"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vAlign w:val="center"/>
            <w:hideMark/>
          </w:tcPr>
          <w:p w14:paraId="46E3664C"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Укажите семейное положение заявителя</w:t>
            </w:r>
          </w:p>
        </w:tc>
        <w:tc>
          <w:tcPr>
            <w:tcW w:w="4571"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1CD84BC0"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В браке</w:t>
            </w:r>
          </w:p>
          <w:p w14:paraId="30DECBEF"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В разводе</w:t>
            </w:r>
          </w:p>
          <w:p w14:paraId="6E4258BA"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Вдова (вдовец)</w:t>
            </w:r>
          </w:p>
          <w:p w14:paraId="0252CDA9"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В браке никогда не состоял(а)</w:t>
            </w:r>
          </w:p>
        </w:tc>
      </w:tr>
      <w:tr w:rsidR="008277B0" w:rsidRPr="008277B0" w14:paraId="23AEB3DA" w14:textId="77777777" w:rsidTr="008277B0">
        <w:trPr>
          <w:trHeight w:val="562"/>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05C54E1A" w14:textId="5E912EC9"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vAlign w:val="center"/>
            <w:hideMark/>
          </w:tcPr>
          <w:p w14:paraId="7D51EE18"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Где зарегистрирован брак?</w:t>
            </w:r>
          </w:p>
        </w:tc>
        <w:tc>
          <w:tcPr>
            <w:tcW w:w="4571"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4B2806D4"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В Российской Федерации</w:t>
            </w:r>
          </w:p>
          <w:p w14:paraId="599AD372"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За пределами Российской Федерации</w:t>
            </w:r>
          </w:p>
        </w:tc>
      </w:tr>
      <w:tr w:rsidR="008277B0" w:rsidRPr="008277B0" w14:paraId="7573EE64" w14:textId="77777777" w:rsidTr="008277B0">
        <w:trPr>
          <w:trHeight w:val="682"/>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00367A35" w14:textId="02BCAB1E"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44FAE5B9"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Фамилия, имя и отчество супруга (супруги) изменялись?</w:t>
            </w:r>
          </w:p>
        </w:tc>
        <w:tc>
          <w:tcPr>
            <w:tcW w:w="4571"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684BB2F6"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Не изменялись</w:t>
            </w:r>
          </w:p>
          <w:p w14:paraId="3B1D7DE8"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Изменялись</w:t>
            </w:r>
          </w:p>
        </w:tc>
      </w:tr>
      <w:tr w:rsidR="008277B0" w:rsidRPr="008277B0" w14:paraId="19DEF167" w14:textId="77777777" w:rsidTr="008277B0">
        <w:trPr>
          <w:trHeight w:val="961"/>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7B8D6C9C" w14:textId="1AFD4610"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vAlign w:val="center"/>
            <w:hideMark/>
          </w:tcPr>
          <w:p w14:paraId="7B8C874B"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Выберите, что изменялось у супруга?</w:t>
            </w:r>
          </w:p>
        </w:tc>
        <w:tc>
          <w:tcPr>
            <w:tcW w:w="4571"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592F345E"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Фамилия</w:t>
            </w:r>
          </w:p>
          <w:p w14:paraId="02F8D830"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Имя</w:t>
            </w:r>
          </w:p>
          <w:p w14:paraId="1F8A5B58"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Отчество</w:t>
            </w:r>
          </w:p>
        </w:tc>
      </w:tr>
      <w:tr w:rsidR="008277B0" w:rsidRPr="008277B0" w14:paraId="4394BE23" w14:textId="77777777" w:rsidTr="008277B0">
        <w:trPr>
          <w:trHeight w:val="691"/>
        </w:trPr>
        <w:tc>
          <w:tcPr>
            <w:tcW w:w="884"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18DFA9E7" w14:textId="01759515"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p>
        </w:tc>
        <w:tc>
          <w:tcPr>
            <w:tcW w:w="4196"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5785C035"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Где зарегистрировано расторжение брака?</w:t>
            </w:r>
          </w:p>
        </w:tc>
        <w:tc>
          <w:tcPr>
            <w:tcW w:w="4571" w:type="dxa"/>
            <w:tcBorders>
              <w:top w:val="single" w:sz="6" w:space="0" w:color="000000"/>
              <w:left w:val="single" w:sz="6" w:space="0" w:color="000000"/>
              <w:bottom w:val="single" w:sz="6" w:space="0" w:color="000000"/>
              <w:right w:val="single" w:sz="6" w:space="0" w:color="000000"/>
            </w:tcBorders>
            <w:tcMar>
              <w:top w:w="57" w:type="dxa"/>
              <w:left w:w="12" w:type="dxa"/>
              <w:bottom w:w="3" w:type="dxa"/>
              <w:right w:w="31" w:type="dxa"/>
            </w:tcMar>
            <w:hideMark/>
          </w:tcPr>
          <w:p w14:paraId="412BA16C"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В Российской Федерации</w:t>
            </w:r>
          </w:p>
          <w:p w14:paraId="41DC82DA"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За пределами Российской Федерации</w:t>
            </w:r>
          </w:p>
        </w:tc>
      </w:tr>
    </w:tbl>
    <w:p w14:paraId="40123941" w14:textId="4FABE92B" w:rsidR="002A3A7E" w:rsidRDefault="002A3A7E" w:rsidP="008277B0">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14:paraId="26B8B8CF" w14:textId="3EC61B98" w:rsidR="002A3A7E"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Приложение</w:t>
      </w:r>
      <w:r w:rsidR="002A3A7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2</w:t>
      </w:r>
    </w:p>
    <w:p w14:paraId="162B3C58" w14:textId="0A096D74" w:rsidR="008277B0" w:rsidRPr="008277B0" w:rsidRDefault="002A3A7E" w:rsidP="008277B0">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w:t>
      </w:r>
      <w:r w:rsidR="008277B0" w:rsidRPr="008277B0">
        <w:rPr>
          <w:rFonts w:ascii="Arial" w:eastAsia="Times New Roman" w:hAnsi="Arial" w:cs="Arial"/>
          <w:color w:val="000000"/>
          <w:sz w:val="24"/>
          <w:szCs w:val="24"/>
          <w:lang w:eastAsia="ru-RU"/>
        </w:rPr>
        <w:t xml:space="preserve"> Административному регламенту</w:t>
      </w:r>
    </w:p>
    <w:p w14:paraId="13B6CB9F" w14:textId="77777777" w:rsidR="008277B0" w:rsidRPr="008277B0" w:rsidRDefault="008277B0" w:rsidP="002A3A7E">
      <w:pPr>
        <w:spacing w:after="0" w:line="240" w:lineRule="auto"/>
        <w:ind w:left="5103"/>
        <w:jc w:val="both"/>
        <w:outlineLvl w:val="0"/>
        <w:rPr>
          <w:rFonts w:ascii="Arial" w:eastAsia="Times New Roman" w:hAnsi="Arial" w:cs="Arial"/>
          <w:b/>
          <w:bCs/>
          <w:color w:val="000000"/>
          <w:kern w:val="36"/>
          <w:sz w:val="32"/>
          <w:szCs w:val="32"/>
          <w:lang w:eastAsia="ru-RU"/>
        </w:rPr>
      </w:pPr>
      <w:r w:rsidRPr="008277B0">
        <w:rPr>
          <w:rFonts w:ascii="Arial" w:eastAsia="Times New Roman" w:hAnsi="Arial" w:cs="Arial"/>
          <w:color w:val="000000"/>
          <w:kern w:val="36"/>
          <w:sz w:val="24"/>
          <w:szCs w:val="24"/>
          <w:lang w:eastAsia="ru-RU"/>
        </w:rPr>
        <w:t>Форма решения о постановке на учет гражданина в целях бесплатного предоставления земельного участка</w:t>
      </w:r>
    </w:p>
    <w:p w14:paraId="4D3E25C3" w14:textId="77777777" w:rsidR="002A3A7E" w:rsidRDefault="002A3A7E" w:rsidP="002A3A7E">
      <w:pPr>
        <w:spacing w:after="0" w:line="240" w:lineRule="auto"/>
        <w:ind w:firstLine="709"/>
        <w:jc w:val="center"/>
        <w:rPr>
          <w:rFonts w:ascii="Arial" w:eastAsia="Times New Roman" w:hAnsi="Arial" w:cs="Arial"/>
          <w:color w:val="000000"/>
          <w:sz w:val="24"/>
          <w:szCs w:val="24"/>
          <w:lang w:eastAsia="ru-RU"/>
        </w:rPr>
      </w:pPr>
    </w:p>
    <w:p w14:paraId="038ED9E1" w14:textId="07511924" w:rsidR="002A3A7E" w:rsidRDefault="008277B0" w:rsidP="002A3A7E">
      <w:pPr>
        <w:spacing w:after="0" w:line="240" w:lineRule="auto"/>
        <w:ind w:firstLine="709"/>
        <w:jc w:val="center"/>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РЕШЕНИЕ</w:t>
      </w:r>
    </w:p>
    <w:p w14:paraId="66AE4975" w14:textId="74F8B042" w:rsidR="008277B0" w:rsidRPr="008277B0" w:rsidRDefault="002A3A7E" w:rsidP="002A3A7E">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8277B0" w:rsidRPr="008277B0">
        <w:rPr>
          <w:rFonts w:ascii="Arial" w:eastAsia="Times New Roman" w:hAnsi="Arial" w:cs="Arial"/>
          <w:color w:val="000000"/>
          <w:sz w:val="24"/>
          <w:szCs w:val="24"/>
          <w:lang w:eastAsia="ru-RU"/>
        </w:rPr>
        <w:t>о постановке на учет гражданина в целях бесплатного предоставления земельного участка</w:t>
      </w:r>
    </w:p>
    <w:p w14:paraId="4744FE4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Дата выдачи____________ №___________</w:t>
      </w:r>
    </w:p>
    <w:p w14:paraId="3CDB8511"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(наименование уполномоченного органа, осуществляющего постановку на учет)</w:t>
      </w:r>
    </w:p>
    <w:p w14:paraId="4C8CBB83" w14:textId="26717643"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 соответствии с Законом Воронежской</w:t>
      </w:r>
      <w:r w:rsidR="002A3A7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от _____ № _____, по результатам рассмотрения запроса от</w:t>
      </w:r>
      <w:r w:rsidR="002A3A7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w:t>
      </w:r>
      <w:r w:rsidR="002A3A7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принято</w:t>
      </w:r>
      <w:r w:rsidR="002A3A7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решение</w:t>
      </w:r>
      <w:r w:rsidR="002A3A7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об</w:t>
      </w:r>
      <w:r w:rsidR="002A3A7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учете гражданина</w:t>
      </w:r>
      <w:r w:rsidR="002A3A7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в целях бесплатного предоставления земельного участка в собственность.</w:t>
      </w:r>
    </w:p>
    <w:p w14:paraId="4E025E5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Номер очереди:</w:t>
      </w:r>
    </w:p>
    <w:p w14:paraId="4BEB0474"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Дополнительная информация:</w:t>
      </w:r>
    </w:p>
    <w:p w14:paraId="1216BAD9" w14:textId="77777777" w:rsidR="008277B0" w:rsidRPr="008277B0" w:rsidRDefault="008277B0" w:rsidP="008277B0">
      <w:pPr>
        <w:pBdr>
          <w:top w:val="single" w:sz="6" w:space="0" w:color="000000"/>
          <w:left w:val="single" w:sz="6" w:space="0" w:color="000000"/>
          <w:bottom w:val="single" w:sz="6" w:space="0" w:color="000000"/>
          <w:right w:val="single" w:sz="6" w:space="0" w:color="000000"/>
        </w:pBd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Сведения об электронной подписи</w:t>
      </w:r>
    </w:p>
    <w:p w14:paraId="566935C8" w14:textId="64CF3E38" w:rsidR="002A3A7E" w:rsidRDefault="002A3A7E" w:rsidP="008277B0">
      <w:pPr>
        <w:spacing w:after="0" w:line="240" w:lineRule="auto"/>
        <w:ind w:left="538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14:paraId="1F21F9AF" w14:textId="438BA16F" w:rsidR="008277B0" w:rsidRPr="008277B0" w:rsidRDefault="008277B0" w:rsidP="008277B0">
      <w:pPr>
        <w:spacing w:after="0" w:line="240" w:lineRule="auto"/>
        <w:ind w:left="5387"/>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Приложение</w:t>
      </w:r>
      <w:r w:rsidR="002A3A7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3</w:t>
      </w:r>
    </w:p>
    <w:p w14:paraId="7574680B" w14:textId="77777777" w:rsidR="008277B0" w:rsidRPr="008277B0" w:rsidRDefault="008277B0" w:rsidP="002A3A7E">
      <w:pPr>
        <w:spacing w:after="0" w:line="240" w:lineRule="auto"/>
        <w:ind w:left="5387"/>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к Административному регламенту</w:t>
      </w:r>
    </w:p>
    <w:p w14:paraId="0DC8540D" w14:textId="77777777" w:rsidR="008277B0" w:rsidRPr="008277B0" w:rsidRDefault="008277B0" w:rsidP="008277B0">
      <w:pPr>
        <w:spacing w:after="0" w:line="240" w:lineRule="auto"/>
        <w:ind w:left="5387"/>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Кому: _________________</w:t>
      </w:r>
    </w:p>
    <w:p w14:paraId="594D397C" w14:textId="5EC69CA2" w:rsidR="008277B0" w:rsidRPr="008277B0" w:rsidRDefault="008277B0" w:rsidP="008277B0">
      <w:pPr>
        <w:spacing w:after="0" w:line="240" w:lineRule="auto"/>
        <w:ind w:left="5387"/>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Контактные данные: ____</w:t>
      </w:r>
      <w:r w:rsidR="00892C90">
        <w:rPr>
          <w:rFonts w:ascii="Arial" w:eastAsia="Times New Roman" w:hAnsi="Arial" w:cs="Arial"/>
          <w:color w:val="000000"/>
          <w:sz w:val="24"/>
          <w:szCs w:val="24"/>
          <w:lang w:eastAsia="ru-RU"/>
        </w:rPr>
        <w:t>________</w:t>
      </w:r>
    </w:p>
    <w:p w14:paraId="02A31DD2" w14:textId="77777777" w:rsidR="008277B0" w:rsidRPr="008277B0" w:rsidRDefault="008277B0" w:rsidP="002A3A7E">
      <w:pPr>
        <w:spacing w:after="0" w:line="240" w:lineRule="auto"/>
        <w:ind w:firstLine="709"/>
        <w:jc w:val="center"/>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РЕШЕНИЕ</w:t>
      </w:r>
    </w:p>
    <w:p w14:paraId="46BBB79D" w14:textId="77777777" w:rsidR="008277B0" w:rsidRPr="008277B0" w:rsidRDefault="008277B0" w:rsidP="002A3A7E">
      <w:pPr>
        <w:spacing w:after="0" w:line="240" w:lineRule="auto"/>
        <w:ind w:firstLine="709"/>
        <w:jc w:val="center"/>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об отказе в предоставлении услуги</w:t>
      </w:r>
    </w:p>
    <w:p w14:paraId="2A7FCFF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__________ от _________________</w:t>
      </w:r>
    </w:p>
    <w:p w14:paraId="0459FD9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w:t>
      </w:r>
    </w:p>
    <w:p w14:paraId="0B63436F" w14:textId="24593B33"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p>
    <w:tbl>
      <w:tblPr>
        <w:tblW w:w="9696" w:type="dxa"/>
        <w:tblCellMar>
          <w:left w:w="0" w:type="dxa"/>
          <w:right w:w="0" w:type="dxa"/>
        </w:tblCellMar>
        <w:tblLook w:val="04A0" w:firstRow="1" w:lastRow="0" w:firstColumn="1" w:lastColumn="0" w:noHBand="0" w:noVBand="1"/>
      </w:tblPr>
      <w:tblGrid>
        <w:gridCol w:w="1315"/>
        <w:gridCol w:w="4061"/>
        <w:gridCol w:w="4320"/>
      </w:tblGrid>
      <w:tr w:rsidR="008277B0" w:rsidRPr="008277B0" w14:paraId="45E24A98" w14:textId="77777777" w:rsidTr="008277B0">
        <w:trPr>
          <w:trHeight w:val="2146"/>
        </w:trPr>
        <w:tc>
          <w:tcPr>
            <w:tcW w:w="1070"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17" w:type="dxa"/>
            </w:tcMar>
            <w:vAlign w:val="center"/>
            <w:hideMark/>
          </w:tcPr>
          <w:p w14:paraId="7A1EB32A" w14:textId="77777777" w:rsidR="008277B0" w:rsidRPr="008277B0" w:rsidRDefault="008277B0" w:rsidP="002A3A7E">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w:t>
            </w:r>
          </w:p>
          <w:p w14:paraId="06CC5B28" w14:textId="77777777" w:rsidR="008277B0" w:rsidRPr="008277B0" w:rsidRDefault="008277B0" w:rsidP="002A3A7E">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пункта</w:t>
            </w:r>
          </w:p>
          <w:p w14:paraId="68D1BB9C" w14:textId="77777777" w:rsidR="008277B0" w:rsidRPr="008277B0" w:rsidRDefault="008277B0" w:rsidP="002A3A7E">
            <w:pPr>
              <w:spacing w:after="0" w:line="240" w:lineRule="auto"/>
              <w:jc w:val="both"/>
              <w:rPr>
                <w:rFonts w:ascii="Times New Roman" w:eastAsia="Times New Roman" w:hAnsi="Times New Roman" w:cs="Times New Roman"/>
                <w:sz w:val="24"/>
                <w:szCs w:val="24"/>
                <w:lang w:eastAsia="ru-RU"/>
              </w:rPr>
            </w:pPr>
            <w:proofErr w:type="spellStart"/>
            <w:r w:rsidRPr="008277B0">
              <w:rPr>
                <w:rFonts w:ascii="Arial" w:eastAsia="Times New Roman" w:hAnsi="Arial" w:cs="Arial"/>
                <w:sz w:val="24"/>
                <w:szCs w:val="24"/>
                <w:lang w:eastAsia="ru-RU"/>
              </w:rPr>
              <w:t>админис</w:t>
            </w:r>
            <w:proofErr w:type="spellEnd"/>
          </w:p>
          <w:p w14:paraId="511744B6" w14:textId="0E40CB0D" w:rsidR="008277B0" w:rsidRPr="008277B0" w:rsidRDefault="008277B0" w:rsidP="002A3A7E">
            <w:pPr>
              <w:spacing w:after="0" w:line="240" w:lineRule="auto"/>
              <w:jc w:val="both"/>
              <w:rPr>
                <w:rFonts w:ascii="Times New Roman" w:eastAsia="Times New Roman" w:hAnsi="Times New Roman" w:cs="Times New Roman"/>
                <w:sz w:val="24"/>
                <w:szCs w:val="24"/>
                <w:lang w:eastAsia="ru-RU"/>
              </w:rPr>
            </w:pPr>
            <w:proofErr w:type="spellStart"/>
            <w:r w:rsidRPr="008277B0">
              <w:rPr>
                <w:rFonts w:ascii="Arial" w:eastAsia="Times New Roman" w:hAnsi="Arial" w:cs="Arial"/>
                <w:sz w:val="24"/>
                <w:szCs w:val="24"/>
                <w:lang w:eastAsia="ru-RU"/>
              </w:rPr>
              <w:t>тративного</w:t>
            </w:r>
            <w:proofErr w:type="spellEnd"/>
          </w:p>
          <w:p w14:paraId="04B3C952" w14:textId="77777777" w:rsidR="008277B0" w:rsidRPr="008277B0" w:rsidRDefault="008277B0" w:rsidP="002A3A7E">
            <w:pPr>
              <w:spacing w:after="0" w:line="240" w:lineRule="auto"/>
              <w:jc w:val="both"/>
              <w:rPr>
                <w:rFonts w:ascii="Times New Roman" w:eastAsia="Times New Roman" w:hAnsi="Times New Roman" w:cs="Times New Roman"/>
                <w:sz w:val="24"/>
                <w:szCs w:val="24"/>
                <w:lang w:eastAsia="ru-RU"/>
              </w:rPr>
            </w:pPr>
            <w:proofErr w:type="spellStart"/>
            <w:r w:rsidRPr="008277B0">
              <w:rPr>
                <w:rFonts w:ascii="Arial" w:eastAsia="Times New Roman" w:hAnsi="Arial" w:cs="Arial"/>
                <w:sz w:val="24"/>
                <w:szCs w:val="24"/>
                <w:lang w:eastAsia="ru-RU"/>
              </w:rPr>
              <w:t>регламен</w:t>
            </w:r>
            <w:proofErr w:type="spellEnd"/>
            <w:r w:rsidRPr="008277B0">
              <w:rPr>
                <w:rFonts w:ascii="Arial" w:eastAsia="Times New Roman" w:hAnsi="Arial" w:cs="Arial"/>
                <w:sz w:val="24"/>
                <w:szCs w:val="24"/>
                <w:lang w:eastAsia="ru-RU"/>
              </w:rPr>
              <w:t xml:space="preserve"> та</w:t>
            </w:r>
          </w:p>
        </w:tc>
        <w:tc>
          <w:tcPr>
            <w:tcW w:w="4165"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17" w:type="dxa"/>
            </w:tcMar>
            <w:hideMark/>
          </w:tcPr>
          <w:p w14:paraId="003F020B" w14:textId="77777777" w:rsidR="008277B0" w:rsidRPr="008277B0" w:rsidRDefault="008277B0" w:rsidP="002A3A7E">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4461"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17" w:type="dxa"/>
            </w:tcMar>
            <w:hideMark/>
          </w:tcPr>
          <w:p w14:paraId="0C3E1CC4" w14:textId="77777777" w:rsidR="008277B0" w:rsidRPr="008277B0" w:rsidRDefault="008277B0" w:rsidP="002A3A7E">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Разъяснение причин отказа в предоставлении услуги</w:t>
            </w:r>
          </w:p>
        </w:tc>
      </w:tr>
    </w:tbl>
    <w:p w14:paraId="155484B3" w14:textId="66BA7C0D"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p>
    <w:p w14:paraId="66738943"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Дополнительно информируем: _______________________________________</w:t>
      </w:r>
    </w:p>
    <w:p w14:paraId="7965BF0E"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Вы вправе повторно обратиться заявлением о предоставлении услуги после устранения указанных нарушений.</w:t>
      </w:r>
    </w:p>
    <w:p w14:paraId="4F5F759E" w14:textId="6F12F38D"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w:t>
      </w:r>
      <w:r w:rsidR="00B03F8C">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14:paraId="1C302038" w14:textId="1B35DFC2"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p>
    <w:p w14:paraId="7D50B47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noProof/>
        </w:rPr>
        <w:drawing>
          <wp:inline distT="0" distB="0" distL="0" distR="0" wp14:anchorId="7EBDF206" wp14:editId="57FAD0FB">
            <wp:extent cx="3457575" cy="495300"/>
            <wp:effectExtent l="0" t="0" r="9525" b="0"/>
            <wp:docPr id="1" name="Рисунок 1" descr="C:\Users\Sovet\AppData\Local\Microsoft\Windows\INetCache\Content.MSO\484F42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vet\AppData\Local\Microsoft\Windows\INetCache\Content.MSO\484F4215.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57575" cy="495300"/>
                    </a:xfrm>
                    <a:prstGeom prst="rect">
                      <a:avLst/>
                    </a:prstGeom>
                    <a:noFill/>
                    <a:ln>
                      <a:noFill/>
                    </a:ln>
                  </pic:spPr>
                </pic:pic>
              </a:graphicData>
            </a:graphic>
          </wp:inline>
        </w:drawing>
      </w:r>
    </w:p>
    <w:p w14:paraId="1C276AC8" w14:textId="6FBEB339" w:rsidR="002A3A7E" w:rsidRDefault="002A3A7E" w:rsidP="008277B0">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14:paraId="3025F41E" w14:textId="511D7E98" w:rsidR="002A3A7E" w:rsidRDefault="008277B0" w:rsidP="002A3A7E">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Приложение 4</w:t>
      </w:r>
    </w:p>
    <w:p w14:paraId="2F384DC1" w14:textId="043CEB92" w:rsidR="008277B0" w:rsidRPr="008277B0" w:rsidRDefault="008277B0" w:rsidP="002A3A7E">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к Административному регламенту</w:t>
      </w:r>
    </w:p>
    <w:p w14:paraId="1E0BA973" w14:textId="4A7369A9" w:rsidR="008277B0" w:rsidRPr="008277B0"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кому:</w:t>
      </w:r>
      <w:r w:rsidR="00892C90">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___________________________</w:t>
      </w:r>
    </w:p>
    <w:p w14:paraId="3422E7D5" w14:textId="59E56BC6" w:rsidR="008277B0" w:rsidRPr="008277B0" w:rsidRDefault="008277B0" w:rsidP="00E85B1A">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наименование уполномоченного органа</w:t>
      </w:r>
      <w:r w:rsidR="00E85B1A">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от</w:t>
      </w:r>
      <w:r w:rsidR="002A3A7E">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кого:</w:t>
      </w:r>
      <w:r w:rsidR="00E85B1A">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___________________</w:t>
      </w:r>
    </w:p>
    <w:p w14:paraId="3A24AC2C" w14:textId="77777777" w:rsidR="008277B0" w:rsidRPr="008277B0"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2BEDED00" w14:textId="77777777" w:rsidR="008277B0" w:rsidRPr="008277B0"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(данные представителя заявителя)</w:t>
      </w:r>
    </w:p>
    <w:p w14:paraId="61A9EABF" w14:textId="77777777" w:rsidR="008277B0" w:rsidRPr="008277B0" w:rsidRDefault="008277B0" w:rsidP="008277B0">
      <w:pPr>
        <w:spacing w:after="0" w:line="240" w:lineRule="auto"/>
        <w:ind w:firstLine="709"/>
        <w:jc w:val="both"/>
        <w:outlineLvl w:val="0"/>
        <w:rPr>
          <w:rFonts w:ascii="Arial" w:eastAsia="Times New Roman" w:hAnsi="Arial" w:cs="Arial"/>
          <w:b/>
          <w:bCs/>
          <w:color w:val="000000"/>
          <w:kern w:val="36"/>
          <w:sz w:val="32"/>
          <w:szCs w:val="32"/>
          <w:lang w:eastAsia="ru-RU"/>
        </w:rPr>
      </w:pPr>
      <w:r w:rsidRPr="008277B0">
        <w:rPr>
          <w:rFonts w:ascii="Arial" w:eastAsia="Times New Roman" w:hAnsi="Arial" w:cs="Arial"/>
          <w:color w:val="000000"/>
          <w:kern w:val="36"/>
          <w:sz w:val="24"/>
          <w:szCs w:val="24"/>
          <w:lang w:eastAsia="ru-RU"/>
        </w:rPr>
        <w:t>Заявление о постановке на учет в качестве лица, имеющего право на предоставление земельных участков в собственность бесплатно</w:t>
      </w:r>
    </w:p>
    <w:p w14:paraId="4E9F81BE" w14:textId="4D486C93"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 соответствии с Законом Воронежской области от 13</w:t>
      </w:r>
      <w:r w:rsidR="00E85B1A">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мая</w:t>
      </w:r>
      <w:r w:rsidR="00E85B1A">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2008</w:t>
      </w:r>
      <w:r w:rsidR="00E85B1A">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года №</w:t>
      </w:r>
      <w:r w:rsidR="00E85B1A">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25-ОЗ «О регулировании земельных отношений на территории Воронежской области» прошу поставить меня на учет в целях бесплатного предоставления земельного участка</w:t>
      </w:r>
    </w:p>
    <w:p w14:paraId="5841467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Приложение:</w:t>
      </w:r>
    </w:p>
    <w:p w14:paraId="5B3A1BE6"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документы, которые представил заявитель)</w:t>
      </w:r>
    </w:p>
    <w:p w14:paraId="5F4D355F" w14:textId="7DCD0E64"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(подпись)</w:t>
      </w:r>
      <w:r w:rsidR="00E85B1A">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(фамилия и инициалы заявителя</w:t>
      </w:r>
    </w:p>
    <w:p w14:paraId="30057027"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Дата ________</w:t>
      </w:r>
    </w:p>
    <w:p w14:paraId="5BAC5E8F" w14:textId="103CFE61" w:rsidR="00E85B1A" w:rsidRDefault="00E85B1A" w:rsidP="00E85B1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14:paraId="1B2BA6F5" w14:textId="738E6807" w:rsidR="00E85B1A"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Приложение 5</w:t>
      </w:r>
    </w:p>
    <w:p w14:paraId="7EB47E58" w14:textId="0D268E3E" w:rsidR="008277B0" w:rsidRPr="008277B0"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к Административному регламенту</w:t>
      </w:r>
    </w:p>
    <w:p w14:paraId="6D5FF379" w14:textId="77777777" w:rsidR="008277B0" w:rsidRPr="008277B0" w:rsidRDefault="008277B0" w:rsidP="008277B0">
      <w:pPr>
        <w:spacing w:after="0" w:line="240" w:lineRule="auto"/>
        <w:ind w:left="5103"/>
        <w:jc w:val="both"/>
        <w:outlineLvl w:val="0"/>
        <w:rPr>
          <w:rFonts w:ascii="Arial" w:eastAsia="Times New Roman" w:hAnsi="Arial" w:cs="Arial"/>
          <w:b/>
          <w:bCs/>
          <w:color w:val="000000"/>
          <w:kern w:val="36"/>
          <w:sz w:val="32"/>
          <w:szCs w:val="32"/>
          <w:lang w:eastAsia="ru-RU"/>
        </w:rPr>
      </w:pPr>
      <w:r w:rsidRPr="008277B0">
        <w:rPr>
          <w:rFonts w:ascii="Arial" w:eastAsia="Times New Roman" w:hAnsi="Arial" w:cs="Arial"/>
          <w:color w:val="000000"/>
          <w:kern w:val="36"/>
          <w:sz w:val="24"/>
          <w:szCs w:val="24"/>
          <w:lang w:eastAsia="ru-RU"/>
        </w:rPr>
        <w:t>Форма решения об отказе в приеме документов</w:t>
      </w:r>
    </w:p>
    <w:p w14:paraId="150C4C64" w14:textId="3EE66736" w:rsidR="008277B0" w:rsidRPr="008277B0"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_______________________________</w:t>
      </w:r>
    </w:p>
    <w:p w14:paraId="13DB4D4E" w14:textId="77777777" w:rsidR="008277B0" w:rsidRPr="008277B0"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(наименование уполномоченного органа местного самоуправления)</w:t>
      </w:r>
    </w:p>
    <w:p w14:paraId="5F316CEB" w14:textId="77777777" w:rsidR="008277B0" w:rsidRPr="008277B0"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Кому: ___________________</w:t>
      </w:r>
    </w:p>
    <w:p w14:paraId="062C6D6F" w14:textId="77777777" w:rsidR="008277B0" w:rsidRPr="008277B0" w:rsidRDefault="008277B0" w:rsidP="00E85B1A">
      <w:pPr>
        <w:spacing w:after="0" w:line="240" w:lineRule="auto"/>
        <w:ind w:firstLine="709"/>
        <w:jc w:val="center"/>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РЕШЕНИЕ</w:t>
      </w:r>
    </w:p>
    <w:p w14:paraId="716EEAA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Об отказе в приеме документов, необходимых для предоставления услуги</w:t>
      </w:r>
    </w:p>
    <w:p w14:paraId="472DE74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_____________ от _______________</w:t>
      </w:r>
    </w:p>
    <w:p w14:paraId="470DA4EB"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717CB252"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 </w:t>
      </w:r>
    </w:p>
    <w:tbl>
      <w:tblPr>
        <w:tblW w:w="9696" w:type="dxa"/>
        <w:tblCellMar>
          <w:left w:w="0" w:type="dxa"/>
          <w:right w:w="0" w:type="dxa"/>
        </w:tblCellMar>
        <w:tblLook w:val="04A0" w:firstRow="1" w:lastRow="0" w:firstColumn="1" w:lastColumn="0" w:noHBand="0" w:noVBand="1"/>
      </w:tblPr>
      <w:tblGrid>
        <w:gridCol w:w="1125"/>
        <w:gridCol w:w="4143"/>
        <w:gridCol w:w="4428"/>
      </w:tblGrid>
      <w:tr w:rsidR="008277B0" w:rsidRPr="008277B0" w14:paraId="0E193CEC" w14:textId="77777777" w:rsidTr="008277B0">
        <w:trPr>
          <w:trHeight w:val="2146"/>
        </w:trPr>
        <w:tc>
          <w:tcPr>
            <w:tcW w:w="1120"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3" w:type="dxa"/>
            </w:tcMar>
            <w:vAlign w:val="center"/>
            <w:hideMark/>
          </w:tcPr>
          <w:p w14:paraId="2A178537" w14:textId="36E40836"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w:t>
            </w:r>
            <w:r w:rsidR="00371C58">
              <w:rPr>
                <w:rFonts w:ascii="Arial" w:eastAsia="Times New Roman" w:hAnsi="Arial" w:cs="Arial"/>
                <w:sz w:val="24"/>
                <w:szCs w:val="24"/>
                <w:lang w:eastAsia="ru-RU"/>
              </w:rPr>
              <w:t xml:space="preserve"> </w:t>
            </w:r>
            <w:r w:rsidRPr="008277B0">
              <w:rPr>
                <w:rFonts w:ascii="Arial" w:eastAsia="Times New Roman" w:hAnsi="Arial" w:cs="Arial"/>
                <w:sz w:val="24"/>
                <w:szCs w:val="24"/>
                <w:lang w:eastAsia="ru-RU"/>
              </w:rPr>
              <w:t xml:space="preserve">пункта </w:t>
            </w:r>
            <w:proofErr w:type="spellStart"/>
            <w:r w:rsidRPr="008277B0">
              <w:rPr>
                <w:rFonts w:ascii="Arial" w:eastAsia="Times New Roman" w:hAnsi="Arial" w:cs="Arial"/>
                <w:sz w:val="24"/>
                <w:szCs w:val="24"/>
                <w:lang w:eastAsia="ru-RU"/>
              </w:rPr>
              <w:t>админис</w:t>
            </w:r>
            <w:proofErr w:type="spellEnd"/>
          </w:p>
          <w:p w14:paraId="635E5902"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proofErr w:type="spellStart"/>
            <w:r w:rsidRPr="008277B0">
              <w:rPr>
                <w:rFonts w:ascii="Arial" w:eastAsia="Times New Roman" w:hAnsi="Arial" w:cs="Arial"/>
                <w:sz w:val="24"/>
                <w:szCs w:val="24"/>
                <w:lang w:eastAsia="ru-RU"/>
              </w:rPr>
              <w:t>тративно</w:t>
            </w:r>
            <w:proofErr w:type="spellEnd"/>
            <w:r w:rsidRPr="008277B0">
              <w:rPr>
                <w:rFonts w:ascii="Arial" w:eastAsia="Times New Roman" w:hAnsi="Arial" w:cs="Arial"/>
                <w:sz w:val="24"/>
                <w:szCs w:val="24"/>
                <w:lang w:eastAsia="ru-RU"/>
              </w:rPr>
              <w:t xml:space="preserve"> </w:t>
            </w:r>
            <w:proofErr w:type="spellStart"/>
            <w:r w:rsidRPr="008277B0">
              <w:rPr>
                <w:rFonts w:ascii="Arial" w:eastAsia="Times New Roman" w:hAnsi="Arial" w:cs="Arial"/>
                <w:sz w:val="24"/>
                <w:szCs w:val="24"/>
                <w:lang w:eastAsia="ru-RU"/>
              </w:rPr>
              <w:t>го</w:t>
            </w:r>
            <w:proofErr w:type="spellEnd"/>
            <w:r w:rsidRPr="008277B0">
              <w:rPr>
                <w:rFonts w:ascii="Arial" w:eastAsia="Times New Roman" w:hAnsi="Arial" w:cs="Arial"/>
                <w:sz w:val="24"/>
                <w:szCs w:val="24"/>
                <w:lang w:eastAsia="ru-RU"/>
              </w:rPr>
              <w:t xml:space="preserve"> </w:t>
            </w:r>
            <w:proofErr w:type="spellStart"/>
            <w:r w:rsidRPr="008277B0">
              <w:rPr>
                <w:rFonts w:ascii="Arial" w:eastAsia="Times New Roman" w:hAnsi="Arial" w:cs="Arial"/>
                <w:sz w:val="24"/>
                <w:szCs w:val="24"/>
                <w:lang w:eastAsia="ru-RU"/>
              </w:rPr>
              <w:t>регламен</w:t>
            </w:r>
            <w:proofErr w:type="spellEnd"/>
            <w:r w:rsidRPr="008277B0">
              <w:rPr>
                <w:rFonts w:ascii="Arial" w:eastAsia="Times New Roman" w:hAnsi="Arial" w:cs="Arial"/>
                <w:sz w:val="24"/>
                <w:szCs w:val="24"/>
                <w:lang w:eastAsia="ru-RU"/>
              </w:rPr>
              <w:t xml:space="preserve"> та</w:t>
            </w:r>
          </w:p>
        </w:tc>
        <w:tc>
          <w:tcPr>
            <w:tcW w:w="4145"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3" w:type="dxa"/>
            </w:tcMar>
            <w:hideMark/>
          </w:tcPr>
          <w:p w14:paraId="35898D40"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4431"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3" w:type="dxa"/>
            </w:tcMar>
            <w:hideMark/>
          </w:tcPr>
          <w:p w14:paraId="78FC9CD3" w14:textId="77777777" w:rsidR="008277B0" w:rsidRPr="008277B0" w:rsidRDefault="008277B0" w:rsidP="008277B0">
            <w:pPr>
              <w:spacing w:after="0" w:line="240" w:lineRule="auto"/>
              <w:jc w:val="both"/>
              <w:rPr>
                <w:rFonts w:ascii="Times New Roman" w:eastAsia="Times New Roman" w:hAnsi="Times New Roman" w:cs="Times New Roman"/>
                <w:sz w:val="24"/>
                <w:szCs w:val="24"/>
                <w:lang w:eastAsia="ru-RU"/>
              </w:rPr>
            </w:pPr>
            <w:r w:rsidRPr="008277B0">
              <w:rPr>
                <w:rFonts w:ascii="Arial" w:eastAsia="Times New Roman" w:hAnsi="Arial" w:cs="Arial"/>
                <w:sz w:val="24"/>
                <w:szCs w:val="24"/>
                <w:lang w:eastAsia="ru-RU"/>
              </w:rPr>
              <w:t>Разъяснение причин отказа в предоставлении услуги</w:t>
            </w:r>
          </w:p>
        </w:tc>
      </w:tr>
    </w:tbl>
    <w:p w14:paraId="7942DD5B" w14:textId="651BC29A"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p>
    <w:p w14:paraId="1532F209"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Дополнительно информируем: ____________________________________________.</w:t>
      </w:r>
    </w:p>
    <w:p w14:paraId="5E7BEE0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Вы вправе повторно обратиться c заявлением о предоставлении услуги после устранения указанных нарушений.</w:t>
      </w:r>
    </w:p>
    <w:p w14:paraId="53685E0F" w14:textId="7505769E" w:rsid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14:paraId="6DA48215" w14:textId="77777777" w:rsidR="00371C58" w:rsidRPr="008277B0" w:rsidRDefault="00371C58" w:rsidP="008277B0">
      <w:pPr>
        <w:spacing w:after="0" w:line="240" w:lineRule="auto"/>
        <w:ind w:firstLine="709"/>
        <w:jc w:val="both"/>
        <w:rPr>
          <w:rFonts w:ascii="Arial" w:eastAsia="Times New Roman" w:hAnsi="Arial" w:cs="Arial"/>
          <w:color w:val="000000"/>
          <w:sz w:val="24"/>
          <w:szCs w:val="24"/>
          <w:lang w:eastAsia="ru-RU"/>
        </w:rPr>
      </w:pPr>
    </w:p>
    <w:p w14:paraId="65ED5085"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noProof/>
        </w:rPr>
        <w:drawing>
          <wp:inline distT="0" distB="0" distL="0" distR="0" wp14:anchorId="4C301050" wp14:editId="6AEEB2D0">
            <wp:extent cx="3457575" cy="495300"/>
            <wp:effectExtent l="0" t="0" r="9525" b="0"/>
            <wp:docPr id="2" name="Рисунок 2" descr="C:\Users\Sovet\AppData\Local\Microsoft\Windows\INetCache\Content.MSO\8FC391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vet\AppData\Local\Microsoft\Windows\INetCache\Content.MSO\8FC391EB.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57575" cy="495300"/>
                    </a:xfrm>
                    <a:prstGeom prst="rect">
                      <a:avLst/>
                    </a:prstGeom>
                    <a:noFill/>
                    <a:ln>
                      <a:noFill/>
                    </a:ln>
                  </pic:spPr>
                </pic:pic>
              </a:graphicData>
            </a:graphic>
          </wp:inline>
        </w:drawing>
      </w:r>
    </w:p>
    <w:p w14:paraId="496F03BA" w14:textId="77777777" w:rsidR="00E85B1A" w:rsidRDefault="00E85B1A" w:rsidP="008277B0">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14:paraId="12DD4F3D" w14:textId="3939DA71" w:rsidR="00E85B1A"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Приложение 6</w:t>
      </w:r>
    </w:p>
    <w:p w14:paraId="45CF56AF" w14:textId="14A82D44" w:rsidR="008277B0" w:rsidRPr="008277B0"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к Административному регламенту</w:t>
      </w:r>
    </w:p>
    <w:p w14:paraId="4EA600FE" w14:textId="57503BA4" w:rsidR="008277B0" w:rsidRPr="00E85B1A" w:rsidRDefault="008277B0" w:rsidP="00E85B1A">
      <w:pPr>
        <w:spacing w:after="0" w:line="240" w:lineRule="auto"/>
        <w:ind w:left="5103"/>
        <w:jc w:val="both"/>
        <w:outlineLvl w:val="0"/>
        <w:rPr>
          <w:rFonts w:ascii="Arial" w:eastAsia="Times New Roman" w:hAnsi="Arial" w:cs="Arial"/>
          <w:b/>
          <w:bCs/>
          <w:color w:val="000000"/>
          <w:kern w:val="36"/>
          <w:sz w:val="32"/>
          <w:szCs w:val="32"/>
          <w:lang w:eastAsia="ru-RU"/>
        </w:rPr>
      </w:pPr>
      <w:r w:rsidRPr="008277B0">
        <w:rPr>
          <w:rFonts w:ascii="Arial" w:eastAsia="Times New Roman" w:hAnsi="Arial" w:cs="Arial"/>
          <w:color w:val="000000"/>
          <w:kern w:val="36"/>
          <w:sz w:val="24"/>
          <w:szCs w:val="24"/>
          <w:lang w:eastAsia="ru-RU"/>
        </w:rPr>
        <w:t>Форма заявления об исправлении допущенных опечаток и (или) ошибок в выданных в результате Муниципальной услуги документах</w:t>
      </w:r>
    </w:p>
    <w:p w14:paraId="5180F9FF" w14:textId="43DE02B6" w:rsidR="008277B0" w:rsidRPr="008277B0"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кому: _______________________________</w:t>
      </w:r>
    </w:p>
    <w:p w14:paraId="5C0390CA" w14:textId="77777777" w:rsidR="008277B0" w:rsidRPr="008277B0"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наименование уполномоченного органа</w:t>
      </w:r>
    </w:p>
    <w:p w14:paraId="0FD67778" w14:textId="26D2B211" w:rsidR="008277B0" w:rsidRPr="008277B0"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от кого: _________________________</w:t>
      </w:r>
    </w:p>
    <w:p w14:paraId="31B1E127" w14:textId="77777777" w:rsidR="008277B0" w:rsidRPr="008277B0"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1017759B" w14:textId="77777777" w:rsidR="008277B0" w:rsidRPr="008277B0" w:rsidRDefault="008277B0" w:rsidP="008277B0">
      <w:pPr>
        <w:spacing w:after="0" w:line="240" w:lineRule="auto"/>
        <w:ind w:left="5103"/>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(данные представителя заявителя)</w:t>
      </w:r>
    </w:p>
    <w:p w14:paraId="6F076604" w14:textId="7C05FD48"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p>
    <w:p w14:paraId="3B26ABB7" w14:textId="55966219" w:rsidR="00E85B1A" w:rsidRDefault="008277B0" w:rsidP="00E85B1A">
      <w:pPr>
        <w:spacing w:after="0" w:line="240" w:lineRule="auto"/>
        <w:ind w:firstLine="709"/>
        <w:jc w:val="center"/>
        <w:outlineLvl w:val="0"/>
        <w:rPr>
          <w:rFonts w:ascii="Arial" w:eastAsia="Times New Roman" w:hAnsi="Arial" w:cs="Arial"/>
          <w:color w:val="000000"/>
          <w:kern w:val="36"/>
          <w:sz w:val="24"/>
          <w:szCs w:val="24"/>
          <w:lang w:eastAsia="ru-RU"/>
        </w:rPr>
      </w:pPr>
      <w:r w:rsidRPr="008277B0">
        <w:rPr>
          <w:rFonts w:ascii="Arial" w:eastAsia="Times New Roman" w:hAnsi="Arial" w:cs="Arial"/>
          <w:color w:val="000000"/>
          <w:kern w:val="36"/>
          <w:sz w:val="24"/>
          <w:szCs w:val="24"/>
          <w:lang w:eastAsia="ru-RU"/>
        </w:rPr>
        <w:t>ЗАЯВЛЕНИЕ</w:t>
      </w:r>
    </w:p>
    <w:p w14:paraId="09E195D3" w14:textId="299458FD" w:rsidR="008277B0" w:rsidRPr="008277B0" w:rsidRDefault="008277B0" w:rsidP="00E85B1A">
      <w:pPr>
        <w:spacing w:after="0" w:line="240" w:lineRule="auto"/>
        <w:ind w:firstLine="709"/>
        <w:jc w:val="center"/>
        <w:outlineLvl w:val="0"/>
        <w:rPr>
          <w:rFonts w:ascii="Arial" w:eastAsia="Times New Roman" w:hAnsi="Arial" w:cs="Arial"/>
          <w:b/>
          <w:bCs/>
          <w:color w:val="000000"/>
          <w:kern w:val="36"/>
          <w:sz w:val="32"/>
          <w:szCs w:val="32"/>
          <w:lang w:eastAsia="ru-RU"/>
        </w:rPr>
      </w:pPr>
      <w:r w:rsidRPr="008277B0">
        <w:rPr>
          <w:rFonts w:ascii="Arial" w:eastAsia="Times New Roman" w:hAnsi="Arial" w:cs="Arial"/>
          <w:color w:val="000000"/>
          <w:kern w:val="36"/>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14:paraId="2E3D888F"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Прошу исправить опечатку и (или) ошибку в ___________________________ _____________________________________________________________________.</w:t>
      </w:r>
    </w:p>
    <w:p w14:paraId="09ACA5A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указываются реквизиты и название документа, выданного уполномоченным органом в результате предоставления Муниципальной услуги</w:t>
      </w:r>
    </w:p>
    <w:p w14:paraId="3F5C9B84" w14:textId="1AEDBA2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Приложение (при наличии): _______________________________________</w:t>
      </w:r>
      <w:r w:rsidR="00E85B1A">
        <w:rPr>
          <w:rFonts w:ascii="Arial" w:eastAsia="Times New Roman" w:hAnsi="Arial" w:cs="Arial"/>
          <w:color w:val="000000"/>
          <w:sz w:val="24"/>
          <w:szCs w:val="24"/>
          <w:lang w:eastAsia="ru-RU"/>
        </w:rPr>
        <w:t>_</w:t>
      </w:r>
      <w:r w:rsidRPr="008277B0">
        <w:rPr>
          <w:rFonts w:ascii="Arial" w:eastAsia="Times New Roman" w:hAnsi="Arial" w:cs="Arial"/>
          <w:color w:val="000000"/>
          <w:sz w:val="24"/>
          <w:szCs w:val="24"/>
          <w:lang w:eastAsia="ru-RU"/>
        </w:rPr>
        <w:t>.</w:t>
      </w:r>
    </w:p>
    <w:p w14:paraId="5EC6DD3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прилагаются материалы, обосновывающие наличие опечатки и (или) ошибки</w:t>
      </w:r>
    </w:p>
    <w:p w14:paraId="0E222F2D"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Подпись заявителя ___________________</w:t>
      </w:r>
    </w:p>
    <w:p w14:paraId="507885CC"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Дата _____________</w:t>
      </w:r>
    </w:p>
    <w:p w14:paraId="58495271" w14:textId="77777777" w:rsidR="00E85B1A" w:rsidRDefault="00E85B1A" w:rsidP="008277B0">
      <w:pPr>
        <w:spacing w:after="0" w:line="240" w:lineRule="auto"/>
        <w:ind w:left="552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14:paraId="5867D15E" w14:textId="7B7DEB4D" w:rsidR="00E85B1A" w:rsidRDefault="008277B0" w:rsidP="008277B0">
      <w:pPr>
        <w:spacing w:after="0" w:line="240" w:lineRule="auto"/>
        <w:ind w:left="552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lastRenderedPageBreak/>
        <w:t>Приложение 7</w:t>
      </w:r>
    </w:p>
    <w:p w14:paraId="291ED796" w14:textId="434C1253" w:rsidR="008277B0" w:rsidRPr="008277B0" w:rsidRDefault="008277B0" w:rsidP="008277B0">
      <w:pPr>
        <w:spacing w:after="0" w:line="240" w:lineRule="auto"/>
        <w:ind w:left="552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к Административному регламенту</w:t>
      </w:r>
    </w:p>
    <w:p w14:paraId="1F416A63" w14:textId="77777777" w:rsidR="008277B0" w:rsidRPr="008277B0" w:rsidRDefault="008277B0" w:rsidP="008277B0">
      <w:pPr>
        <w:spacing w:after="0" w:line="240" w:lineRule="auto"/>
        <w:ind w:left="5529"/>
        <w:jc w:val="both"/>
        <w:outlineLvl w:val="0"/>
        <w:rPr>
          <w:rFonts w:ascii="Arial" w:eastAsia="Times New Roman" w:hAnsi="Arial" w:cs="Arial"/>
          <w:b/>
          <w:bCs/>
          <w:color w:val="000000"/>
          <w:kern w:val="36"/>
          <w:sz w:val="32"/>
          <w:szCs w:val="32"/>
          <w:lang w:eastAsia="ru-RU"/>
        </w:rPr>
      </w:pPr>
      <w:r w:rsidRPr="008277B0">
        <w:rPr>
          <w:rFonts w:ascii="Arial" w:eastAsia="Times New Roman" w:hAnsi="Arial" w:cs="Arial"/>
          <w:color w:val="000000"/>
          <w:kern w:val="36"/>
          <w:sz w:val="24"/>
          <w:szCs w:val="24"/>
          <w:lang w:eastAsia="ru-RU"/>
        </w:rPr>
        <w:t>Форма заявления о выдаче дубликата документа по результатам предоставления Муниципальной услуги</w:t>
      </w:r>
    </w:p>
    <w:p w14:paraId="2B9B2A16" w14:textId="2314A89D" w:rsidR="008277B0" w:rsidRPr="008277B0" w:rsidRDefault="008277B0" w:rsidP="008277B0">
      <w:pPr>
        <w:spacing w:after="0" w:line="240" w:lineRule="auto"/>
        <w:ind w:left="552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кому:</w:t>
      </w:r>
      <w:r w:rsidR="00371C58">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_______________________</w:t>
      </w:r>
    </w:p>
    <w:p w14:paraId="76D122E0" w14:textId="7617CE80" w:rsidR="008277B0" w:rsidRPr="008277B0" w:rsidRDefault="008277B0" w:rsidP="00371C58">
      <w:pPr>
        <w:spacing w:after="0" w:line="240" w:lineRule="auto"/>
        <w:ind w:left="552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наименование уполномоченного органа</w:t>
      </w:r>
      <w:r w:rsidR="00E85B1A">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от кого:</w:t>
      </w:r>
      <w:r w:rsidR="00371C58">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________________</w:t>
      </w:r>
    </w:p>
    <w:p w14:paraId="7120F2AF" w14:textId="6D0A92E2" w:rsidR="008277B0" w:rsidRPr="008277B0" w:rsidRDefault="008277B0" w:rsidP="00E85B1A">
      <w:pPr>
        <w:spacing w:after="0" w:line="240" w:lineRule="auto"/>
        <w:ind w:left="552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00E85B1A">
        <w:rPr>
          <w:rFonts w:ascii="Arial" w:eastAsia="Times New Roman" w:hAnsi="Arial" w:cs="Arial"/>
          <w:color w:val="000000"/>
          <w:sz w:val="24"/>
          <w:szCs w:val="24"/>
          <w:lang w:eastAsia="ru-RU"/>
        </w:rPr>
        <w:t xml:space="preserve"> </w:t>
      </w:r>
      <w:r w:rsidRPr="008277B0">
        <w:rPr>
          <w:rFonts w:ascii="Arial" w:eastAsia="Times New Roman" w:hAnsi="Arial" w:cs="Arial"/>
          <w:color w:val="000000"/>
          <w:sz w:val="24"/>
          <w:szCs w:val="24"/>
          <w:lang w:eastAsia="ru-RU"/>
        </w:rPr>
        <w:t>(данные представителя заявителя)</w:t>
      </w:r>
    </w:p>
    <w:p w14:paraId="180B2102" w14:textId="49B1D51F"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p>
    <w:p w14:paraId="7DFDFFE5" w14:textId="77777777" w:rsidR="008277B0" w:rsidRPr="008277B0" w:rsidRDefault="008277B0" w:rsidP="00E85B1A">
      <w:pPr>
        <w:spacing w:after="0" w:line="240" w:lineRule="auto"/>
        <w:ind w:firstLine="709"/>
        <w:jc w:val="center"/>
        <w:outlineLvl w:val="0"/>
        <w:rPr>
          <w:rFonts w:ascii="Arial" w:eastAsia="Times New Roman" w:hAnsi="Arial" w:cs="Arial"/>
          <w:b/>
          <w:bCs/>
          <w:color w:val="000000"/>
          <w:kern w:val="36"/>
          <w:sz w:val="32"/>
          <w:szCs w:val="32"/>
          <w:lang w:eastAsia="ru-RU"/>
        </w:rPr>
      </w:pPr>
      <w:r w:rsidRPr="008277B0">
        <w:rPr>
          <w:rFonts w:ascii="Arial" w:eastAsia="Times New Roman" w:hAnsi="Arial" w:cs="Arial"/>
          <w:color w:val="000000"/>
          <w:kern w:val="36"/>
          <w:sz w:val="24"/>
          <w:szCs w:val="24"/>
          <w:lang w:eastAsia="ru-RU"/>
        </w:rPr>
        <w:t>ЗАЯВЛЕНИЕ</w:t>
      </w:r>
    </w:p>
    <w:p w14:paraId="144F00E9" w14:textId="77777777" w:rsidR="008277B0" w:rsidRPr="008277B0" w:rsidRDefault="008277B0" w:rsidP="00E85B1A">
      <w:pPr>
        <w:spacing w:after="0" w:line="240" w:lineRule="auto"/>
        <w:ind w:firstLine="709"/>
        <w:jc w:val="center"/>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о выдаче дубликата документа по результатам предоставления Муниципальной услуги</w:t>
      </w:r>
    </w:p>
    <w:p w14:paraId="35E2A2EB" w14:textId="4649EB31"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Прошу выдать дубликат __________________________________________.</w:t>
      </w:r>
    </w:p>
    <w:p w14:paraId="5290D4A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указываются реквизиты и название документа, выданного уполномоченным органом в результате предоставления Муниципальной услуги</w:t>
      </w:r>
    </w:p>
    <w:p w14:paraId="193B0F38"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Подпись заявителя ___________________</w:t>
      </w:r>
    </w:p>
    <w:p w14:paraId="09C39730" w14:textId="77777777" w:rsidR="008277B0" w:rsidRPr="008277B0" w:rsidRDefault="008277B0" w:rsidP="008277B0">
      <w:pPr>
        <w:spacing w:after="0" w:line="240" w:lineRule="auto"/>
        <w:ind w:firstLine="709"/>
        <w:jc w:val="both"/>
        <w:rPr>
          <w:rFonts w:ascii="Arial" w:eastAsia="Times New Roman" w:hAnsi="Arial" w:cs="Arial"/>
          <w:color w:val="000000"/>
          <w:sz w:val="24"/>
          <w:szCs w:val="24"/>
          <w:lang w:eastAsia="ru-RU"/>
        </w:rPr>
      </w:pPr>
      <w:r w:rsidRPr="008277B0">
        <w:rPr>
          <w:rFonts w:ascii="Arial" w:eastAsia="Times New Roman" w:hAnsi="Arial" w:cs="Arial"/>
          <w:color w:val="000000"/>
          <w:sz w:val="24"/>
          <w:szCs w:val="24"/>
          <w:lang w:eastAsia="ru-RU"/>
        </w:rPr>
        <w:t>Дата _____________</w:t>
      </w:r>
    </w:p>
    <w:p w14:paraId="65625F8D" w14:textId="77777777" w:rsidR="00225D6A" w:rsidRDefault="00225D6A">
      <w:bookmarkStart w:id="7" w:name="_GoBack"/>
      <w:bookmarkEnd w:id="7"/>
    </w:p>
    <w:sectPr w:rsidR="00225D6A" w:rsidSect="00C54B9D">
      <w:pgSz w:w="11906" w:h="16838"/>
      <w:pgMar w:top="226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6938"/>
    <w:multiLevelType w:val="multilevel"/>
    <w:tmpl w:val="C52225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34C86"/>
    <w:multiLevelType w:val="hybridMultilevel"/>
    <w:tmpl w:val="DA3E0914"/>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204CD"/>
    <w:multiLevelType w:val="hybridMultilevel"/>
    <w:tmpl w:val="D8245F3E"/>
    <w:lvl w:ilvl="0" w:tplc="536CBF5C">
      <w:start w:val="18"/>
      <w:numFmt w:val="decimal"/>
      <w:lvlText w:val="%1."/>
      <w:lvlJc w:val="left"/>
      <w:pPr>
        <w:ind w:left="720" w:hanging="360"/>
      </w:pPr>
      <w:rPr>
        <w:rFonts w:ascii="Times New Roman" w:hAnsi="Times New Roman" w:cs="Times New Roman"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5531F"/>
    <w:multiLevelType w:val="hybridMultilevel"/>
    <w:tmpl w:val="017E8D7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E2263"/>
    <w:multiLevelType w:val="multilevel"/>
    <w:tmpl w:val="D45696B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678D5"/>
    <w:multiLevelType w:val="hybridMultilevel"/>
    <w:tmpl w:val="D8223CFC"/>
    <w:lvl w:ilvl="0" w:tplc="23CEDCF8">
      <w:start w:val="16"/>
      <w:numFmt w:val="decimal"/>
      <w:lvlText w:val="%1."/>
      <w:lvlJc w:val="left"/>
      <w:pPr>
        <w:ind w:left="720" w:hanging="360"/>
      </w:pPr>
      <w:rPr>
        <w:rFonts w:ascii="Times New Roman" w:hAnsi="Times New Roman" w:cs="Times New Roman"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415D88"/>
    <w:multiLevelType w:val="multilevel"/>
    <w:tmpl w:val="D436C5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65D20"/>
    <w:multiLevelType w:val="hybridMultilevel"/>
    <w:tmpl w:val="C396EB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04257C"/>
    <w:multiLevelType w:val="multilevel"/>
    <w:tmpl w:val="7F28C8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64302"/>
    <w:multiLevelType w:val="multilevel"/>
    <w:tmpl w:val="AEBE5B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F906AF"/>
    <w:multiLevelType w:val="hybridMultilevel"/>
    <w:tmpl w:val="EDA8EE7E"/>
    <w:lvl w:ilvl="0" w:tplc="6464B34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077FDB"/>
    <w:multiLevelType w:val="hybridMultilevel"/>
    <w:tmpl w:val="A626AD36"/>
    <w:lvl w:ilvl="0" w:tplc="745ECEB6">
      <w:start w:val="1"/>
      <w:numFmt w:val="decimal"/>
      <w:lvlText w:val="%1."/>
      <w:lvlJc w:val="left"/>
      <w:pPr>
        <w:ind w:left="720" w:hanging="360"/>
      </w:pPr>
      <w:rPr>
        <w:rFonts w:ascii="Times New Roman" w:hAnsi="Times New Roman" w:cs="Times New Roman"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E57AE6"/>
    <w:multiLevelType w:val="hybridMultilevel"/>
    <w:tmpl w:val="A2D2E1B2"/>
    <w:lvl w:ilvl="0" w:tplc="B82E4404">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3C71E8"/>
    <w:multiLevelType w:val="multilevel"/>
    <w:tmpl w:val="3932B8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964432"/>
    <w:multiLevelType w:val="multilevel"/>
    <w:tmpl w:val="C756CF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1433B3"/>
    <w:multiLevelType w:val="multilevel"/>
    <w:tmpl w:val="5588B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AF32FA"/>
    <w:multiLevelType w:val="multilevel"/>
    <w:tmpl w:val="C0ECDA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F117CB"/>
    <w:multiLevelType w:val="multilevel"/>
    <w:tmpl w:val="19620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7076B"/>
    <w:multiLevelType w:val="hybridMultilevel"/>
    <w:tmpl w:val="6288645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F81454"/>
    <w:multiLevelType w:val="hybridMultilevel"/>
    <w:tmpl w:val="CAC0D264"/>
    <w:lvl w:ilvl="0" w:tplc="E49E3244">
      <w:start w:val="2"/>
      <w:numFmt w:val="decimal"/>
      <w:lvlText w:val="%1."/>
      <w:lvlJc w:val="left"/>
      <w:pPr>
        <w:ind w:left="720" w:hanging="360"/>
      </w:pPr>
      <w:rPr>
        <w:rFonts w:ascii="Times New Roman" w:hAnsi="Times New Roman" w:cs="Times New Roman"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F727DC"/>
    <w:multiLevelType w:val="hybridMultilevel"/>
    <w:tmpl w:val="0772EAD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1C0A6B"/>
    <w:multiLevelType w:val="multilevel"/>
    <w:tmpl w:val="DA1638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512956"/>
    <w:multiLevelType w:val="hybridMultilevel"/>
    <w:tmpl w:val="1988FCE2"/>
    <w:lvl w:ilvl="0" w:tplc="E344596C">
      <w:start w:val="14"/>
      <w:numFmt w:val="decimal"/>
      <w:lvlText w:val="%1."/>
      <w:lvlJc w:val="left"/>
      <w:pPr>
        <w:ind w:left="720" w:hanging="360"/>
      </w:pPr>
      <w:rPr>
        <w:rFonts w:ascii="Times New Roman" w:hAnsi="Times New Roman" w:cs="Times New Roman"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B55050"/>
    <w:multiLevelType w:val="hybridMultilevel"/>
    <w:tmpl w:val="EE90C99E"/>
    <w:lvl w:ilvl="0" w:tplc="153ACC44">
      <w:start w:val="15"/>
      <w:numFmt w:val="decimal"/>
      <w:lvlText w:val="%1."/>
      <w:lvlJc w:val="left"/>
      <w:pPr>
        <w:ind w:left="720" w:hanging="360"/>
      </w:pPr>
      <w:rPr>
        <w:rFonts w:ascii="Times New Roman" w:hAnsi="Times New Roman" w:cs="Times New Roman"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647DAA"/>
    <w:multiLevelType w:val="hybridMultilevel"/>
    <w:tmpl w:val="98100C4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3F7BFD"/>
    <w:multiLevelType w:val="multilevel"/>
    <w:tmpl w:val="C27C97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D44B53"/>
    <w:multiLevelType w:val="hybridMultilevel"/>
    <w:tmpl w:val="EFBEE42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14"/>
  </w:num>
  <w:num w:numId="4">
    <w:abstractNumId w:val="6"/>
  </w:num>
  <w:num w:numId="5">
    <w:abstractNumId w:val="0"/>
  </w:num>
  <w:num w:numId="6">
    <w:abstractNumId w:val="25"/>
  </w:num>
  <w:num w:numId="7">
    <w:abstractNumId w:val="13"/>
  </w:num>
  <w:num w:numId="8">
    <w:abstractNumId w:val="21"/>
  </w:num>
  <w:num w:numId="9">
    <w:abstractNumId w:val="16"/>
  </w:num>
  <w:num w:numId="10">
    <w:abstractNumId w:val="9"/>
  </w:num>
  <w:num w:numId="11">
    <w:abstractNumId w:val="4"/>
  </w:num>
  <w:num w:numId="12">
    <w:abstractNumId w:val="8"/>
  </w:num>
  <w:num w:numId="13">
    <w:abstractNumId w:val="11"/>
  </w:num>
  <w:num w:numId="14">
    <w:abstractNumId w:val="19"/>
  </w:num>
  <w:num w:numId="15">
    <w:abstractNumId w:val="7"/>
  </w:num>
  <w:num w:numId="16">
    <w:abstractNumId w:val="10"/>
  </w:num>
  <w:num w:numId="17">
    <w:abstractNumId w:val="3"/>
  </w:num>
  <w:num w:numId="18">
    <w:abstractNumId w:val="18"/>
  </w:num>
  <w:num w:numId="19">
    <w:abstractNumId w:val="12"/>
  </w:num>
  <w:num w:numId="20">
    <w:abstractNumId w:val="24"/>
  </w:num>
  <w:num w:numId="21">
    <w:abstractNumId w:val="22"/>
  </w:num>
  <w:num w:numId="22">
    <w:abstractNumId w:val="23"/>
  </w:num>
  <w:num w:numId="23">
    <w:abstractNumId w:val="26"/>
  </w:num>
  <w:num w:numId="24">
    <w:abstractNumId w:val="20"/>
  </w:num>
  <w:num w:numId="25">
    <w:abstractNumId w:val="5"/>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A6"/>
    <w:rsid w:val="00000F1A"/>
    <w:rsid w:val="000207B5"/>
    <w:rsid w:val="000724D2"/>
    <w:rsid w:val="000E2144"/>
    <w:rsid w:val="000E7B66"/>
    <w:rsid w:val="00131513"/>
    <w:rsid w:val="001B074D"/>
    <w:rsid w:val="001E070B"/>
    <w:rsid w:val="00225D6A"/>
    <w:rsid w:val="00240126"/>
    <w:rsid w:val="00274D30"/>
    <w:rsid w:val="00292215"/>
    <w:rsid w:val="002A3A7E"/>
    <w:rsid w:val="002A6E49"/>
    <w:rsid w:val="002B641F"/>
    <w:rsid w:val="002D6298"/>
    <w:rsid w:val="00360F40"/>
    <w:rsid w:val="00361F48"/>
    <w:rsid w:val="00371215"/>
    <w:rsid w:val="00371C58"/>
    <w:rsid w:val="00382699"/>
    <w:rsid w:val="00385A64"/>
    <w:rsid w:val="003A1A9F"/>
    <w:rsid w:val="003F7DD3"/>
    <w:rsid w:val="00425D2F"/>
    <w:rsid w:val="00474CBE"/>
    <w:rsid w:val="004A168B"/>
    <w:rsid w:val="004A1E66"/>
    <w:rsid w:val="004C0080"/>
    <w:rsid w:val="00543116"/>
    <w:rsid w:val="00550A29"/>
    <w:rsid w:val="00577F69"/>
    <w:rsid w:val="0059207D"/>
    <w:rsid w:val="005B7BB3"/>
    <w:rsid w:val="00616D78"/>
    <w:rsid w:val="00650E96"/>
    <w:rsid w:val="00670A1B"/>
    <w:rsid w:val="006D7EFC"/>
    <w:rsid w:val="006F3FBC"/>
    <w:rsid w:val="00761CFE"/>
    <w:rsid w:val="00776D79"/>
    <w:rsid w:val="007D66D0"/>
    <w:rsid w:val="008072B4"/>
    <w:rsid w:val="00813704"/>
    <w:rsid w:val="00813784"/>
    <w:rsid w:val="008277B0"/>
    <w:rsid w:val="0085116A"/>
    <w:rsid w:val="00863499"/>
    <w:rsid w:val="00880CDC"/>
    <w:rsid w:val="00892C90"/>
    <w:rsid w:val="008A63BD"/>
    <w:rsid w:val="008A7402"/>
    <w:rsid w:val="008E4FD7"/>
    <w:rsid w:val="009167A3"/>
    <w:rsid w:val="00944A7D"/>
    <w:rsid w:val="009A473D"/>
    <w:rsid w:val="009B5E50"/>
    <w:rsid w:val="009C10D5"/>
    <w:rsid w:val="009C5DE5"/>
    <w:rsid w:val="00A4788C"/>
    <w:rsid w:val="00A53255"/>
    <w:rsid w:val="00A83633"/>
    <w:rsid w:val="00AA5F2A"/>
    <w:rsid w:val="00AB720E"/>
    <w:rsid w:val="00AC3EDB"/>
    <w:rsid w:val="00B03F8C"/>
    <w:rsid w:val="00B22E6A"/>
    <w:rsid w:val="00B476B2"/>
    <w:rsid w:val="00B66ECB"/>
    <w:rsid w:val="00BA0659"/>
    <w:rsid w:val="00C54B9D"/>
    <w:rsid w:val="00CE25A0"/>
    <w:rsid w:val="00DA74E1"/>
    <w:rsid w:val="00DF39BD"/>
    <w:rsid w:val="00E32D90"/>
    <w:rsid w:val="00E528EF"/>
    <w:rsid w:val="00E702C4"/>
    <w:rsid w:val="00E85B1A"/>
    <w:rsid w:val="00ED1FDE"/>
    <w:rsid w:val="00EE3D7A"/>
    <w:rsid w:val="00F45F65"/>
    <w:rsid w:val="00F82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7D9E"/>
  <w15:chartTrackingRefBased/>
  <w15:docId w15:val="{458A0E4B-E597-47DF-8412-97ADC636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277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277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7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277B0"/>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8277B0"/>
  </w:style>
  <w:style w:type="paragraph" w:customStyle="1" w:styleId="msonormal0">
    <w:name w:val="msonormal"/>
    <w:basedOn w:val="a"/>
    <w:rsid w:val="0082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2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аголовок1"/>
    <w:basedOn w:val="a"/>
    <w:rsid w:val="0082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77B0"/>
    <w:rPr>
      <w:color w:val="0000FF"/>
      <w:u w:val="single"/>
    </w:rPr>
  </w:style>
  <w:style w:type="character" w:styleId="a5">
    <w:name w:val="FollowedHyperlink"/>
    <w:basedOn w:val="a0"/>
    <w:uiPriority w:val="99"/>
    <w:semiHidden/>
    <w:unhideWhenUsed/>
    <w:rsid w:val="008277B0"/>
    <w:rPr>
      <w:color w:val="800080"/>
      <w:u w:val="single"/>
    </w:rPr>
  </w:style>
  <w:style w:type="character" w:customStyle="1" w:styleId="13">
    <w:name w:val="Гиперссылка1"/>
    <w:basedOn w:val="a0"/>
    <w:rsid w:val="008277B0"/>
  </w:style>
  <w:style w:type="paragraph" w:customStyle="1" w:styleId="110">
    <w:name w:val="11"/>
    <w:basedOn w:val="a"/>
    <w:rsid w:val="0082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2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82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82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91"/>
    <w:basedOn w:val="a0"/>
    <w:rsid w:val="008277B0"/>
  </w:style>
  <w:style w:type="paragraph" w:customStyle="1" w:styleId="120">
    <w:name w:val="12"/>
    <w:basedOn w:val="a"/>
    <w:rsid w:val="0082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8277B0"/>
  </w:style>
  <w:style w:type="paragraph" w:customStyle="1" w:styleId="consplusnormal">
    <w:name w:val="consplusnormal"/>
    <w:basedOn w:val="a"/>
    <w:rsid w:val="0082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2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42"/>
    <w:basedOn w:val="a"/>
    <w:rsid w:val="0082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82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Нижний колонтитул1"/>
    <w:basedOn w:val="a"/>
    <w:rsid w:val="008277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3826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82699"/>
    <w:pPr>
      <w:ind w:left="720"/>
      <w:contextualSpacing/>
    </w:pPr>
  </w:style>
  <w:style w:type="character" w:styleId="a8">
    <w:name w:val="Unresolved Mention"/>
    <w:basedOn w:val="a0"/>
    <w:uiPriority w:val="99"/>
    <w:semiHidden/>
    <w:unhideWhenUsed/>
    <w:rsid w:val="00670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91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F66FEC42138A3C19BC5482C99A2D4EC2E3867F8F060A1AE46625077E469562D3912430BF17CF187BF0BEED93E4ADDEAFT4b0O"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22093&amp;dst=100161" TargetMode="External"/><Relationship Id="rId7" Type="http://schemas.openxmlformats.org/officeDocument/2006/relationships/hyperlink" Target="https://pravo-search.minjust.ru/bigs/h"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171A0ACE2750C441AE867869784BFCA645FFC0530EC3E89754BB1E7FB3275130E454A2ACE1783EFB4F921344909208B0ADB74FE461925F998A7538B8Q3o2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171A0ACE2750C441AE867869784BFCA645FFC0530EC3E89754BB1E7FB3275130E454A2ACE1783EFB4F921345939208B0ADB74FE461925F998A7538B8Q3o2I"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pravo-search.minjust.ru/%D0%A0%D0%B8%D1%82%D0%B0/Desktop/%D0%A2%D0%90%D0%A0%20-%20%D0%BD%D0%B0%20%D0%9A%D0%BE%D0%BC%D0%B8%D1%81%D1%81%D0%B8%D1%8E/%D0%A2%D0%90%D0%A0%20%D0%92%D1%8B%D0%B4%D0%B0%D1%87%D0%B0%20%D1%80%D0%B0%D0%B7%D1%80%D0%B5%D1%88%D0%B5%D0%BD%D0%B8%D1%8F%20%D0%BD%D0%B0%20%D1%81%D1%82%D1%80%D0%BE%D0%B8%D1%82%D0%B5%D0%BB%D1%8C%D1%81%D1%82%D0%B2%D0%BE%20-%20%D0%9A%D0%B0%D0%B7%D1%8C%D0%BC%D0%B8%D0%BD.docx" TargetMode="External"/><Relationship Id="rId1" Type="http://schemas.openxmlformats.org/officeDocument/2006/relationships/numbering" Target="numbering.xml"/><Relationship Id="rId6" Type="http://schemas.openxmlformats.org/officeDocument/2006/relationships/hyperlink" Target="https://pravo-search.minjust.ru/bigs/h" TargetMode="External"/><Relationship Id="rId11" Type="http://schemas.openxmlformats.org/officeDocument/2006/relationships/hyperlink" Target="consultantplus://offline/ref=35F66FEC42138A3C19BC5482C99A2D4EC2E3867F8F060A1AE46625077E469562D3912430BF17CF187BF0BEED93E4ADDEAFT4b0O"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hyperlink" Target="consultantplus://offline/ref=4F4E0A7680715914A206CEBA48E3B2554472044C3CFFEBC78182E9649DBE9093371B229FBE165CDCD6546850363859BAF8I7v9L" TargetMode="Externa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35F66FEC42138A3C19BC5482C99A2D4EC2E3867F8F060A1AE46625077E469562D3912430BF17CF187BF0BEED93E4ADDEAFT4b0O"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5F66FEC42138A3C19BC5482C99A2D4EC2E3867F8F060A1AE46625077E469562D3912430BF17CF187BF0BEED93E4ADDEAFT4b0O"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44</Pages>
  <Words>17302</Words>
  <Characters>98622</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53</cp:revision>
  <dcterms:created xsi:type="dcterms:W3CDTF">2025-05-23T05:25:00Z</dcterms:created>
  <dcterms:modified xsi:type="dcterms:W3CDTF">2025-05-29T05:13:00Z</dcterms:modified>
</cp:coreProperties>
</file>