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8A033" w14:textId="77777777" w:rsidR="002039C8" w:rsidRDefault="002039C8" w:rsidP="002039C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51153FE2" w14:textId="4641925D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14:paraId="37409CD1" w14:textId="4D4AF84D" w:rsidR="00770E47" w:rsidRPr="00770E47" w:rsidRDefault="00C40743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770E47"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44CCBDFD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7DA1785C" w14:textId="77777777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36935F61" w14:textId="44F76272" w:rsidR="00770E47" w:rsidRPr="00770E47" w:rsidRDefault="00770E47" w:rsidP="00770E4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14:paraId="2D6CA7E6" w14:textId="3B38E285" w:rsidR="00C40743" w:rsidRDefault="00770E47" w:rsidP="00C4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C407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E25F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ноября</w:t>
      </w:r>
      <w:r w:rsidR="009C4AD7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r w:rsidR="00386171"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C4A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377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225</w:t>
      </w:r>
    </w:p>
    <w:p w14:paraId="08C1CAA7" w14:textId="39E6919F" w:rsidR="00770E47" w:rsidRDefault="00C40743" w:rsidP="00C407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770E47" w:rsidRPr="00770E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Советское</w:t>
      </w:r>
    </w:p>
    <w:p w14:paraId="56FBBE04" w14:textId="7AED3E0C" w:rsidR="00C40743" w:rsidRDefault="00C40743" w:rsidP="00C40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решение Совета народных депутатов Советского сельского поселени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я </w:t>
      </w:r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Калачеевского муниципального района Воронежской области от 22.11.2021 № 48 «Об утверждении Положения о муниципальном жилищном контроле на территории Советского сельского поселения </w:t>
      </w:r>
      <w:bookmarkStart w:id="0" w:name="_Hlk170132316"/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Калачеевского муниципального района Воронежской области»</w:t>
      </w:r>
    </w:p>
    <w:p w14:paraId="32D09816" w14:textId="0C8DF039" w:rsidR="00C40743" w:rsidRPr="00C40743" w:rsidRDefault="00C40743" w:rsidP="00C407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решений от 30.03.2022 № 74, от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12.05.2023 № 128, от 14.08.2023 № 148, от 22.12.2023 № 182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25.03.2024 г. № 198</w:t>
      </w:r>
      <w:r w:rsidR="008E25F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от 26.06.2024 г. № 209</w:t>
      </w:r>
      <w:r w:rsidRPr="00C4074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bookmarkEnd w:id="0"/>
    <w:p w14:paraId="6DE10FB4" w14:textId="4BADD6EC" w:rsidR="003B5364" w:rsidRPr="003B5364" w:rsidRDefault="003B5364" w:rsidP="003D44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="0024459A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</w:t>
      </w:r>
      <w:r w:rsidR="0024459A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24459A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8E46C3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AA77EF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Воронежской области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57132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Советского сельского поселения в соответствие с действующим законодательством </w:t>
      </w:r>
      <w:r w:rsidRPr="00AA77EF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46C3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</w:t>
      </w:r>
      <w:r w:rsidR="006A5226">
        <w:rPr>
          <w:rFonts w:ascii="Arial" w:eastAsia="Times New Roman" w:hAnsi="Arial" w:cs="Arial"/>
          <w:sz w:val="24"/>
          <w:szCs w:val="24"/>
          <w:lang w:eastAsia="ru-RU"/>
        </w:rPr>
        <w:t>решил</w:t>
      </w:r>
      <w:r w:rsidRPr="003B5364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6C77BF9B" w14:textId="7B3FE76A" w:rsidR="0095226C" w:rsidRDefault="00C40743" w:rsidP="003D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>Внести</w:t>
      </w:r>
      <w:r w:rsidR="0024459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 решение Совета народных депутатов </w:t>
      </w:r>
      <w:r w:rsidR="008E46C3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муниципального района Воронежской области от 2</w:t>
      </w:r>
      <w:r w:rsidR="008E46C3">
        <w:rPr>
          <w:rFonts w:ascii="Arial" w:eastAsia="Times New Roman" w:hAnsi="Arial" w:cs="Arial"/>
          <w:bCs/>
          <w:sz w:val="24"/>
          <w:szCs w:val="24"/>
          <w:lang w:eastAsia="ar-SA"/>
        </w:rPr>
        <w:t>2.11.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2021 г. № </w:t>
      </w:r>
      <w:r w:rsidR="008E25F0">
        <w:rPr>
          <w:rFonts w:ascii="Arial" w:eastAsia="Times New Roman" w:hAnsi="Arial" w:cs="Arial"/>
          <w:bCs/>
          <w:sz w:val="24"/>
          <w:szCs w:val="24"/>
          <w:lang w:eastAsia="ar-SA"/>
        </w:rPr>
        <w:t>48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«Об утверждении Положения о муниципальном жилищном контроле на территории </w:t>
      </w:r>
      <w:r w:rsidR="008E46C3">
        <w:rPr>
          <w:rFonts w:ascii="Arial" w:eastAsia="Times New Roman" w:hAnsi="Arial" w:cs="Arial"/>
          <w:bCs/>
          <w:sz w:val="24"/>
          <w:szCs w:val="24"/>
          <w:lang w:eastAsia="ar-SA"/>
        </w:rPr>
        <w:t>Советского</w:t>
      </w:r>
      <w:r w:rsidR="003B5364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</w:t>
      </w:r>
      <w:r w:rsidR="003B5364" w:rsidRPr="008E46C3">
        <w:rPr>
          <w:rFonts w:ascii="Arial" w:eastAsia="Times New Roman" w:hAnsi="Arial" w:cs="Arial"/>
          <w:bCs/>
          <w:sz w:val="24"/>
          <w:szCs w:val="24"/>
          <w:lang w:eastAsia="ar-SA"/>
        </w:rPr>
        <w:t>поселени</w:t>
      </w:r>
      <w:r w:rsidR="008E46C3" w:rsidRPr="008E46C3">
        <w:rPr>
          <w:rFonts w:ascii="Arial" w:eastAsia="Times New Roman" w:hAnsi="Arial" w:cs="Arial"/>
          <w:bCs/>
          <w:sz w:val="24"/>
          <w:szCs w:val="24"/>
          <w:lang w:eastAsia="ar-SA"/>
        </w:rPr>
        <w:t>я</w:t>
      </w:r>
      <w:r w:rsidR="008E46C3" w:rsidRPr="008E4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E46C3" w:rsidRPr="00C40743">
        <w:rPr>
          <w:rFonts w:ascii="Arial" w:eastAsia="Times New Roman" w:hAnsi="Arial" w:cs="Arial"/>
          <w:bCs/>
          <w:sz w:val="24"/>
          <w:szCs w:val="24"/>
          <w:lang w:eastAsia="ru-RU"/>
        </w:rPr>
        <w:t>Калачеевского</w:t>
      </w:r>
      <w:r w:rsidR="008E4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E46C3" w:rsidRPr="00C4074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района Воронежской области»</w:t>
      </w:r>
      <w:r w:rsidR="008E4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E46C3" w:rsidRPr="00C40743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решений от 30.03.2022 № 74, от</w:t>
      </w:r>
      <w:r w:rsidR="008E46C3" w:rsidRPr="008E46C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8E46C3" w:rsidRPr="00C40743">
        <w:rPr>
          <w:rFonts w:ascii="Arial" w:eastAsia="Times New Roman" w:hAnsi="Arial" w:cs="Arial"/>
          <w:bCs/>
          <w:sz w:val="24"/>
          <w:szCs w:val="24"/>
          <w:lang w:eastAsia="ru-RU"/>
        </w:rPr>
        <w:t>12.05.2023 № 128, от 14.08.2023 № 148, от 22.12.2023 № 182</w:t>
      </w:r>
      <w:r w:rsidR="008E46C3" w:rsidRPr="008E46C3">
        <w:rPr>
          <w:rFonts w:ascii="Arial" w:eastAsia="Times New Roman" w:hAnsi="Arial" w:cs="Arial"/>
          <w:bCs/>
          <w:sz w:val="24"/>
          <w:szCs w:val="24"/>
          <w:lang w:eastAsia="ru-RU"/>
        </w:rPr>
        <w:t>, от 25.03.2024 г. № 198</w:t>
      </w:r>
      <w:r w:rsidR="008E25F0">
        <w:rPr>
          <w:rFonts w:ascii="Arial" w:eastAsia="Times New Roman" w:hAnsi="Arial" w:cs="Arial"/>
          <w:bCs/>
          <w:sz w:val="24"/>
          <w:szCs w:val="24"/>
          <w:lang w:eastAsia="ru-RU"/>
        </w:rPr>
        <w:t>, от 26.06.2024 г. № 209</w:t>
      </w:r>
      <w:r w:rsidR="008E46C3" w:rsidRPr="00C40743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="00AA77E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A77EF" w:rsidRPr="00AA77EF">
        <w:rPr>
          <w:rFonts w:ascii="Arial" w:hAnsi="Arial" w:cs="Arial"/>
          <w:sz w:val="24"/>
          <w:szCs w:val="24"/>
        </w:rPr>
        <w:t>следующие изменения</w:t>
      </w:r>
      <w:r w:rsidR="00E60E8E" w:rsidRPr="00C40743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14:paraId="3431EACC" w14:textId="06FD29A1" w:rsidR="0024459A" w:rsidRDefault="0024459A" w:rsidP="0024459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459A"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Pr="0024459A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Положение </w:t>
      </w:r>
      <w:r w:rsidRPr="002445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муниципальном жилищном контроле на территории С</w:t>
      </w:r>
      <w:r w:rsidR="00BC1FE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оветского</w:t>
      </w:r>
      <w:r w:rsidRPr="002445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Pr="0024459A">
        <w:rPr>
          <w:rFonts w:ascii="Arial" w:eastAsia="Times New Roman" w:hAnsi="Arial" w:cs="Arial"/>
          <w:sz w:val="24"/>
          <w:szCs w:val="24"/>
          <w:lang w:eastAsia="ru-RU"/>
        </w:rPr>
        <w:t xml:space="preserve"> - далее Положение:</w:t>
      </w:r>
    </w:p>
    <w:p w14:paraId="517DED11" w14:textId="77777777" w:rsidR="006D770F" w:rsidRPr="006D770F" w:rsidRDefault="006D770F" w:rsidP="006D770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D770F">
        <w:rPr>
          <w:rFonts w:ascii="Arial" w:eastAsia="Calibri" w:hAnsi="Arial" w:cs="Arial"/>
          <w:sz w:val="24"/>
          <w:szCs w:val="24"/>
        </w:rPr>
        <w:t xml:space="preserve">1.1.1. </w:t>
      </w:r>
      <w:r w:rsidRPr="006D770F">
        <w:rPr>
          <w:rFonts w:ascii="Arial" w:hAnsi="Arial" w:cs="Arial"/>
          <w:sz w:val="24"/>
          <w:szCs w:val="24"/>
        </w:rPr>
        <w:t>Пункт 33 изложить в новой редакции:</w:t>
      </w:r>
    </w:p>
    <w:p w14:paraId="075AF170" w14:textId="5DE4B623" w:rsidR="006D770F" w:rsidRDefault="006D770F" w:rsidP="006D770F">
      <w:pPr>
        <w:pStyle w:val="consplusnormal"/>
        <w:spacing w:before="0" w:beforeAutospacing="0" w:after="0" w:afterAutospacing="0"/>
        <w:ind w:firstLine="709"/>
        <w:jc w:val="both"/>
        <w:rPr>
          <w:rFonts w:ascii="Arial" w:eastAsia="Calibri" w:hAnsi="Arial" w:cs="Arial"/>
        </w:rPr>
      </w:pPr>
      <w:r w:rsidRPr="00A104B7">
        <w:rPr>
          <w:rFonts w:ascii="Arial" w:hAnsi="Arial" w:cs="Arial"/>
          <w:color w:val="000000"/>
        </w:rPr>
        <w:t>«</w:t>
      </w:r>
      <w:r>
        <w:rPr>
          <w:rFonts w:ascii="Arial" w:hAnsi="Arial" w:cs="Arial"/>
          <w:color w:val="000000"/>
        </w:rPr>
        <w:t>33</w:t>
      </w:r>
      <w:r w:rsidRPr="00A104B7">
        <w:rPr>
          <w:rFonts w:ascii="Arial" w:hAnsi="Arial" w:cs="Arial"/>
          <w:color w:val="000000"/>
        </w:rPr>
        <w:t>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г. № 248-ФЗ «О государственном контроле (надзоре) и муниципальном контроле в Российской Федерации</w:t>
      </w:r>
      <w:r w:rsidRPr="00A104B7">
        <w:rPr>
          <w:rFonts w:ascii="Arial" w:eastAsia="Calibri" w:hAnsi="Arial" w:cs="Arial"/>
        </w:rPr>
        <w:t>», не применяется.».</w:t>
      </w:r>
    </w:p>
    <w:p w14:paraId="100CAD8E" w14:textId="20DE9E8B" w:rsidR="00BC1FE8" w:rsidRDefault="00BC1FE8" w:rsidP="00BC1F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BC1FE8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2.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14:paraId="79E52FCC" w14:textId="2AB8D694" w:rsidR="003B5364" w:rsidRPr="00BC1FE8" w:rsidRDefault="003B5364" w:rsidP="00BC1F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решения оставляю за собой.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2226"/>
        <w:gridCol w:w="2242"/>
      </w:tblGrid>
      <w:tr w:rsidR="00C40743" w:rsidRPr="00C40743" w14:paraId="3858E7CA" w14:textId="77777777" w:rsidTr="006F0295">
        <w:tc>
          <w:tcPr>
            <w:tcW w:w="4815" w:type="dxa"/>
          </w:tcPr>
          <w:p w14:paraId="659D8688" w14:textId="77777777" w:rsidR="00C40743" w:rsidRPr="00C40743" w:rsidRDefault="00C40743" w:rsidP="00C407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0743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2268" w:type="dxa"/>
          </w:tcPr>
          <w:p w14:paraId="673F00EC" w14:textId="77777777" w:rsidR="00C40743" w:rsidRPr="00C40743" w:rsidRDefault="00C40743" w:rsidP="00C407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7133EB0" w14:textId="77777777" w:rsidR="00C40743" w:rsidRPr="00C40743" w:rsidRDefault="00C40743" w:rsidP="00C40743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40743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14:paraId="4D52B13B" w14:textId="77777777" w:rsidR="003B5364" w:rsidRPr="00C40743" w:rsidRDefault="003B5364" w:rsidP="0037700B">
      <w:pPr>
        <w:tabs>
          <w:tab w:val="left" w:pos="709"/>
        </w:tabs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1" w:name="_GoBack"/>
      <w:bookmarkEnd w:id="1"/>
    </w:p>
    <w:sectPr w:rsidR="003B5364" w:rsidRPr="00C40743" w:rsidSect="006D770F">
      <w:pgSz w:w="11906" w:h="16838"/>
      <w:pgMar w:top="2127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965CD"/>
    <w:multiLevelType w:val="multilevel"/>
    <w:tmpl w:val="D8302FE8"/>
    <w:lvl w:ilvl="0">
      <w:start w:val="1"/>
      <w:numFmt w:val="decimal"/>
      <w:lvlText w:val="%1."/>
      <w:lvlJc w:val="left"/>
      <w:pPr>
        <w:ind w:left="1973" w:hanging="1125"/>
      </w:pPr>
    </w:lvl>
    <w:lvl w:ilvl="1">
      <w:start w:val="1"/>
      <w:numFmt w:val="decimal"/>
      <w:isLgl/>
      <w:lvlText w:val="%1.%2."/>
      <w:lvlJc w:val="left"/>
      <w:pPr>
        <w:ind w:left="1568" w:hanging="720"/>
      </w:pPr>
    </w:lvl>
    <w:lvl w:ilvl="2">
      <w:start w:val="1"/>
      <w:numFmt w:val="decimal"/>
      <w:isLgl/>
      <w:lvlText w:val="%1.%2.%3."/>
      <w:lvlJc w:val="left"/>
      <w:pPr>
        <w:ind w:left="1568" w:hanging="720"/>
      </w:pPr>
    </w:lvl>
    <w:lvl w:ilvl="3">
      <w:start w:val="1"/>
      <w:numFmt w:val="decimal"/>
      <w:isLgl/>
      <w:lvlText w:val="%1.%2.%3.%4."/>
      <w:lvlJc w:val="left"/>
      <w:pPr>
        <w:ind w:left="1928" w:hanging="1080"/>
      </w:pPr>
    </w:lvl>
    <w:lvl w:ilvl="4">
      <w:start w:val="1"/>
      <w:numFmt w:val="decimal"/>
      <w:isLgl/>
      <w:lvlText w:val="%1.%2.%3.%4.%5."/>
      <w:lvlJc w:val="left"/>
      <w:pPr>
        <w:ind w:left="1928" w:hanging="1080"/>
      </w:pPr>
    </w:lvl>
    <w:lvl w:ilvl="5">
      <w:start w:val="1"/>
      <w:numFmt w:val="decimal"/>
      <w:isLgl/>
      <w:lvlText w:val="%1.%2.%3.%4.%5.%6."/>
      <w:lvlJc w:val="left"/>
      <w:pPr>
        <w:ind w:left="2288" w:hanging="1440"/>
      </w:pPr>
    </w:lvl>
    <w:lvl w:ilvl="6">
      <w:start w:val="1"/>
      <w:numFmt w:val="decimal"/>
      <w:isLgl/>
      <w:lvlText w:val="%1.%2.%3.%4.%5.%6.%7."/>
      <w:lvlJc w:val="left"/>
      <w:pPr>
        <w:ind w:left="2288" w:hanging="1440"/>
      </w:pPr>
    </w:lvl>
    <w:lvl w:ilvl="7">
      <w:start w:val="1"/>
      <w:numFmt w:val="decimal"/>
      <w:isLgl/>
      <w:lvlText w:val="%1.%2.%3.%4.%5.%6.%7.%8."/>
      <w:lvlJc w:val="left"/>
      <w:pPr>
        <w:ind w:left="2648" w:hanging="1800"/>
      </w:pPr>
    </w:lvl>
    <w:lvl w:ilvl="8">
      <w:start w:val="1"/>
      <w:numFmt w:val="decimal"/>
      <w:isLgl/>
      <w:lvlText w:val="%1.%2.%3.%4.%5.%6.%7.%8.%9."/>
      <w:lvlJc w:val="left"/>
      <w:pPr>
        <w:ind w:left="3008" w:hanging="2160"/>
      </w:pPr>
    </w:lvl>
  </w:abstractNum>
  <w:abstractNum w:abstractNumId="1" w15:restartNumberingAfterBreak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923EBD"/>
    <w:multiLevelType w:val="multilevel"/>
    <w:tmpl w:val="1DC8D3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47"/>
    <w:rsid w:val="0006654B"/>
    <w:rsid w:val="000666C2"/>
    <w:rsid w:val="000754F9"/>
    <w:rsid w:val="000D7A86"/>
    <w:rsid w:val="00113A69"/>
    <w:rsid w:val="00176986"/>
    <w:rsid w:val="001D3351"/>
    <w:rsid w:val="002039C8"/>
    <w:rsid w:val="002076A9"/>
    <w:rsid w:val="00227C6F"/>
    <w:rsid w:val="0024459A"/>
    <w:rsid w:val="002472E4"/>
    <w:rsid w:val="002D4ABF"/>
    <w:rsid w:val="002E3A74"/>
    <w:rsid w:val="0037700B"/>
    <w:rsid w:val="00386171"/>
    <w:rsid w:val="003B5364"/>
    <w:rsid w:val="003D44AC"/>
    <w:rsid w:val="004D49A7"/>
    <w:rsid w:val="0050580C"/>
    <w:rsid w:val="00566273"/>
    <w:rsid w:val="00583D84"/>
    <w:rsid w:val="00596652"/>
    <w:rsid w:val="005D42F8"/>
    <w:rsid w:val="005D7BED"/>
    <w:rsid w:val="00642E5E"/>
    <w:rsid w:val="006958D8"/>
    <w:rsid w:val="006A5226"/>
    <w:rsid w:val="006D770F"/>
    <w:rsid w:val="006F020B"/>
    <w:rsid w:val="007217D7"/>
    <w:rsid w:val="00754ED5"/>
    <w:rsid w:val="00770E47"/>
    <w:rsid w:val="007D1F79"/>
    <w:rsid w:val="00803BAC"/>
    <w:rsid w:val="008924E5"/>
    <w:rsid w:val="008C2F22"/>
    <w:rsid w:val="008E25F0"/>
    <w:rsid w:val="008E46C3"/>
    <w:rsid w:val="008F7694"/>
    <w:rsid w:val="00931E6B"/>
    <w:rsid w:val="0095226C"/>
    <w:rsid w:val="0099594A"/>
    <w:rsid w:val="009C4AD7"/>
    <w:rsid w:val="009D0E17"/>
    <w:rsid w:val="00A924AB"/>
    <w:rsid w:val="00AA77EF"/>
    <w:rsid w:val="00B24412"/>
    <w:rsid w:val="00B60BAB"/>
    <w:rsid w:val="00B655A4"/>
    <w:rsid w:val="00BC1FE8"/>
    <w:rsid w:val="00C12839"/>
    <w:rsid w:val="00C40743"/>
    <w:rsid w:val="00D20FEA"/>
    <w:rsid w:val="00D23172"/>
    <w:rsid w:val="00D77CCC"/>
    <w:rsid w:val="00DB62AA"/>
    <w:rsid w:val="00DB7E7C"/>
    <w:rsid w:val="00E12BCE"/>
    <w:rsid w:val="00E60E8E"/>
    <w:rsid w:val="00F06F85"/>
    <w:rsid w:val="00F40067"/>
    <w:rsid w:val="00F57132"/>
    <w:rsid w:val="00F626CB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7F3F"/>
  <w15:chartTrackingRefBased/>
  <w15:docId w15:val="{C3C8FACE-8F16-422B-9A09-59233F1B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36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"/>
    <w:basedOn w:val="a"/>
    <w:link w:val="a6"/>
    <w:semiHidden/>
    <w:unhideWhenUsed/>
    <w:rsid w:val="00566273"/>
    <w:pPr>
      <w:spacing w:after="0" w:line="240" w:lineRule="auto"/>
      <w:ind w:firstLine="567"/>
      <w:jc w:val="both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66273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56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54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39"/>
    <w:rsid w:val="00C4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4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D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611E-60FA-4A52-AB95-2DF66B2E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Гринева</dc:creator>
  <cp:keywords/>
  <dc:description/>
  <cp:lastModifiedBy>Sovet</cp:lastModifiedBy>
  <cp:revision>22</cp:revision>
  <cp:lastPrinted>2024-06-27T06:55:00Z</cp:lastPrinted>
  <dcterms:created xsi:type="dcterms:W3CDTF">2024-05-14T12:35:00Z</dcterms:created>
  <dcterms:modified xsi:type="dcterms:W3CDTF">2024-11-27T05:50:00Z</dcterms:modified>
</cp:coreProperties>
</file>