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2D" w:rsidRPr="0022552D" w:rsidRDefault="0022552D" w:rsidP="001034F7">
      <w:pPr>
        <w:keepNext/>
        <w:widowControl w:val="0"/>
        <w:suppressAutoHyphens w:val="0"/>
        <w:snapToGrid w:val="0"/>
        <w:spacing w:after="0" w:line="276" w:lineRule="auto"/>
        <w:ind w:firstLine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52D" w:rsidRPr="0022552D" w:rsidRDefault="0022552D" w:rsidP="0022552D">
      <w:pPr>
        <w:keepNext/>
        <w:widowControl w:val="0"/>
        <w:suppressAutoHyphens w:val="0"/>
        <w:snapToGrid w:val="0"/>
        <w:spacing w:after="0" w:line="276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22552D" w:rsidRPr="0022552D" w:rsidRDefault="0022552D" w:rsidP="0022552D">
      <w:pPr>
        <w:suppressAutoHyphens w:val="0"/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СОВЕТСКОГО</w:t>
      </w:r>
      <w:r w:rsidRPr="00225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22552D" w:rsidRPr="0022552D" w:rsidRDefault="0022552D" w:rsidP="0022552D">
      <w:pPr>
        <w:suppressAutoHyphens w:val="0"/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КАЛАЧЕЕВСКОГО МУНИЦИПАЛЬНОГО РАЙОНА</w:t>
      </w:r>
    </w:p>
    <w:p w:rsidR="0022552D" w:rsidRPr="0022552D" w:rsidRDefault="0022552D" w:rsidP="0022552D">
      <w:pPr>
        <w:suppressAutoHyphens w:val="0"/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22552D" w:rsidRDefault="0022552D" w:rsidP="0022552D">
      <w:pPr>
        <w:keepNext/>
        <w:widowControl w:val="0"/>
        <w:tabs>
          <w:tab w:val="center" w:pos="4677"/>
          <w:tab w:val="left" w:pos="8190"/>
        </w:tabs>
        <w:suppressAutoHyphens w:val="0"/>
        <w:snapToGrid w:val="0"/>
        <w:spacing w:after="0" w:line="276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52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 w:rsidRPr="00225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034F7" w:rsidRDefault="001034F7" w:rsidP="0022552D">
      <w:pPr>
        <w:keepNext/>
        <w:widowControl w:val="0"/>
        <w:tabs>
          <w:tab w:val="center" w:pos="4677"/>
          <w:tab w:val="left" w:pos="8190"/>
        </w:tabs>
        <w:suppressAutoHyphens w:val="0"/>
        <w:snapToGrid w:val="0"/>
        <w:spacing w:after="0" w:line="276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552D" w:rsidRPr="0022552D" w:rsidRDefault="001034F7" w:rsidP="0022552D">
      <w:pPr>
        <w:keepNext/>
        <w:widowControl w:val="0"/>
        <w:tabs>
          <w:tab w:val="center" w:pos="4677"/>
          <w:tab w:val="left" w:pos="8190"/>
        </w:tabs>
        <w:suppressAutoHyphens w:val="0"/>
        <w:snapToGrid w:val="0"/>
        <w:spacing w:after="0" w:line="276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«27» марта 2017 года №62</w:t>
      </w:r>
    </w:p>
    <w:p w:rsidR="0022552D" w:rsidRPr="0022552D" w:rsidRDefault="0022552D" w:rsidP="0022552D">
      <w:pPr>
        <w:suppressAutoHyphens w:val="0"/>
        <w:spacing w:after="0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Советское</w:t>
      </w:r>
    </w:p>
    <w:p w:rsidR="0022552D" w:rsidRPr="0022552D" w:rsidRDefault="0022552D" w:rsidP="0022552D">
      <w:pPr>
        <w:suppressAutoHyphens w:val="0"/>
        <w:spacing w:after="0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52D" w:rsidRPr="0022552D" w:rsidRDefault="0022552D" w:rsidP="0022552D">
      <w:pPr>
        <w:tabs>
          <w:tab w:val="left" w:pos="4253"/>
        </w:tabs>
        <w:suppressAutoHyphens w:val="0"/>
        <w:spacing w:after="0" w:line="276" w:lineRule="auto"/>
        <w:ind w:right="5243" w:firstLine="0"/>
        <w:jc w:val="left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225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Устав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Советского</w:t>
      </w:r>
      <w:r w:rsidRPr="00225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225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Калачеевского</w:t>
      </w:r>
      <w:proofErr w:type="spellEnd"/>
      <w:r w:rsidRPr="00225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22552D" w:rsidRPr="0022552D" w:rsidRDefault="0022552D" w:rsidP="0022552D">
      <w:pPr>
        <w:suppressAutoHyphens w:val="0"/>
        <w:spacing w:after="0" w:line="276" w:lineRule="auto"/>
        <w:ind w:firstLine="851"/>
        <w:jc w:val="lef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22552D" w:rsidRPr="0022552D" w:rsidRDefault="0022552D" w:rsidP="0022552D">
      <w:pPr>
        <w:suppressAutoHyphens w:val="0"/>
        <w:spacing w:after="0" w:line="60" w:lineRule="atLeast"/>
        <w:ind w:firstLine="708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2552D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552D">
        <w:rPr>
          <w:rFonts w:ascii="Times New Roman" w:eastAsiaTheme="minorHAnsi" w:hAnsi="Times New Roman" w:cs="Times New Roman"/>
          <w:sz w:val="24"/>
          <w:szCs w:val="24"/>
          <w:lang w:eastAsia="ru-RU"/>
        </w:rPr>
        <w:t>В соответствии с Федеральным законом от 06.10.2003 года № 131 – ФЗ «Об общих принципах организации местного самоуправления в Российской Федерации»,</w:t>
      </w:r>
      <w:r w:rsidRPr="0022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52D">
        <w:rPr>
          <w:rFonts w:ascii="Times New Roman" w:hAnsi="Times New Roman" w:cs="Times New Roman"/>
          <w:sz w:val="24"/>
          <w:szCs w:val="24"/>
        </w:rPr>
        <w:t>Законом Воронежской области от 10 ноября 2014 года №148-ОЗ «О закреплении отдельных вопросов местного значения за сельскими поселениями Воронежской области»</w:t>
      </w:r>
      <w:r w:rsidRPr="0022552D">
        <w:rPr>
          <w:rFonts w:asciiTheme="minorHAnsi" w:hAnsiTheme="minorHAnsi" w:cs="Times New Roman"/>
        </w:rPr>
        <w:t xml:space="preserve">, </w:t>
      </w:r>
      <w:r w:rsidRPr="0022552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21.07.2005 № 97-ФЗ «О государственной регистрации Уставов муниципальных образований»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целях приведения 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Pr="0022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2255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22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proofErr w:type="gramEnd"/>
      <w:r w:rsidRPr="0022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Воронежской области в соответствие с действующим законодательством, Совет народных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Pr="0022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2255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22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22552D" w:rsidRDefault="0022552D" w:rsidP="0022552D">
      <w:pPr>
        <w:suppressAutoHyphens w:val="0"/>
        <w:spacing w:after="0" w:line="276" w:lineRule="auto"/>
        <w:ind w:firstLine="0"/>
        <w:jc w:val="center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</w:p>
    <w:p w:rsidR="0022552D" w:rsidRPr="0022552D" w:rsidRDefault="0022552D" w:rsidP="0022552D">
      <w:pPr>
        <w:suppressAutoHyphens w:val="0"/>
        <w:spacing w:after="0" w:line="276" w:lineRule="auto"/>
        <w:ind w:firstLine="0"/>
        <w:jc w:val="center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  <w:r w:rsidRPr="0022552D"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  <w:t>РЕШИЛ:</w:t>
      </w:r>
    </w:p>
    <w:p w:rsidR="0022552D" w:rsidRPr="0022552D" w:rsidRDefault="0022552D" w:rsidP="0022552D">
      <w:pPr>
        <w:suppressAutoHyphens w:val="0"/>
        <w:spacing w:after="0" w:line="276" w:lineRule="auto"/>
        <w:ind w:firstLine="0"/>
        <w:jc w:val="left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</w:p>
    <w:p w:rsidR="0022552D" w:rsidRPr="0022552D" w:rsidRDefault="0022552D" w:rsidP="007F30F5">
      <w:pPr>
        <w:suppressAutoHyphens w:val="0"/>
        <w:spacing w:after="0" w:line="276" w:lineRule="auto"/>
        <w:ind w:firstLine="708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2552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1.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22552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Внести в Устав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Советского</w:t>
      </w:r>
      <w:r w:rsidRPr="0022552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22552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Калачеевского</w:t>
      </w:r>
      <w:proofErr w:type="spellEnd"/>
      <w:r w:rsidRPr="0022552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муниципального района Воронежской области изменения согласно приложению.</w:t>
      </w:r>
    </w:p>
    <w:p w:rsidR="0022552D" w:rsidRPr="0022552D" w:rsidRDefault="0022552D" w:rsidP="007F30F5">
      <w:pPr>
        <w:suppressAutoHyphens w:val="0"/>
        <w:spacing w:after="0" w:line="276" w:lineRule="auto"/>
        <w:ind w:firstLine="708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2552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2.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22552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22552D" w:rsidRPr="0022552D" w:rsidRDefault="0022552D" w:rsidP="007F30F5">
      <w:pPr>
        <w:suppressAutoHyphens w:val="0"/>
        <w:spacing w:after="0" w:line="276" w:lineRule="auto"/>
        <w:ind w:firstLine="708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2552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3.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22552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Советского</w:t>
      </w:r>
      <w:r w:rsidRPr="0022552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22552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Калачеевского</w:t>
      </w:r>
      <w:proofErr w:type="spellEnd"/>
      <w:r w:rsidRPr="0022552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муниципального района Воронежской области после его государственной регистрации.</w:t>
      </w:r>
    </w:p>
    <w:p w:rsidR="0022552D" w:rsidRPr="0022552D" w:rsidRDefault="0022552D" w:rsidP="007F30F5">
      <w:pPr>
        <w:suppressAutoHyphens w:val="0"/>
        <w:spacing w:after="0" w:line="276" w:lineRule="auto"/>
        <w:ind w:firstLine="708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2552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4. Настоящее решение вступает в силу после его официального опубликования в Вестнике муниципальных правовых актов 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Советского</w:t>
      </w:r>
      <w:r w:rsidRPr="0022552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22552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Калачеевского</w:t>
      </w:r>
      <w:proofErr w:type="spellEnd"/>
      <w:r w:rsidRPr="0022552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22552D" w:rsidRPr="0022552D" w:rsidRDefault="0022552D" w:rsidP="0022552D">
      <w:pPr>
        <w:tabs>
          <w:tab w:val="left" w:pos="6840"/>
        </w:tabs>
        <w:suppressAutoHyphens w:val="0"/>
        <w:spacing w:after="0" w:line="276" w:lineRule="auto"/>
        <w:ind w:firstLine="0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22552D" w:rsidRDefault="0022552D" w:rsidP="0096713B">
      <w:pPr>
        <w:tabs>
          <w:tab w:val="left" w:pos="6840"/>
        </w:tabs>
        <w:suppressAutoHyphens w:val="0"/>
        <w:spacing w:after="0" w:line="276" w:lineRule="auto"/>
        <w:ind w:firstLine="0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22552D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Глава </w:t>
      </w:r>
      <w:r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Советского</w:t>
      </w:r>
      <w:r w:rsidRPr="0022552D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 сельского поселения</w:t>
      </w:r>
      <w:r w:rsidRPr="0022552D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ab/>
      </w:r>
      <w:r w:rsidR="0096713B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С.В. Дубровин</w:t>
      </w:r>
    </w:p>
    <w:p w:rsidR="001034F7" w:rsidRDefault="001034F7" w:rsidP="0096713B">
      <w:pPr>
        <w:tabs>
          <w:tab w:val="left" w:pos="6840"/>
        </w:tabs>
        <w:suppressAutoHyphens w:val="0"/>
        <w:spacing w:after="0" w:line="276" w:lineRule="auto"/>
        <w:ind w:firstLine="0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1034F7" w:rsidRDefault="001034F7" w:rsidP="0096713B">
      <w:pPr>
        <w:tabs>
          <w:tab w:val="left" w:pos="6840"/>
        </w:tabs>
        <w:suppressAutoHyphens w:val="0"/>
        <w:spacing w:after="0" w:line="276" w:lineRule="auto"/>
        <w:ind w:firstLine="0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1034F7" w:rsidRDefault="001034F7" w:rsidP="0096713B">
      <w:pPr>
        <w:tabs>
          <w:tab w:val="left" w:pos="6840"/>
        </w:tabs>
        <w:suppressAutoHyphens w:val="0"/>
        <w:spacing w:after="0" w:line="276" w:lineRule="auto"/>
        <w:ind w:firstLine="0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1034F7" w:rsidRDefault="001034F7" w:rsidP="0096713B">
      <w:pPr>
        <w:tabs>
          <w:tab w:val="left" w:pos="6840"/>
        </w:tabs>
        <w:suppressAutoHyphens w:val="0"/>
        <w:spacing w:after="0" w:line="276" w:lineRule="auto"/>
        <w:ind w:firstLine="0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1034F7" w:rsidRDefault="001034F7" w:rsidP="0096713B">
      <w:pPr>
        <w:tabs>
          <w:tab w:val="left" w:pos="6840"/>
        </w:tabs>
        <w:suppressAutoHyphens w:val="0"/>
        <w:spacing w:after="0" w:line="276" w:lineRule="auto"/>
        <w:ind w:firstLine="0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1034F7" w:rsidRDefault="001034F7" w:rsidP="0096713B">
      <w:pPr>
        <w:tabs>
          <w:tab w:val="left" w:pos="6840"/>
        </w:tabs>
        <w:suppressAutoHyphens w:val="0"/>
        <w:spacing w:after="0" w:line="276" w:lineRule="auto"/>
        <w:ind w:firstLine="0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1034F7" w:rsidRPr="0022552D" w:rsidRDefault="001034F7" w:rsidP="0096713B">
      <w:pPr>
        <w:tabs>
          <w:tab w:val="left" w:pos="6840"/>
        </w:tabs>
        <w:suppressAutoHyphens w:val="0"/>
        <w:spacing w:after="0" w:line="276" w:lineRule="auto"/>
        <w:ind w:firstLine="0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2552D" w:rsidRPr="0022552D" w:rsidRDefault="0022552D" w:rsidP="0022552D">
      <w:pPr>
        <w:tabs>
          <w:tab w:val="left" w:pos="6720"/>
        </w:tabs>
        <w:suppressAutoHyphens w:val="0"/>
        <w:spacing w:after="0" w:line="276" w:lineRule="auto"/>
        <w:ind w:left="720" w:firstLine="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552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к решению</w:t>
      </w:r>
    </w:p>
    <w:p w:rsidR="0022552D" w:rsidRPr="0022552D" w:rsidRDefault="0022552D" w:rsidP="0022552D">
      <w:pPr>
        <w:tabs>
          <w:tab w:val="left" w:pos="6720"/>
        </w:tabs>
        <w:suppressAutoHyphens w:val="0"/>
        <w:spacing w:after="0" w:line="276" w:lineRule="auto"/>
        <w:ind w:left="720" w:firstLine="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552D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Совета народных депутатов</w:t>
      </w:r>
    </w:p>
    <w:p w:rsidR="0022552D" w:rsidRPr="0022552D" w:rsidRDefault="0022552D" w:rsidP="0022552D">
      <w:pPr>
        <w:tabs>
          <w:tab w:val="left" w:pos="6720"/>
        </w:tabs>
        <w:suppressAutoHyphens w:val="0"/>
        <w:spacing w:after="0" w:line="276" w:lineRule="auto"/>
        <w:ind w:left="720" w:firstLine="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Советского</w:t>
      </w:r>
      <w:r w:rsidRPr="0022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22552D" w:rsidRPr="0022552D" w:rsidRDefault="0022552D" w:rsidP="0022552D">
      <w:pPr>
        <w:tabs>
          <w:tab w:val="left" w:pos="6720"/>
        </w:tabs>
        <w:suppressAutoHyphens w:val="0"/>
        <w:spacing w:after="0" w:line="276" w:lineRule="auto"/>
        <w:ind w:left="720" w:firstLine="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2552D">
        <w:rPr>
          <w:rFonts w:ascii="Times New Roman" w:eastAsiaTheme="minorHAnsi" w:hAnsi="Times New Roman" w:cs="Times New Roman"/>
          <w:sz w:val="24"/>
          <w:szCs w:val="24"/>
          <w:lang w:eastAsia="en-US"/>
        </w:rPr>
        <w:t>Калачеевского</w:t>
      </w:r>
      <w:proofErr w:type="spellEnd"/>
      <w:r w:rsidRPr="0022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района</w:t>
      </w:r>
    </w:p>
    <w:p w:rsidR="0022552D" w:rsidRPr="0022552D" w:rsidRDefault="0022552D" w:rsidP="0022552D">
      <w:pPr>
        <w:tabs>
          <w:tab w:val="left" w:pos="6720"/>
        </w:tabs>
        <w:suppressAutoHyphens w:val="0"/>
        <w:spacing w:after="0" w:line="276" w:lineRule="auto"/>
        <w:ind w:left="720" w:firstLine="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552D">
        <w:rPr>
          <w:rFonts w:ascii="Times New Roman" w:eastAsiaTheme="minorHAnsi" w:hAnsi="Times New Roman" w:cs="Times New Roman"/>
          <w:sz w:val="24"/>
          <w:szCs w:val="24"/>
          <w:lang w:eastAsia="en-US"/>
        </w:rPr>
        <w:t>Воронежской области</w:t>
      </w:r>
    </w:p>
    <w:p w:rsidR="0022552D" w:rsidRPr="0022552D" w:rsidRDefault="0022552D" w:rsidP="0022552D">
      <w:pPr>
        <w:tabs>
          <w:tab w:val="left" w:pos="6720"/>
        </w:tabs>
        <w:suppressAutoHyphens w:val="0"/>
        <w:spacing w:after="0" w:line="276" w:lineRule="auto"/>
        <w:ind w:left="720" w:firstLine="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1034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«27» марта </w:t>
      </w:r>
      <w:r w:rsidRPr="0022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1034F7">
        <w:rPr>
          <w:rFonts w:ascii="Times New Roman" w:eastAsiaTheme="minorHAnsi" w:hAnsi="Times New Roman" w:cs="Times New Roman"/>
          <w:sz w:val="24"/>
          <w:szCs w:val="24"/>
          <w:lang w:eastAsia="en-US"/>
        </w:rPr>
        <w:t>17</w:t>
      </w:r>
      <w:r w:rsidRPr="0022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года № </w:t>
      </w:r>
      <w:r w:rsidR="001034F7">
        <w:rPr>
          <w:rFonts w:ascii="Times New Roman" w:eastAsiaTheme="minorHAnsi" w:hAnsi="Times New Roman" w:cs="Times New Roman"/>
          <w:sz w:val="24"/>
          <w:szCs w:val="24"/>
          <w:lang w:eastAsia="en-US"/>
        </w:rPr>
        <w:t>62</w:t>
      </w:r>
    </w:p>
    <w:p w:rsidR="0022552D" w:rsidRPr="0022552D" w:rsidRDefault="0022552D" w:rsidP="0022552D">
      <w:pPr>
        <w:tabs>
          <w:tab w:val="left" w:pos="6720"/>
        </w:tabs>
        <w:suppressAutoHyphens w:val="0"/>
        <w:spacing w:after="0" w:line="276" w:lineRule="auto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552D" w:rsidRPr="0022552D" w:rsidRDefault="0022552D" w:rsidP="0022552D">
      <w:pPr>
        <w:tabs>
          <w:tab w:val="left" w:pos="6720"/>
        </w:tabs>
        <w:suppressAutoHyphens w:val="0"/>
        <w:spacing w:after="0" w:line="276" w:lineRule="auto"/>
        <w:ind w:left="720" w:firstLine="0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552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ИЗМЕНЕНИЯ В УСТАВ 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СОВЕТСКОГО</w:t>
      </w:r>
      <w:r w:rsidRPr="0022552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СЕЛЬСКОГО ПОСЕЛЕНИЯ КАЛАЧЕЕВСКОГО МУНИЦИПАЛЬНОГО РАЙОНА </w:t>
      </w:r>
    </w:p>
    <w:p w:rsidR="0022552D" w:rsidRPr="0022552D" w:rsidRDefault="0022552D" w:rsidP="0022552D">
      <w:pPr>
        <w:tabs>
          <w:tab w:val="left" w:pos="6720"/>
        </w:tabs>
        <w:suppressAutoHyphens w:val="0"/>
        <w:spacing w:after="0" w:line="276" w:lineRule="auto"/>
        <w:ind w:left="720" w:firstLine="0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552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ВОРОНЕЖСКОЙ ОБЛАСТИ</w:t>
      </w:r>
    </w:p>
    <w:p w:rsidR="0022552D" w:rsidRPr="0022552D" w:rsidRDefault="0022552D" w:rsidP="0022552D">
      <w:pPr>
        <w:tabs>
          <w:tab w:val="left" w:pos="6720"/>
        </w:tabs>
        <w:suppressAutoHyphens w:val="0"/>
        <w:spacing w:after="0" w:line="276" w:lineRule="auto"/>
        <w:ind w:left="720" w:firstLine="0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2552D" w:rsidRPr="0022552D" w:rsidRDefault="00BC5D44" w:rsidP="00BC5D44">
      <w:pPr>
        <w:snapToGrid w:val="0"/>
        <w:spacing w:after="0"/>
        <w:ind w:right="-365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22552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6713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2552D" w:rsidRPr="0022552D">
        <w:rPr>
          <w:rFonts w:ascii="Times New Roman" w:hAnsi="Times New Roman" w:cs="Times New Roman"/>
          <w:sz w:val="24"/>
          <w:szCs w:val="24"/>
          <w:lang w:eastAsia="ru-RU"/>
        </w:rPr>
        <w:t>Пункт 5 статьи 9 Устава исключить.</w:t>
      </w:r>
    </w:p>
    <w:p w:rsidR="0022552D" w:rsidRPr="0022552D" w:rsidRDefault="0022552D" w:rsidP="0022552D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2552D">
        <w:rPr>
          <w:rFonts w:ascii="Times New Roman" w:hAnsi="Times New Roman" w:cs="Times New Roman"/>
          <w:sz w:val="24"/>
          <w:szCs w:val="24"/>
        </w:rPr>
        <w:t>.Пункт 17 статьи 9 Устава изложить в следующей редакции:</w:t>
      </w:r>
    </w:p>
    <w:p w:rsidR="0022552D" w:rsidRPr="0022552D" w:rsidRDefault="0022552D" w:rsidP="00BC5D44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552D">
        <w:rPr>
          <w:rFonts w:ascii="Times New Roman" w:hAnsi="Times New Roman" w:cs="Times New Roman"/>
          <w:sz w:val="24"/>
          <w:szCs w:val="24"/>
        </w:rPr>
        <w:t>«17)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22552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22552D">
        <w:rPr>
          <w:rFonts w:ascii="Times New Roman" w:hAnsi="Times New Roman" w:cs="Times New Roman"/>
          <w:sz w:val="24"/>
          <w:szCs w:val="24"/>
        </w:rPr>
        <w:t>;</w:t>
      </w:r>
    </w:p>
    <w:p w:rsidR="0022552D" w:rsidRPr="0022552D" w:rsidRDefault="0022552D" w:rsidP="00BC5D44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2552D">
        <w:rPr>
          <w:rFonts w:ascii="Times New Roman" w:hAnsi="Times New Roman" w:cs="Times New Roman"/>
          <w:sz w:val="24"/>
          <w:szCs w:val="24"/>
        </w:rPr>
        <w:t>. Пункт 25 статьи 9 исключить;</w:t>
      </w:r>
    </w:p>
    <w:p w:rsidR="0022552D" w:rsidRPr="0022552D" w:rsidRDefault="0022552D" w:rsidP="0022552D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2552D">
        <w:rPr>
          <w:rFonts w:ascii="Times New Roman" w:hAnsi="Times New Roman" w:cs="Times New Roman"/>
          <w:sz w:val="24"/>
          <w:szCs w:val="24"/>
        </w:rPr>
        <w:t>. Первый абзац части 7 статьи 51 Устава изложить в следующей редакции:</w:t>
      </w:r>
    </w:p>
    <w:p w:rsidR="0022552D" w:rsidRPr="0022552D" w:rsidRDefault="0022552D" w:rsidP="0022552D">
      <w:pPr>
        <w:snapToGrid w:val="0"/>
        <w:spacing w:after="0"/>
        <w:ind w:right="-365"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22552D">
        <w:rPr>
          <w:rFonts w:ascii="Times New Roman" w:hAnsi="Times New Roman" w:cs="Times New Roman"/>
          <w:sz w:val="24"/>
          <w:szCs w:val="24"/>
        </w:rPr>
        <w:t xml:space="preserve">«7.В срок, установленный решением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Советского</w:t>
      </w:r>
      <w:r w:rsidRPr="0022552D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Бюджетным кодексом Российской Федерации, Федеральными законами, </w:t>
      </w:r>
      <w:r w:rsidRPr="00225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Советского</w:t>
      </w:r>
      <w:r w:rsidRPr="00225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вносит в Совет народных депутатов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Советского</w:t>
      </w:r>
      <w:r w:rsidRPr="00225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проект решения о бюджете поселения на очередной финансовый год</w:t>
      </w:r>
      <w:proofErr w:type="gramStart"/>
      <w:r w:rsidRPr="0022552D">
        <w:rPr>
          <w:rFonts w:ascii="Times New Roman" w:hAnsi="Times New Roman" w:cs="Times New Roman"/>
          <w:sz w:val="24"/>
          <w:szCs w:val="24"/>
          <w:lang w:eastAsia="ru-RU"/>
        </w:rPr>
        <w:t xml:space="preserve">.».  </w:t>
      </w:r>
      <w:proofErr w:type="gramEnd"/>
    </w:p>
    <w:p w:rsidR="0022552D" w:rsidRPr="0022552D" w:rsidRDefault="0022552D" w:rsidP="0022552D">
      <w:pPr>
        <w:snapToGrid w:val="0"/>
        <w:spacing w:after="0"/>
        <w:ind w:left="720" w:right="-365" w:firstLine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25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B0D21" w:rsidRPr="00573C6A" w:rsidRDefault="003B0D21" w:rsidP="0022552D">
      <w:pPr>
        <w:pStyle w:val="1"/>
        <w:numPr>
          <w:ilvl w:val="0"/>
          <w:numId w:val="1"/>
        </w:numPr>
        <w:spacing w:before="0" w:after="0"/>
        <w:ind w:left="0" w:right="4675" w:firstLine="0"/>
        <w:jc w:val="both"/>
        <w:rPr>
          <w:rFonts w:ascii="Times New Roman" w:hAnsi="Times New Roman"/>
          <w:sz w:val="24"/>
          <w:szCs w:val="24"/>
        </w:rPr>
      </w:pPr>
    </w:p>
    <w:sectPr w:rsidR="003B0D21" w:rsidRPr="00573C6A" w:rsidSect="00CF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1245AD"/>
    <w:multiLevelType w:val="hybridMultilevel"/>
    <w:tmpl w:val="D5104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666B7"/>
    <w:multiLevelType w:val="hybridMultilevel"/>
    <w:tmpl w:val="B428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8B5"/>
    <w:rsid w:val="00070F7C"/>
    <w:rsid w:val="001034F7"/>
    <w:rsid w:val="001414E8"/>
    <w:rsid w:val="0017068F"/>
    <w:rsid w:val="00174B9C"/>
    <w:rsid w:val="0022552D"/>
    <w:rsid w:val="002848B5"/>
    <w:rsid w:val="00397110"/>
    <w:rsid w:val="003B0D21"/>
    <w:rsid w:val="00466E46"/>
    <w:rsid w:val="00573C6A"/>
    <w:rsid w:val="00765BC2"/>
    <w:rsid w:val="007F30F5"/>
    <w:rsid w:val="00804A0D"/>
    <w:rsid w:val="00924883"/>
    <w:rsid w:val="00924A7A"/>
    <w:rsid w:val="00926C74"/>
    <w:rsid w:val="009643F3"/>
    <w:rsid w:val="0096713B"/>
    <w:rsid w:val="00A01490"/>
    <w:rsid w:val="00BC5D44"/>
    <w:rsid w:val="00CF7D9C"/>
    <w:rsid w:val="00D5505B"/>
    <w:rsid w:val="00D619E1"/>
    <w:rsid w:val="00D86F6D"/>
    <w:rsid w:val="00DB0D6C"/>
    <w:rsid w:val="00DC5CAF"/>
    <w:rsid w:val="00DC627D"/>
    <w:rsid w:val="00E00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B5"/>
    <w:pPr>
      <w:suppressAutoHyphens/>
      <w:spacing w:line="240" w:lineRule="auto"/>
      <w:ind w:firstLine="709"/>
      <w:jc w:val="both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2848B5"/>
    <w:pPr>
      <w:widowControl w:val="0"/>
      <w:tabs>
        <w:tab w:val="num" w:pos="360"/>
      </w:tabs>
      <w:autoSpaceDE w:val="0"/>
      <w:spacing w:before="108" w:after="108"/>
      <w:ind w:firstLine="0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8B5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848B5"/>
    <w:pPr>
      <w:ind w:left="720"/>
    </w:pPr>
  </w:style>
  <w:style w:type="paragraph" w:customStyle="1" w:styleId="ConsPlusTitle">
    <w:name w:val="ConsPlusTitle"/>
    <w:rsid w:val="002848B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f12">
    <w:name w:val="Основной текШf1т с отступом 2"/>
    <w:basedOn w:val="a"/>
    <w:rsid w:val="002848B5"/>
    <w:pPr>
      <w:widowControl w:val="0"/>
      <w:snapToGrid w:val="0"/>
      <w:spacing w:after="0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2848B5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2488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88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B5"/>
    <w:pPr>
      <w:suppressAutoHyphens/>
      <w:spacing w:line="240" w:lineRule="auto"/>
      <w:ind w:firstLine="709"/>
      <w:jc w:val="both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2848B5"/>
    <w:pPr>
      <w:widowControl w:val="0"/>
      <w:tabs>
        <w:tab w:val="num" w:pos="360"/>
      </w:tabs>
      <w:autoSpaceDE w:val="0"/>
      <w:spacing w:before="108" w:after="108"/>
      <w:ind w:firstLine="0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8B5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848B5"/>
    <w:pPr>
      <w:ind w:left="720"/>
    </w:pPr>
  </w:style>
  <w:style w:type="paragraph" w:customStyle="1" w:styleId="ConsPlusTitle">
    <w:name w:val="ConsPlusTitle"/>
    <w:rsid w:val="002848B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f12">
    <w:name w:val="Основной текШf1т с отступом 2"/>
    <w:basedOn w:val="a"/>
    <w:rsid w:val="002848B5"/>
    <w:pPr>
      <w:widowControl w:val="0"/>
      <w:snapToGrid w:val="0"/>
      <w:spacing w:after="0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2848B5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2488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88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7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2016-11-24T08:08:00Z</cp:lastPrinted>
  <dcterms:created xsi:type="dcterms:W3CDTF">2016-10-24T12:24:00Z</dcterms:created>
  <dcterms:modified xsi:type="dcterms:W3CDTF">2017-03-24T07:31:00Z</dcterms:modified>
</cp:coreProperties>
</file>