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E9" w:rsidRPr="00A3228F" w:rsidRDefault="00FB380B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B948E9" w:rsidRPr="00A3228F">
        <w:rPr>
          <w:bCs/>
          <w:color w:val="000000"/>
          <w:sz w:val="28"/>
          <w:szCs w:val="28"/>
        </w:rPr>
        <w:t>СОВЕТ НАРОДНЫХ ДЕПУТАТОВ</w:t>
      </w:r>
    </w:p>
    <w:p w:rsidR="00B948E9" w:rsidRPr="00A3228F" w:rsidRDefault="000668B3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СОВЕТСКОГО</w:t>
      </w:r>
      <w:r w:rsidR="00B948E9">
        <w:rPr>
          <w:bCs/>
          <w:color w:val="000000"/>
          <w:sz w:val="28"/>
          <w:szCs w:val="28"/>
        </w:rPr>
        <w:t xml:space="preserve"> </w:t>
      </w:r>
      <w:r w:rsidR="00B948E9" w:rsidRPr="00A3228F">
        <w:rPr>
          <w:bCs/>
          <w:color w:val="000000"/>
          <w:sz w:val="28"/>
          <w:szCs w:val="28"/>
        </w:rPr>
        <w:t xml:space="preserve">СЕЛЬСКОГО ПОСЕЛЕНИЯ </w:t>
      </w:r>
    </w:p>
    <w:p w:rsidR="00B948E9" w:rsidRPr="00A3228F" w:rsidRDefault="000668B3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КАЛАЧЕЕВСКОГО </w:t>
      </w:r>
      <w:r w:rsidR="00B948E9" w:rsidRPr="00A3228F">
        <w:rPr>
          <w:bCs/>
          <w:color w:val="000000"/>
          <w:sz w:val="28"/>
          <w:szCs w:val="28"/>
        </w:rPr>
        <w:t xml:space="preserve">МУНИЦИПАЛЬНОГО РАЙОНА </w:t>
      </w:r>
    </w:p>
    <w:p w:rsidR="00B948E9" w:rsidRPr="00A3228F" w:rsidRDefault="00B948E9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A3228F">
        <w:rPr>
          <w:bCs/>
          <w:color w:val="000000"/>
          <w:sz w:val="28"/>
          <w:szCs w:val="28"/>
        </w:rPr>
        <w:t>ВОРОНЕЖСКОЙ ОБЛАСТИ</w:t>
      </w:r>
    </w:p>
    <w:p w:rsidR="00B948E9" w:rsidRPr="00A3228F" w:rsidRDefault="00B948E9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B948E9" w:rsidRPr="00A3228F" w:rsidRDefault="00B948E9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u w:val="single"/>
        </w:rPr>
      </w:pPr>
      <w:r w:rsidRPr="00A3228F">
        <w:rPr>
          <w:bCs/>
          <w:color w:val="000000"/>
          <w:sz w:val="28"/>
          <w:szCs w:val="28"/>
        </w:rPr>
        <w:t>РЕШЕНИЕ</w:t>
      </w:r>
    </w:p>
    <w:p w:rsidR="00B948E9" w:rsidRPr="00A3228F" w:rsidRDefault="00B948E9" w:rsidP="00607A6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3228F">
        <w:rPr>
          <w:color w:val="000000"/>
          <w:sz w:val="28"/>
          <w:szCs w:val="28"/>
        </w:rPr>
        <w:t xml:space="preserve">т </w:t>
      </w:r>
      <w:r w:rsidR="001F17EA">
        <w:rPr>
          <w:color w:val="000000"/>
          <w:sz w:val="28"/>
          <w:szCs w:val="28"/>
        </w:rPr>
        <w:t xml:space="preserve">«23» октября 2020 года </w:t>
      </w:r>
      <w:r w:rsidRPr="00A3228F">
        <w:rPr>
          <w:color w:val="000000"/>
          <w:sz w:val="28"/>
          <w:szCs w:val="28"/>
        </w:rPr>
        <w:t>№</w:t>
      </w:r>
      <w:r w:rsidR="001F17EA">
        <w:rPr>
          <w:color w:val="000000"/>
          <w:sz w:val="28"/>
          <w:szCs w:val="28"/>
        </w:rPr>
        <w:t>8</w:t>
      </w:r>
    </w:p>
    <w:p w:rsidR="00B948E9" w:rsidRPr="00A3228F" w:rsidRDefault="00B948E9" w:rsidP="001F17E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948E9" w:rsidRPr="00701E89" w:rsidRDefault="00B948E9" w:rsidP="00607A64">
      <w:pPr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  <w:r w:rsidRPr="00701E89">
        <w:rPr>
          <w:bCs/>
          <w:color w:val="000000"/>
          <w:sz w:val="28"/>
          <w:szCs w:val="28"/>
        </w:rPr>
        <w:t>О внесении изменений и дополнений в Устав</w:t>
      </w:r>
    </w:p>
    <w:p w:rsidR="00B948E9" w:rsidRPr="00701E89" w:rsidRDefault="000668B3" w:rsidP="00607A64">
      <w:pPr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Советского</w:t>
      </w:r>
      <w:r w:rsidR="00B948E9" w:rsidRPr="00701E89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>Калачеевского</w:t>
      </w:r>
    </w:p>
    <w:p w:rsidR="00B948E9" w:rsidRPr="00701E89" w:rsidRDefault="00B948E9" w:rsidP="00607A64">
      <w:pPr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  <w:r w:rsidRPr="00701E89">
        <w:rPr>
          <w:bCs/>
          <w:color w:val="000000"/>
          <w:sz w:val="28"/>
          <w:szCs w:val="28"/>
        </w:rPr>
        <w:t>муниципального района Воронежской области</w:t>
      </w:r>
    </w:p>
    <w:p w:rsidR="00B948E9" w:rsidRPr="00701E89" w:rsidRDefault="00B948E9" w:rsidP="00607A64">
      <w:pPr>
        <w:ind w:firstLine="709"/>
        <w:jc w:val="both"/>
        <w:rPr>
          <w:sz w:val="28"/>
          <w:szCs w:val="28"/>
        </w:rPr>
      </w:pPr>
    </w:p>
    <w:p w:rsidR="00B948E9" w:rsidRPr="00701E89" w:rsidRDefault="00B948E9" w:rsidP="00607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01E89">
        <w:rPr>
          <w:sz w:val="28"/>
          <w:szCs w:val="28"/>
        </w:rPr>
        <w:t xml:space="preserve">В соответствии с Федеральным законом от 06.10.2003 № 131-ФЗ </w:t>
      </w:r>
      <w:r w:rsidR="00607A64">
        <w:rPr>
          <w:sz w:val="28"/>
          <w:szCs w:val="28"/>
        </w:rPr>
        <w:t xml:space="preserve">     </w:t>
      </w:r>
      <w:r w:rsidRPr="00701E89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21.07.2005 № 97-ФЗ</w:t>
      </w:r>
      <w:r w:rsidR="00607A64">
        <w:rPr>
          <w:sz w:val="28"/>
          <w:szCs w:val="28"/>
        </w:rPr>
        <w:t xml:space="preserve">   </w:t>
      </w:r>
      <w:r w:rsidRPr="00701E89">
        <w:rPr>
          <w:sz w:val="28"/>
          <w:szCs w:val="28"/>
        </w:rPr>
        <w:t xml:space="preserve"> «О государственной регистрации уставов муниципальных образований», в целях приведения Устава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bCs/>
          <w:color w:val="000000"/>
          <w:sz w:val="28"/>
          <w:szCs w:val="28"/>
        </w:rPr>
        <w:t xml:space="preserve"> сельского поселения </w:t>
      </w:r>
      <w:r w:rsidR="000668B3">
        <w:rPr>
          <w:bCs/>
          <w:color w:val="000000"/>
          <w:sz w:val="28"/>
          <w:szCs w:val="28"/>
        </w:rPr>
        <w:t>Калачеевского</w:t>
      </w:r>
      <w:r w:rsidRPr="00701E89">
        <w:rPr>
          <w:bCs/>
          <w:color w:val="000000"/>
          <w:sz w:val="28"/>
          <w:szCs w:val="28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bCs/>
          <w:color w:val="000000"/>
          <w:sz w:val="28"/>
          <w:szCs w:val="28"/>
        </w:rPr>
        <w:t xml:space="preserve"> сельского поселения </w:t>
      </w:r>
      <w:r w:rsidR="000668B3">
        <w:rPr>
          <w:bCs/>
          <w:color w:val="000000"/>
          <w:sz w:val="28"/>
          <w:szCs w:val="28"/>
        </w:rPr>
        <w:t>Калачеевского</w:t>
      </w:r>
      <w:r w:rsidRPr="00701E89">
        <w:rPr>
          <w:bCs/>
          <w:color w:val="000000"/>
          <w:sz w:val="28"/>
          <w:szCs w:val="28"/>
        </w:rPr>
        <w:t xml:space="preserve"> муниципального района Воронежской области решил:</w:t>
      </w:r>
    </w:p>
    <w:p w:rsidR="00B948E9" w:rsidRPr="00701E89" w:rsidRDefault="00B948E9" w:rsidP="00607A64">
      <w:pPr>
        <w:ind w:firstLine="709"/>
        <w:jc w:val="center"/>
        <w:rPr>
          <w:sz w:val="28"/>
          <w:szCs w:val="28"/>
        </w:rPr>
      </w:pPr>
    </w:p>
    <w:p w:rsidR="00B948E9" w:rsidRPr="00701E89" w:rsidRDefault="00B948E9" w:rsidP="00607A64">
      <w:pPr>
        <w:tabs>
          <w:tab w:val="left" w:pos="120"/>
        </w:tabs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1. Внести в Устав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bCs/>
          <w:color w:val="000000"/>
          <w:sz w:val="28"/>
          <w:szCs w:val="28"/>
        </w:rPr>
        <w:t xml:space="preserve"> сельского поселения </w:t>
      </w:r>
      <w:r w:rsidR="000668B3">
        <w:rPr>
          <w:bCs/>
          <w:color w:val="000000"/>
          <w:sz w:val="28"/>
          <w:szCs w:val="28"/>
        </w:rPr>
        <w:t>Калачеевского</w:t>
      </w:r>
      <w:r w:rsidRPr="00701E89">
        <w:rPr>
          <w:bCs/>
          <w:color w:val="000000"/>
          <w:sz w:val="28"/>
          <w:szCs w:val="28"/>
        </w:rPr>
        <w:t xml:space="preserve"> муниципального района Воронежской области </w:t>
      </w:r>
      <w:r w:rsidRPr="00701E89">
        <w:rPr>
          <w:sz w:val="28"/>
          <w:szCs w:val="28"/>
        </w:rPr>
        <w:t>изменения и дополнения согласно приложению.</w:t>
      </w:r>
    </w:p>
    <w:p w:rsidR="00B948E9" w:rsidRPr="00701E89" w:rsidRDefault="00B948E9" w:rsidP="00607A64">
      <w:pPr>
        <w:tabs>
          <w:tab w:val="left" w:pos="120"/>
        </w:tabs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948E9" w:rsidRPr="00701E89" w:rsidRDefault="00B948E9" w:rsidP="00607A64">
      <w:pPr>
        <w:tabs>
          <w:tab w:val="left" w:pos="120"/>
        </w:tabs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3. </w:t>
      </w:r>
      <w:r w:rsidR="000668B3">
        <w:rPr>
          <w:sz w:val="28"/>
          <w:szCs w:val="28"/>
        </w:rPr>
        <w:t>Опубликовать</w:t>
      </w:r>
      <w:r w:rsidRPr="00701E89">
        <w:rPr>
          <w:sz w:val="28"/>
          <w:szCs w:val="28"/>
        </w:rPr>
        <w:t xml:space="preserve"> настоящее решение после его государственной регистрации.</w:t>
      </w:r>
    </w:p>
    <w:p w:rsidR="00B948E9" w:rsidRPr="00701E89" w:rsidRDefault="00B948E9" w:rsidP="00607A64">
      <w:pPr>
        <w:tabs>
          <w:tab w:val="left" w:pos="120"/>
        </w:tabs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4. Настоящее решение вступает в силу после его официального </w:t>
      </w:r>
      <w:r w:rsidR="000668B3">
        <w:rPr>
          <w:sz w:val="28"/>
          <w:szCs w:val="28"/>
        </w:rPr>
        <w:t>опубликования</w:t>
      </w:r>
      <w:r w:rsidRPr="00701E89">
        <w:rPr>
          <w:sz w:val="28"/>
          <w:szCs w:val="28"/>
        </w:rPr>
        <w:t>.</w:t>
      </w:r>
    </w:p>
    <w:p w:rsidR="00B948E9" w:rsidRPr="00701E89" w:rsidRDefault="00B948E9" w:rsidP="00607A64">
      <w:pPr>
        <w:tabs>
          <w:tab w:val="left" w:pos="120"/>
        </w:tabs>
        <w:ind w:firstLine="709"/>
        <w:jc w:val="both"/>
        <w:rPr>
          <w:sz w:val="28"/>
          <w:szCs w:val="28"/>
        </w:rPr>
      </w:pPr>
    </w:p>
    <w:p w:rsidR="00B948E9" w:rsidRPr="00701E89" w:rsidRDefault="00B948E9" w:rsidP="00607A64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B948E9" w:rsidRPr="00701E89" w:rsidRDefault="00B948E9" w:rsidP="00607A64">
      <w:pPr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Глава </w:t>
      </w:r>
      <w:r w:rsidR="000668B3">
        <w:rPr>
          <w:bCs/>
          <w:color w:val="000000"/>
          <w:sz w:val="28"/>
          <w:szCs w:val="28"/>
        </w:rPr>
        <w:t>Советского</w:t>
      </w:r>
    </w:p>
    <w:p w:rsidR="00B948E9" w:rsidRPr="00701E89" w:rsidRDefault="00B948E9" w:rsidP="00607A64">
      <w:pPr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сельского поселения      </w:t>
      </w:r>
      <w:r w:rsidR="00EA3260">
        <w:rPr>
          <w:sz w:val="28"/>
          <w:szCs w:val="28"/>
        </w:rPr>
        <w:t xml:space="preserve">                                           С.В. Дубровин</w:t>
      </w: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</w:p>
    <w:p w:rsidR="00A96CFD" w:rsidRDefault="00A96CFD" w:rsidP="000A1AAA">
      <w:pPr>
        <w:tabs>
          <w:tab w:val="left" w:pos="120"/>
        </w:tabs>
        <w:rPr>
          <w:sz w:val="28"/>
          <w:szCs w:val="28"/>
        </w:rPr>
      </w:pPr>
    </w:p>
    <w:p w:rsidR="001F17EA" w:rsidRDefault="001F17EA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  <w:r w:rsidRPr="00701E89">
        <w:rPr>
          <w:sz w:val="28"/>
          <w:szCs w:val="28"/>
        </w:rPr>
        <w:lastRenderedPageBreak/>
        <w:t xml:space="preserve">Приложение к решению </w:t>
      </w: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  <w:r w:rsidRPr="00701E89">
        <w:rPr>
          <w:sz w:val="28"/>
          <w:szCs w:val="28"/>
        </w:rPr>
        <w:t xml:space="preserve">Совета народных депутатов </w:t>
      </w:r>
    </w:p>
    <w:p w:rsidR="00B948E9" w:rsidRPr="00701E89" w:rsidRDefault="000668B3" w:rsidP="00607A64">
      <w:pPr>
        <w:tabs>
          <w:tab w:val="left" w:pos="120"/>
        </w:tabs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Советского</w:t>
      </w:r>
      <w:r w:rsidR="00B948E9" w:rsidRPr="00701E89">
        <w:rPr>
          <w:bCs/>
          <w:color w:val="000000"/>
          <w:sz w:val="28"/>
          <w:szCs w:val="28"/>
        </w:rPr>
        <w:t xml:space="preserve"> сельского поселения </w:t>
      </w:r>
    </w:p>
    <w:p w:rsidR="00B948E9" w:rsidRPr="00701E89" w:rsidRDefault="000668B3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Калачеевского</w:t>
      </w:r>
      <w:r w:rsidR="00B948E9" w:rsidRPr="00701E89">
        <w:rPr>
          <w:bCs/>
          <w:color w:val="000000"/>
          <w:sz w:val="28"/>
          <w:szCs w:val="28"/>
        </w:rPr>
        <w:t xml:space="preserve"> </w:t>
      </w:r>
      <w:r w:rsidR="00B948E9" w:rsidRPr="00701E89">
        <w:rPr>
          <w:sz w:val="28"/>
          <w:szCs w:val="28"/>
        </w:rPr>
        <w:t>муниципального района</w:t>
      </w: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  <w:r w:rsidRPr="00701E89">
        <w:rPr>
          <w:sz w:val="28"/>
          <w:szCs w:val="28"/>
        </w:rPr>
        <w:t>Воронежской области</w:t>
      </w: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  <w:r w:rsidRPr="00701E89">
        <w:rPr>
          <w:sz w:val="28"/>
          <w:szCs w:val="28"/>
        </w:rPr>
        <w:t xml:space="preserve">от </w:t>
      </w:r>
      <w:r w:rsidR="001F17EA">
        <w:rPr>
          <w:sz w:val="28"/>
          <w:szCs w:val="28"/>
        </w:rPr>
        <w:t>23.10.2020 г.</w:t>
      </w:r>
      <w:r w:rsidRPr="00701E89">
        <w:rPr>
          <w:sz w:val="28"/>
          <w:szCs w:val="28"/>
        </w:rPr>
        <w:t xml:space="preserve"> № </w:t>
      </w:r>
      <w:r w:rsidR="001F17EA">
        <w:rPr>
          <w:sz w:val="28"/>
          <w:szCs w:val="28"/>
        </w:rPr>
        <w:t>8</w:t>
      </w: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b/>
          <w:sz w:val="28"/>
          <w:szCs w:val="28"/>
        </w:rPr>
      </w:pPr>
    </w:p>
    <w:p w:rsidR="00B948E9" w:rsidRPr="00701E89" w:rsidRDefault="00B948E9" w:rsidP="00607A64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701E89">
        <w:rPr>
          <w:b/>
          <w:sz w:val="28"/>
          <w:szCs w:val="28"/>
        </w:rPr>
        <w:t xml:space="preserve">Изменения и дополнения в Устав </w:t>
      </w:r>
      <w:r w:rsidR="000668B3">
        <w:rPr>
          <w:b/>
          <w:bCs/>
          <w:color w:val="000000"/>
          <w:sz w:val="28"/>
          <w:szCs w:val="28"/>
        </w:rPr>
        <w:t>Советского</w:t>
      </w:r>
      <w:r w:rsidRPr="00701E89"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0668B3">
        <w:rPr>
          <w:b/>
          <w:bCs/>
          <w:color w:val="000000"/>
          <w:sz w:val="28"/>
          <w:szCs w:val="28"/>
        </w:rPr>
        <w:t>Калачеевского</w:t>
      </w:r>
      <w:r w:rsidRPr="00701E89">
        <w:rPr>
          <w:b/>
          <w:b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B948E9" w:rsidRPr="00701E89" w:rsidRDefault="00B948E9" w:rsidP="001F17EA">
      <w:pPr>
        <w:adjustRightInd w:val="0"/>
        <w:rPr>
          <w:b/>
          <w:bCs/>
          <w:sz w:val="28"/>
          <w:szCs w:val="28"/>
        </w:rPr>
      </w:pPr>
    </w:p>
    <w:p w:rsidR="00B948E9" w:rsidRDefault="00B948E9" w:rsidP="00607A64">
      <w:pPr>
        <w:ind w:firstLine="709"/>
        <w:jc w:val="both"/>
        <w:rPr>
          <w:b/>
          <w:color w:val="000000"/>
          <w:sz w:val="28"/>
          <w:szCs w:val="28"/>
        </w:rPr>
      </w:pPr>
      <w:r w:rsidRPr="00D41DD0">
        <w:rPr>
          <w:b/>
          <w:color w:val="000000"/>
          <w:sz w:val="28"/>
          <w:szCs w:val="28"/>
        </w:rPr>
        <w:t xml:space="preserve">1. Статью </w:t>
      </w:r>
      <w:r w:rsidR="000668B3">
        <w:rPr>
          <w:b/>
          <w:color w:val="000000"/>
          <w:sz w:val="28"/>
          <w:szCs w:val="28"/>
        </w:rPr>
        <w:t>9</w:t>
      </w:r>
      <w:r w:rsidRPr="00D41DD0">
        <w:rPr>
          <w:b/>
          <w:color w:val="000000"/>
          <w:sz w:val="28"/>
          <w:szCs w:val="28"/>
        </w:rPr>
        <w:t xml:space="preserve"> Устава изложить в следующей редакции:</w:t>
      </w:r>
    </w:p>
    <w:p w:rsidR="00B948E9" w:rsidRPr="00D41DD0" w:rsidRDefault="00B948E9" w:rsidP="00607A64">
      <w:pPr>
        <w:ind w:firstLine="709"/>
        <w:jc w:val="both"/>
        <w:rPr>
          <w:b/>
          <w:color w:val="000000"/>
          <w:sz w:val="28"/>
          <w:szCs w:val="28"/>
        </w:rPr>
      </w:pPr>
      <w:r w:rsidRPr="00D41DD0">
        <w:rPr>
          <w:b/>
          <w:color w:val="000000"/>
          <w:sz w:val="28"/>
          <w:szCs w:val="28"/>
        </w:rPr>
        <w:t>«</w:t>
      </w:r>
      <w:r w:rsidRPr="00D41DD0">
        <w:rPr>
          <w:b/>
          <w:bCs/>
          <w:sz w:val="28"/>
          <w:szCs w:val="28"/>
        </w:rPr>
        <w:t>С</w:t>
      </w:r>
      <w:r w:rsidR="00607A64">
        <w:rPr>
          <w:b/>
          <w:bCs/>
          <w:sz w:val="28"/>
          <w:szCs w:val="28"/>
        </w:rPr>
        <w:t>татья</w:t>
      </w:r>
      <w:r w:rsidRPr="00D41DD0">
        <w:rPr>
          <w:b/>
          <w:bCs/>
          <w:sz w:val="28"/>
          <w:szCs w:val="28"/>
        </w:rPr>
        <w:t xml:space="preserve"> </w:t>
      </w:r>
      <w:r w:rsidR="000668B3">
        <w:rPr>
          <w:b/>
          <w:bCs/>
          <w:sz w:val="28"/>
          <w:szCs w:val="28"/>
        </w:rPr>
        <w:t>9</w:t>
      </w:r>
      <w:r w:rsidRPr="00D41DD0">
        <w:rPr>
          <w:b/>
          <w:bCs/>
          <w:sz w:val="28"/>
          <w:szCs w:val="28"/>
        </w:rPr>
        <w:t>. Вопросы местного значения сельского поселения.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1) составление и рассмотрение проекта бюджета </w:t>
      </w:r>
      <w:r w:rsidR="000668B3">
        <w:rPr>
          <w:bCs/>
          <w:color w:val="000000"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утверждение и исполнение бюджета </w:t>
      </w:r>
      <w:r w:rsidR="000668B3">
        <w:rPr>
          <w:bCs/>
          <w:color w:val="000000"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осуществление контроля за его исполнением, составление и утверждение отчета об исполнении бюджета </w:t>
      </w:r>
      <w:r w:rsidR="000668B3">
        <w:rPr>
          <w:bCs/>
          <w:color w:val="000000"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 2) установление, изменение и отмена </w:t>
      </w:r>
      <w:hyperlink r:id="rId6" w:history="1">
        <w:r w:rsidRPr="00D41DD0">
          <w:rPr>
            <w:bCs/>
            <w:sz w:val="28"/>
            <w:szCs w:val="28"/>
          </w:rPr>
          <w:t>местных налогов</w:t>
        </w:r>
      </w:hyperlink>
      <w:r w:rsidRPr="00D41DD0">
        <w:rPr>
          <w:bCs/>
          <w:sz w:val="28"/>
          <w:szCs w:val="28"/>
        </w:rPr>
        <w:t xml:space="preserve"> и сборов </w:t>
      </w:r>
      <w:r w:rsidR="000668B3">
        <w:rPr>
          <w:bCs/>
          <w:color w:val="000000"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3) владение, пользование и распоряжение имуществом, находящимся в муниципальной собственности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4) обеспечение первичных мер пожарной безопасности в границах населенных пунктов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5) создание условий для обеспечения жителей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услугами связи, общественного питания, торговли и бытового обслуживания;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6) создание условий для организации досуга и обеспечения жителей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услугами организаций культуры;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7) обеспечение условий для развития на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8) формирование архивных фондов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9) утверждение правил благоустройства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осуществление контроля за их соблюдением, организация благоустройства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в соответствии с указанными правилами;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</w:t>
      </w:r>
      <w:r w:rsidRPr="00D41DD0">
        <w:rPr>
          <w:bCs/>
          <w:sz w:val="28"/>
          <w:szCs w:val="28"/>
        </w:rPr>
        <w:lastRenderedPageBreak/>
        <w:t xml:space="preserve">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12) организация и осуществление мероприятий по работе с детьми и молодежью в </w:t>
      </w:r>
      <w:r w:rsidR="000668B3">
        <w:rPr>
          <w:bCs/>
          <w:sz w:val="28"/>
          <w:szCs w:val="28"/>
        </w:rPr>
        <w:t>Советском</w:t>
      </w:r>
      <w:r w:rsidRPr="00D41DD0">
        <w:rPr>
          <w:bCs/>
          <w:sz w:val="28"/>
          <w:szCs w:val="28"/>
        </w:rPr>
        <w:t xml:space="preserve"> сельском поселении;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>14)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15) обеспечение проживающих в </w:t>
      </w:r>
      <w:r w:rsidR="000668B3">
        <w:rPr>
          <w:bCs/>
          <w:sz w:val="28"/>
          <w:szCs w:val="28"/>
        </w:rPr>
        <w:t>Советском</w:t>
      </w:r>
      <w:r w:rsidRPr="00D41DD0">
        <w:rPr>
          <w:bCs/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16) участие в предупреждении и ликвидации последствий чрезвычайных ситуаций в границах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0668B3">
        <w:rPr>
          <w:bCs/>
          <w:sz w:val="28"/>
          <w:szCs w:val="28"/>
        </w:rPr>
        <w:t>Советском</w:t>
      </w:r>
      <w:r w:rsidR="00BF4F9D">
        <w:rPr>
          <w:bCs/>
          <w:sz w:val="28"/>
          <w:szCs w:val="28"/>
        </w:rPr>
        <w:t xml:space="preserve"> </w:t>
      </w:r>
      <w:r w:rsidRPr="00D41DD0">
        <w:rPr>
          <w:bCs/>
          <w:sz w:val="28"/>
          <w:szCs w:val="28"/>
        </w:rPr>
        <w:t>сельском поселении;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>18) создание услов</w:t>
      </w:r>
      <w:r w:rsidR="001F17EA">
        <w:rPr>
          <w:bCs/>
          <w:sz w:val="28"/>
          <w:szCs w:val="28"/>
        </w:rPr>
        <w:t xml:space="preserve">ий для массового отдыха жителей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lastRenderedPageBreak/>
        <w:t>20)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21) утверждение генеральных планов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правил землепользования и застройки, утверждение подготовленной на основе генеральных планов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документации по планировке территории,</w:t>
      </w:r>
      <w:r w:rsidRPr="00D41DD0">
        <w:rPr>
          <w:sz w:val="28"/>
          <w:szCs w:val="28"/>
        </w:rPr>
        <w:t xml:space="preserve"> выдача градостроительного плана земельного участка, расположенного в границах поселения, </w:t>
      </w:r>
      <w:r w:rsidRPr="00D41DD0">
        <w:rPr>
          <w:bCs/>
          <w:sz w:val="28"/>
          <w:szCs w:val="28"/>
        </w:rPr>
        <w:t xml:space="preserve"> выдача разрешений на строительство (за исключением случаев, предусмотренных Градостроительным </w:t>
      </w:r>
      <w:hyperlink r:id="rId7" w:history="1">
        <w:r w:rsidRPr="00D41DD0">
          <w:rPr>
            <w:bCs/>
            <w:sz w:val="28"/>
            <w:szCs w:val="28"/>
          </w:rPr>
          <w:t>кодексом</w:t>
        </w:r>
      </w:hyperlink>
      <w:r w:rsidRPr="00D41DD0">
        <w:rPr>
          <w:bCs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утверждение местных нормативов градостроительного проектирования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резервирование земель и изъятие земельных участков в границах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для муниципальных нужд, осуществление в случаях, предусмотренных Градостроительным </w:t>
      </w:r>
      <w:hyperlink r:id="rId8" w:history="1">
        <w:r w:rsidRPr="00D41DD0">
          <w:rPr>
            <w:bCs/>
            <w:sz w:val="28"/>
            <w:szCs w:val="28"/>
          </w:rPr>
          <w:t>кодексом</w:t>
        </w:r>
      </w:hyperlink>
      <w:r w:rsidRPr="00D41DD0">
        <w:rPr>
          <w:bCs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</w:t>
      </w:r>
      <w:r w:rsidR="000668B3">
        <w:rPr>
          <w:bCs/>
          <w:sz w:val="28"/>
          <w:szCs w:val="28"/>
        </w:rPr>
        <w:t xml:space="preserve">                            </w:t>
      </w:r>
      <w:r w:rsidRPr="00D41DD0">
        <w:rPr>
          <w:bCs/>
          <w:sz w:val="28"/>
          <w:szCs w:val="28"/>
        </w:rPr>
        <w:t xml:space="preserve">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</w:t>
      </w:r>
      <w:r w:rsidRPr="00D41DD0">
        <w:rPr>
          <w:bCs/>
          <w:sz w:val="28"/>
          <w:szCs w:val="28"/>
        </w:rPr>
        <w:lastRenderedPageBreak/>
        <w:t xml:space="preserve">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9" w:history="1">
        <w:r w:rsidRPr="00D41DD0">
          <w:rPr>
            <w:bCs/>
            <w:sz w:val="28"/>
            <w:szCs w:val="28"/>
          </w:rPr>
          <w:t>кодексом</w:t>
        </w:r>
      </w:hyperlink>
      <w:r w:rsidRPr="00D41DD0">
        <w:rPr>
          <w:bCs/>
          <w:sz w:val="28"/>
          <w:szCs w:val="28"/>
        </w:rPr>
        <w:t xml:space="preserve"> Российской Федерации;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>22) организация ритуальных услуг и содержание мест захоронения;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23) создание, содержание и организация деятельности аварийно-спасательных служб и (или) аварийно-спасательных формирований на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>24) осуществление мероприятий по обеспечению безопасности людей на водных объектах, охране их жизни и здоровья;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25) предоставление помещения для работы на обслуживаемом административном участке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сотруднику, замещающему должность участкового уполномоченного полиции;</w:t>
      </w:r>
    </w:p>
    <w:p w:rsidR="00B948E9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26) осуществление мер по противодействию коррупции в границах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</w:t>
      </w:r>
      <w:r w:rsidRPr="00FA2872">
        <w:rPr>
          <w:bCs/>
          <w:sz w:val="28"/>
          <w:szCs w:val="28"/>
        </w:rPr>
        <w:t>сельского поселения.».</w:t>
      </w:r>
    </w:p>
    <w:p w:rsidR="00E9464A" w:rsidRPr="00FA2872" w:rsidRDefault="00E9464A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9464A" w:rsidRPr="00E9464A" w:rsidRDefault="00317A7C" w:rsidP="00607A6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993B19">
        <w:rPr>
          <w:b/>
          <w:bCs/>
          <w:sz w:val="28"/>
          <w:szCs w:val="28"/>
        </w:rPr>
        <w:t>Часть 1 с</w:t>
      </w:r>
      <w:r w:rsidR="006929BE" w:rsidRPr="00993B19">
        <w:rPr>
          <w:b/>
          <w:bCs/>
          <w:sz w:val="28"/>
          <w:szCs w:val="28"/>
        </w:rPr>
        <w:t>тать</w:t>
      </w:r>
      <w:r w:rsidRPr="00993B19">
        <w:rPr>
          <w:b/>
          <w:bCs/>
          <w:sz w:val="28"/>
          <w:szCs w:val="28"/>
        </w:rPr>
        <w:t>и</w:t>
      </w:r>
      <w:r w:rsidR="006929BE">
        <w:rPr>
          <w:b/>
          <w:bCs/>
          <w:sz w:val="28"/>
          <w:szCs w:val="28"/>
        </w:rPr>
        <w:t xml:space="preserve"> 10 </w:t>
      </w:r>
      <w:r w:rsidR="00E9464A" w:rsidRPr="00E9464A">
        <w:rPr>
          <w:b/>
          <w:bCs/>
          <w:sz w:val="28"/>
          <w:szCs w:val="28"/>
        </w:rPr>
        <w:t>Устава «Права о</w:t>
      </w:r>
      <w:r w:rsidR="007B432C">
        <w:rPr>
          <w:b/>
          <w:bCs/>
          <w:sz w:val="28"/>
          <w:szCs w:val="28"/>
        </w:rPr>
        <w:t xml:space="preserve">рганов местного самоуправления Советского сельского поселения </w:t>
      </w:r>
      <w:r>
        <w:rPr>
          <w:b/>
          <w:bCs/>
          <w:sz w:val="28"/>
          <w:szCs w:val="28"/>
        </w:rPr>
        <w:t>на решение вопросов</w:t>
      </w:r>
      <w:r w:rsidR="00E9464A" w:rsidRPr="00E9464A">
        <w:rPr>
          <w:b/>
          <w:bCs/>
          <w:sz w:val="28"/>
          <w:szCs w:val="28"/>
        </w:rPr>
        <w:t>, не отнесенных к вопросам местного значения  сельского поселения»  дополнить пунктом 17 следующего содержания:</w:t>
      </w:r>
    </w:p>
    <w:p w:rsidR="00BF4F9D" w:rsidRPr="00E9464A" w:rsidRDefault="00E9464A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464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17) предоставление сотруднику</w:t>
      </w:r>
      <w:r w:rsidR="001F17EA">
        <w:rPr>
          <w:bCs/>
          <w:sz w:val="28"/>
          <w:szCs w:val="28"/>
        </w:rPr>
        <w:t xml:space="preserve">, замещающему </w:t>
      </w:r>
      <w:r w:rsidR="006929BE">
        <w:rPr>
          <w:bCs/>
          <w:sz w:val="28"/>
          <w:szCs w:val="28"/>
        </w:rPr>
        <w:t>д</w:t>
      </w:r>
      <w:r w:rsidR="001F17EA">
        <w:rPr>
          <w:bCs/>
          <w:sz w:val="28"/>
          <w:szCs w:val="28"/>
        </w:rPr>
        <w:t xml:space="preserve">олжность </w:t>
      </w:r>
      <w:r w:rsidRPr="00E9464A">
        <w:rPr>
          <w:bCs/>
          <w:sz w:val="28"/>
          <w:szCs w:val="28"/>
        </w:rPr>
        <w:t>участкового уполномоченно</w:t>
      </w:r>
      <w:r w:rsidR="001F17EA">
        <w:rPr>
          <w:bCs/>
          <w:sz w:val="28"/>
          <w:szCs w:val="28"/>
        </w:rPr>
        <w:t xml:space="preserve">го полиции, и членам его семьи </w:t>
      </w:r>
      <w:r w:rsidRPr="00E9464A">
        <w:rPr>
          <w:bCs/>
          <w:sz w:val="28"/>
          <w:szCs w:val="28"/>
        </w:rPr>
        <w:t xml:space="preserve">жилого помещения на период замещения сотрудником указанной должности.». </w:t>
      </w:r>
    </w:p>
    <w:p w:rsidR="00E9464A" w:rsidRPr="00FA2872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948E9" w:rsidRPr="00FA2872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948E9" w:rsidRPr="00FA2872">
        <w:rPr>
          <w:b/>
          <w:sz w:val="28"/>
          <w:szCs w:val="28"/>
        </w:rPr>
        <w:t xml:space="preserve">. В части 1 статьи </w:t>
      </w:r>
      <w:r w:rsidR="000668B3" w:rsidRPr="00FA2872">
        <w:rPr>
          <w:b/>
          <w:sz w:val="28"/>
          <w:szCs w:val="28"/>
        </w:rPr>
        <w:t>11</w:t>
      </w:r>
      <w:r w:rsidR="00B948E9" w:rsidRPr="00FA2872">
        <w:rPr>
          <w:b/>
          <w:sz w:val="28"/>
          <w:szCs w:val="28"/>
        </w:rPr>
        <w:t xml:space="preserve"> Устава «Полномочия органов местного самоуправления по решению вопросов местного значения»:</w:t>
      </w:r>
    </w:p>
    <w:p w:rsidR="00B948E9" w:rsidRPr="00FA2872" w:rsidRDefault="00B948E9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A2872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948E9" w:rsidRPr="00FA2872">
        <w:rPr>
          <w:b/>
          <w:sz w:val="28"/>
          <w:szCs w:val="28"/>
        </w:rPr>
        <w:t>.1. Пункт 5 признать утратившим силу.</w:t>
      </w:r>
    </w:p>
    <w:p w:rsidR="00FA2872" w:rsidRPr="00701E89" w:rsidRDefault="00FA2872" w:rsidP="00607A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48E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B948E9" w:rsidRPr="00701E89">
        <w:rPr>
          <w:b/>
          <w:color w:val="000000" w:themeColor="text1"/>
          <w:sz w:val="28"/>
          <w:szCs w:val="28"/>
        </w:rPr>
        <w:t>. В статье 33 Устава</w:t>
      </w:r>
      <w:r w:rsidR="00B948E9" w:rsidRPr="00701E89">
        <w:rPr>
          <w:b/>
          <w:color w:val="000000"/>
          <w:sz w:val="28"/>
          <w:szCs w:val="28"/>
        </w:rPr>
        <w:t xml:space="preserve"> «Статус депутата, члена выборного органа местного самоуправления, </w:t>
      </w:r>
      <w:r w:rsidR="00607A64">
        <w:rPr>
          <w:b/>
          <w:color w:val="000000" w:themeColor="text1"/>
          <w:sz w:val="28"/>
          <w:szCs w:val="28"/>
        </w:rPr>
        <w:t>выборного должностного лица</w:t>
      </w:r>
      <w:r w:rsidR="00B948E9" w:rsidRPr="00701E89">
        <w:rPr>
          <w:b/>
          <w:color w:val="000000"/>
          <w:sz w:val="28"/>
          <w:szCs w:val="28"/>
        </w:rPr>
        <w:t>»:</w:t>
      </w:r>
    </w:p>
    <w:p w:rsidR="002A4A07" w:rsidRPr="00701E89" w:rsidRDefault="002A4A07" w:rsidP="00607A6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2A4A07" w:rsidRPr="0022654A" w:rsidRDefault="002A4A07" w:rsidP="002A4A07">
      <w:pPr>
        <w:widowControl w:val="0"/>
        <w:suppressAutoHyphens/>
        <w:ind w:firstLine="709"/>
        <w:jc w:val="both"/>
        <w:rPr>
          <w:rFonts w:eastAsia="Lucida Sans Unicode"/>
          <w:b/>
          <w:bCs/>
          <w:kern w:val="2"/>
          <w:sz w:val="28"/>
          <w:szCs w:val="28"/>
          <w:lang w:eastAsia="ar-SA"/>
        </w:rPr>
      </w:pPr>
      <w:r w:rsidRPr="002A4A07">
        <w:rPr>
          <w:rFonts w:eastAsia="Lucida Sans Unicode"/>
          <w:b/>
          <w:bCs/>
          <w:kern w:val="2"/>
          <w:sz w:val="28"/>
          <w:szCs w:val="28"/>
          <w:lang w:eastAsia="ar-SA"/>
        </w:rPr>
        <w:t xml:space="preserve">4.1. Часть 1 </w:t>
      </w:r>
      <w:r w:rsidRPr="0022654A">
        <w:rPr>
          <w:rFonts w:eastAsia="Lucida Sans Unicode"/>
          <w:b/>
          <w:bCs/>
          <w:kern w:val="2"/>
          <w:sz w:val="28"/>
          <w:szCs w:val="28"/>
          <w:lang w:eastAsia="ar-SA"/>
        </w:rPr>
        <w:t>дополнить частью 1-1. следующего содержания:</w:t>
      </w:r>
    </w:p>
    <w:p w:rsidR="002A4A07" w:rsidRPr="0022654A" w:rsidRDefault="002A4A07" w:rsidP="002A4A07">
      <w:pPr>
        <w:widowControl w:val="0"/>
        <w:suppressAutoHyphens/>
        <w:ind w:firstLine="709"/>
        <w:jc w:val="both"/>
        <w:rPr>
          <w:rFonts w:eastAsia="Lucida Sans Unicode"/>
          <w:spacing w:val="2"/>
          <w:kern w:val="2"/>
          <w:sz w:val="28"/>
          <w:szCs w:val="28"/>
          <w:shd w:val="clear" w:color="auto" w:fill="FFFFFF"/>
          <w:lang w:eastAsia="ar-SA"/>
        </w:rPr>
      </w:pPr>
      <w:r w:rsidRPr="0022654A">
        <w:rPr>
          <w:rFonts w:eastAsia="Lucida Sans Unicode"/>
          <w:kern w:val="2"/>
          <w:sz w:val="28"/>
          <w:szCs w:val="28"/>
        </w:rPr>
        <w:t xml:space="preserve">«1-1. </w:t>
      </w:r>
      <w:r w:rsidRPr="0022654A">
        <w:rPr>
          <w:rFonts w:eastAsia="Lucida Sans Unicode"/>
          <w:spacing w:val="2"/>
          <w:kern w:val="2"/>
          <w:sz w:val="28"/>
          <w:szCs w:val="28"/>
          <w:shd w:val="clear" w:color="auto" w:fill="FFFFFF"/>
          <w:lang w:eastAsia="ar-SA"/>
        </w:rPr>
        <w:t xml:space="preserve">Депутату Совета народных депутатов </w:t>
      </w:r>
      <w:r>
        <w:rPr>
          <w:rFonts w:eastAsia="Lucida Sans Unicode"/>
          <w:spacing w:val="2"/>
          <w:kern w:val="2"/>
          <w:sz w:val="28"/>
          <w:szCs w:val="28"/>
          <w:shd w:val="clear" w:color="auto" w:fill="FFFFFF"/>
          <w:lang w:eastAsia="ar-SA"/>
        </w:rPr>
        <w:t xml:space="preserve">Советского </w:t>
      </w:r>
      <w:r w:rsidRPr="0022654A">
        <w:rPr>
          <w:rFonts w:eastAsia="Lucida Sans Unicode"/>
          <w:spacing w:val="2"/>
          <w:kern w:val="2"/>
          <w:sz w:val="28"/>
          <w:szCs w:val="28"/>
          <w:shd w:val="clear" w:color="auto" w:fill="FFFFFF"/>
          <w:lang w:eastAsia="ar-SA"/>
        </w:rPr>
        <w:t xml:space="preserve">сельского поселения для осуществления своих полномочий на непостоянной основе </w:t>
      </w:r>
      <w:r w:rsidRPr="0022654A">
        <w:rPr>
          <w:rFonts w:eastAsia="Lucida Sans Unicode"/>
          <w:spacing w:val="2"/>
          <w:kern w:val="2"/>
          <w:sz w:val="28"/>
          <w:szCs w:val="28"/>
          <w:shd w:val="clear" w:color="auto" w:fill="FFFFFF"/>
          <w:lang w:eastAsia="ar-SA"/>
        </w:rPr>
        <w:lastRenderedPageBreak/>
        <w:t>гарантируется сохранение места работы (должности) на период, продолжительностью четыре рабочих дня в месяц.».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0668B3">
        <w:rPr>
          <w:b/>
          <w:color w:val="000000" w:themeColor="text1"/>
          <w:sz w:val="28"/>
          <w:szCs w:val="28"/>
        </w:rPr>
        <w:t>.</w:t>
      </w:r>
      <w:r w:rsidR="008859D4">
        <w:rPr>
          <w:b/>
          <w:color w:val="000000" w:themeColor="text1"/>
          <w:sz w:val="28"/>
          <w:szCs w:val="28"/>
        </w:rPr>
        <w:t>2</w:t>
      </w:r>
      <w:r w:rsidR="00B948E9" w:rsidRPr="00701E89">
        <w:rPr>
          <w:b/>
          <w:color w:val="000000" w:themeColor="text1"/>
          <w:sz w:val="28"/>
          <w:szCs w:val="28"/>
        </w:rPr>
        <w:t>. Часть 3 изложить в следующей редакции:</w:t>
      </w:r>
    </w:p>
    <w:p w:rsidR="00B948E9" w:rsidRPr="00B25D64" w:rsidRDefault="00B948E9" w:rsidP="00B25D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01E89">
        <w:rPr>
          <w:color w:val="000000" w:themeColor="text1"/>
          <w:sz w:val="28"/>
          <w:szCs w:val="28"/>
        </w:rPr>
        <w:t xml:space="preserve">«3. </w:t>
      </w:r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10" w:history="1">
        <w:r w:rsidRPr="00701E89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607A6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t>о</w:t>
      </w:r>
      <w:r w:rsidR="00B25D64">
        <w:rPr>
          <w:rFonts w:eastAsiaTheme="minorHAnsi"/>
          <w:bCs/>
          <w:color w:val="000000" w:themeColor="text1"/>
          <w:sz w:val="28"/>
          <w:szCs w:val="28"/>
          <w:lang w:eastAsia="en-US"/>
        </w:rPr>
        <w:t>т 25 декабря 2008 года № 273-ФЗ</w:t>
      </w:r>
      <w:r w:rsidR="00607A6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701E89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701E89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        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701E89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AB1795">
        <w:rPr>
          <w:rFonts w:eastAsiaTheme="minorHAnsi"/>
          <w:bCs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</w:t>
      </w:r>
      <w:r w:rsidRPr="00E74780">
        <w:rPr>
          <w:rFonts w:eastAsiaTheme="minorHAnsi"/>
          <w:bCs/>
          <w:sz w:val="28"/>
          <w:szCs w:val="28"/>
          <w:lang w:eastAsia="en-US"/>
        </w:rPr>
        <w:t>Федерации»</w:t>
      </w:r>
      <w:r w:rsidRPr="00E74780">
        <w:rPr>
          <w:rFonts w:eastAsiaTheme="minorHAnsi"/>
          <w:bCs/>
          <w:color w:val="000000" w:themeColor="text1"/>
          <w:sz w:val="28"/>
          <w:szCs w:val="28"/>
          <w:lang w:eastAsia="en-US"/>
        </w:rPr>
        <w:t>.».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CC39CA" w:rsidRDefault="00E9464A" w:rsidP="00CC39C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3B19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4</w:t>
      </w:r>
      <w:r w:rsidR="000668B3" w:rsidRPr="00993B19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.</w:t>
      </w:r>
      <w:r w:rsidR="008859D4" w:rsidRPr="00993B19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3</w:t>
      </w:r>
      <w:r w:rsidR="00B948E9" w:rsidRPr="00993B19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. </w:t>
      </w:r>
      <w:r w:rsidR="0002177B" w:rsidRPr="00993B19">
        <w:rPr>
          <w:b/>
          <w:sz w:val="28"/>
          <w:szCs w:val="28"/>
        </w:rPr>
        <w:t>Часть 3</w:t>
      </w:r>
      <w:r w:rsidR="00CC39CA" w:rsidRPr="00993B19">
        <w:rPr>
          <w:b/>
          <w:sz w:val="28"/>
          <w:szCs w:val="28"/>
        </w:rPr>
        <w:t>.5 изложить в следующей редакции:</w:t>
      </w:r>
    </w:p>
    <w:p w:rsidR="00B948E9" w:rsidRDefault="00CC39CA" w:rsidP="00CC39C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«3.5</w:t>
      </w:r>
      <w:r w:rsidR="00B948E9" w:rsidRPr="00701E89">
        <w:rPr>
          <w:color w:val="000000"/>
          <w:sz w:val="28"/>
          <w:szCs w:val="28"/>
        </w:rPr>
        <w:t xml:space="preserve"> Порядок принятия решения о примене</w:t>
      </w:r>
      <w:r w:rsidR="0014538E">
        <w:rPr>
          <w:color w:val="000000"/>
          <w:sz w:val="28"/>
          <w:szCs w:val="28"/>
        </w:rPr>
        <w:t xml:space="preserve">нии к депутату, члену выборного </w:t>
      </w:r>
      <w:r w:rsidR="00B948E9" w:rsidRPr="00701E89">
        <w:rPr>
          <w:color w:val="000000"/>
          <w:sz w:val="28"/>
          <w:szCs w:val="28"/>
        </w:rPr>
        <w:t xml:space="preserve">органа местного самоуправления, выборному должностному лицу </w:t>
      </w:r>
      <w:r w:rsidR="00B948E9" w:rsidRPr="00701E89">
        <w:rPr>
          <w:bCs/>
          <w:color w:val="000000" w:themeColor="text1"/>
          <w:sz w:val="28"/>
          <w:szCs w:val="28"/>
        </w:rPr>
        <w:t>местного самоуправления</w:t>
      </w:r>
      <w:r w:rsidR="00B948E9" w:rsidRPr="00701E89">
        <w:rPr>
          <w:color w:val="000000"/>
          <w:sz w:val="28"/>
          <w:szCs w:val="28"/>
        </w:rPr>
        <w:t xml:space="preserve"> мер ответстве</w:t>
      </w:r>
      <w:r w:rsidR="00B948E9">
        <w:rPr>
          <w:color w:val="000000"/>
          <w:sz w:val="28"/>
          <w:szCs w:val="28"/>
        </w:rPr>
        <w:t xml:space="preserve">нности, </w:t>
      </w:r>
      <w:r w:rsidR="00B948E9" w:rsidRPr="00993B19">
        <w:rPr>
          <w:color w:val="000000"/>
          <w:sz w:val="28"/>
          <w:szCs w:val="28"/>
        </w:rPr>
        <w:t>указанных в части 3.</w:t>
      </w:r>
      <w:r w:rsidRPr="00993B19">
        <w:rPr>
          <w:color w:val="000000"/>
          <w:sz w:val="28"/>
          <w:szCs w:val="28"/>
        </w:rPr>
        <w:t>4</w:t>
      </w:r>
      <w:r w:rsidR="00B948E9" w:rsidRPr="00993B19">
        <w:rPr>
          <w:color w:val="000000"/>
          <w:sz w:val="28"/>
          <w:szCs w:val="28"/>
        </w:rPr>
        <w:t xml:space="preserve"> настоящей статьи,</w:t>
      </w:r>
      <w:r w:rsidR="00B948E9" w:rsidRPr="00701E89">
        <w:rPr>
          <w:color w:val="000000"/>
          <w:sz w:val="28"/>
          <w:szCs w:val="28"/>
        </w:rPr>
        <w:t xml:space="preserve"> определяется муниципальным правовым актом в соответствии с законом Воронежской области.».</w:t>
      </w:r>
    </w:p>
    <w:p w:rsidR="00B948E9" w:rsidRDefault="00B948E9" w:rsidP="00CC39C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07A64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07A64" w:rsidRPr="00FA2872">
        <w:rPr>
          <w:b/>
          <w:sz w:val="28"/>
          <w:szCs w:val="28"/>
        </w:rPr>
        <w:t xml:space="preserve">. </w:t>
      </w:r>
      <w:r w:rsidR="00607A64">
        <w:rPr>
          <w:b/>
          <w:sz w:val="28"/>
          <w:szCs w:val="28"/>
        </w:rPr>
        <w:t>В</w:t>
      </w:r>
      <w:r w:rsidR="00607A64" w:rsidRPr="00FA2872">
        <w:rPr>
          <w:b/>
          <w:sz w:val="28"/>
          <w:szCs w:val="28"/>
        </w:rPr>
        <w:t xml:space="preserve"> статье 34 Устава «Глава Советского сельского поселения»</w:t>
      </w:r>
      <w:r w:rsidR="00607A64">
        <w:rPr>
          <w:b/>
          <w:sz w:val="28"/>
          <w:szCs w:val="28"/>
        </w:rPr>
        <w:t>: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7A64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07A64" w:rsidRPr="00FA2872">
        <w:rPr>
          <w:b/>
          <w:sz w:val="28"/>
          <w:szCs w:val="28"/>
        </w:rPr>
        <w:t>.1 Часть 10 изложить в следующей редакции: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A2872">
        <w:rPr>
          <w:sz w:val="28"/>
          <w:szCs w:val="28"/>
        </w:rPr>
        <w:t xml:space="preserve">«10. </w:t>
      </w:r>
      <w:r w:rsidRPr="00FA2872">
        <w:rPr>
          <w:color w:val="000000"/>
          <w:sz w:val="28"/>
          <w:szCs w:val="28"/>
        </w:rPr>
        <w:t xml:space="preserve">В случае досрочного прекращения полномочий главы </w:t>
      </w:r>
      <w:r w:rsidRPr="00FA2872">
        <w:rPr>
          <w:sz w:val="28"/>
          <w:szCs w:val="28"/>
        </w:rPr>
        <w:t xml:space="preserve">Советского </w:t>
      </w:r>
      <w:r w:rsidRPr="00FA2872">
        <w:rPr>
          <w:color w:val="000000"/>
          <w:sz w:val="28"/>
          <w:szCs w:val="28"/>
        </w:rPr>
        <w:t xml:space="preserve">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должностное лицо </w:t>
      </w:r>
      <w:r w:rsidRPr="00FA2872">
        <w:rPr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сельского поселения, </w:t>
      </w:r>
      <w:r w:rsidRPr="00FA2872">
        <w:rPr>
          <w:color w:val="000000"/>
          <w:sz w:val="28"/>
          <w:szCs w:val="28"/>
        </w:rPr>
        <w:lastRenderedPageBreak/>
        <w:t xml:space="preserve">определяемое в соответствии с решением Совета народных депутатов </w:t>
      </w:r>
      <w:r w:rsidRPr="00FA2872">
        <w:rPr>
          <w:sz w:val="28"/>
          <w:szCs w:val="28"/>
        </w:rPr>
        <w:t>Советского сельского поселения.».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7A64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07A64" w:rsidRPr="00FA2872">
        <w:rPr>
          <w:b/>
          <w:sz w:val="28"/>
          <w:szCs w:val="28"/>
        </w:rPr>
        <w:t xml:space="preserve">.2. </w:t>
      </w:r>
      <w:r w:rsidR="00837592">
        <w:rPr>
          <w:b/>
          <w:sz w:val="28"/>
          <w:szCs w:val="28"/>
        </w:rPr>
        <w:t>Ч</w:t>
      </w:r>
      <w:r w:rsidR="00607A64" w:rsidRPr="00FA2872">
        <w:rPr>
          <w:b/>
          <w:sz w:val="28"/>
          <w:szCs w:val="28"/>
        </w:rPr>
        <w:t>асть 12 изложить в следующей редакции: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A2872">
        <w:rPr>
          <w:sz w:val="28"/>
          <w:szCs w:val="28"/>
        </w:rPr>
        <w:t xml:space="preserve">«12. В случае временного отсутствия главы Советского сельского поселения (отпуск, командировка, болезнь) полномочия главы Советского сельского поселения временно исполняет </w:t>
      </w:r>
      <w:r w:rsidRPr="00FA2872">
        <w:rPr>
          <w:color w:val="000000"/>
          <w:sz w:val="28"/>
          <w:szCs w:val="28"/>
        </w:rPr>
        <w:t xml:space="preserve">должностное лицо </w:t>
      </w:r>
      <w:r w:rsidRPr="00FA2872">
        <w:rPr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сельского поселения, </w:t>
      </w:r>
      <w:r w:rsidRPr="00FA2872">
        <w:rPr>
          <w:color w:val="000000"/>
          <w:sz w:val="28"/>
          <w:szCs w:val="28"/>
        </w:rPr>
        <w:t xml:space="preserve">определяемое в соответствии с решением Совета народных депутатов </w:t>
      </w:r>
      <w:r w:rsidRPr="00FA2872">
        <w:rPr>
          <w:sz w:val="28"/>
          <w:szCs w:val="28"/>
        </w:rPr>
        <w:t>Советского сельского поселения.».</w:t>
      </w:r>
    </w:p>
    <w:p w:rsidR="00607A64" w:rsidRPr="00701E89" w:rsidRDefault="00607A64" w:rsidP="00607A6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948E9" w:rsidRPr="00701E89">
        <w:rPr>
          <w:b/>
          <w:sz w:val="28"/>
          <w:szCs w:val="28"/>
        </w:rPr>
        <w:t xml:space="preserve">. Часть 4 статьи 51 Устава «Проект бюджета </w:t>
      </w:r>
      <w:r w:rsidR="000668B3">
        <w:rPr>
          <w:b/>
          <w:sz w:val="28"/>
          <w:szCs w:val="28"/>
        </w:rPr>
        <w:t>Советского</w:t>
      </w:r>
      <w:r w:rsidR="00B948E9" w:rsidRPr="00701E89">
        <w:rPr>
          <w:b/>
          <w:sz w:val="28"/>
          <w:szCs w:val="28"/>
        </w:rPr>
        <w:t xml:space="preserve"> сельского поселения» изложить в следующей редакции: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«4. Составление проекта бюджета основывается на: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основных направлениях бюджетной и налоговой политики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прогнозе социально-экономического развития;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948E9" w:rsidRPr="00701E89">
        <w:rPr>
          <w:b/>
          <w:sz w:val="28"/>
          <w:szCs w:val="28"/>
        </w:rPr>
        <w:t>. В статье 5</w:t>
      </w:r>
      <w:r w:rsidR="000668B3">
        <w:rPr>
          <w:b/>
          <w:sz w:val="28"/>
          <w:szCs w:val="28"/>
        </w:rPr>
        <w:t>5</w:t>
      </w:r>
      <w:r w:rsidR="00B948E9" w:rsidRPr="00701E89">
        <w:rPr>
          <w:b/>
          <w:sz w:val="28"/>
          <w:szCs w:val="28"/>
        </w:rPr>
        <w:t xml:space="preserve"> Устава «Муниципальный долг»: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948E9" w:rsidRPr="00701E89">
        <w:rPr>
          <w:b/>
          <w:sz w:val="28"/>
          <w:szCs w:val="28"/>
        </w:rPr>
        <w:t>.1. Часть 1 изложить в следующей редакции: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«1. </w:t>
      </w:r>
      <w:r w:rsidRPr="00701E89">
        <w:rPr>
          <w:rFonts w:eastAsiaTheme="minorHAnsi"/>
          <w:bCs/>
          <w:sz w:val="28"/>
          <w:szCs w:val="28"/>
          <w:lang w:eastAsia="en-US"/>
        </w:rPr>
        <w:t>В объем муниципального долга включаются: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01E89">
        <w:rPr>
          <w:sz w:val="28"/>
          <w:szCs w:val="28"/>
        </w:rPr>
        <w:t>1)</w:t>
      </w:r>
      <w:r w:rsidRPr="00701E89">
        <w:rPr>
          <w:rFonts w:eastAsiaTheme="minorHAnsi"/>
          <w:bCs/>
          <w:sz w:val="28"/>
          <w:szCs w:val="28"/>
          <w:lang w:eastAsia="en-US"/>
        </w:rPr>
        <w:t xml:space="preserve"> номинальная сумма долга по муниципальным ценным бумагам;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rFonts w:eastAsiaTheme="minorHAnsi"/>
          <w:bCs/>
          <w:sz w:val="28"/>
          <w:szCs w:val="28"/>
          <w:lang w:eastAsia="en-US"/>
        </w:rPr>
        <w:t>2) объем основного долга по бюджетным кредитам, привлеченным в бюджет</w:t>
      </w:r>
      <w:r w:rsidRPr="00701E89">
        <w:rPr>
          <w:bCs/>
          <w:color w:val="000000"/>
          <w:sz w:val="28"/>
          <w:szCs w:val="28"/>
        </w:rPr>
        <w:t xml:space="preserve">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</w:t>
      </w:r>
      <w:r w:rsidRPr="00701E89">
        <w:rPr>
          <w:rFonts w:eastAsiaTheme="minorHAnsi"/>
          <w:bCs/>
          <w:sz w:val="28"/>
          <w:szCs w:val="28"/>
          <w:lang w:eastAsia="en-US"/>
        </w:rPr>
        <w:t xml:space="preserve"> из других бюджетов бюджетной системы Российской Федерации;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rFonts w:eastAsiaTheme="minorHAnsi"/>
          <w:bCs/>
          <w:sz w:val="28"/>
          <w:szCs w:val="28"/>
          <w:lang w:eastAsia="en-US"/>
        </w:rPr>
        <w:t xml:space="preserve">3) объем основного долга по кредитам, привлеченным </w:t>
      </w:r>
      <w:r w:rsidR="000668B3">
        <w:rPr>
          <w:bCs/>
          <w:color w:val="000000"/>
          <w:sz w:val="28"/>
          <w:szCs w:val="28"/>
        </w:rPr>
        <w:t>Советским</w:t>
      </w:r>
      <w:r w:rsidRPr="00701E89">
        <w:rPr>
          <w:sz w:val="28"/>
          <w:szCs w:val="28"/>
        </w:rPr>
        <w:t xml:space="preserve"> сельским поселением</w:t>
      </w:r>
      <w:r w:rsidRPr="00701E89">
        <w:rPr>
          <w:rFonts w:eastAsiaTheme="minorHAnsi"/>
          <w:bCs/>
          <w:sz w:val="28"/>
          <w:szCs w:val="28"/>
          <w:lang w:eastAsia="en-US"/>
        </w:rPr>
        <w:t xml:space="preserve"> от кредитных организаций;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rFonts w:eastAsiaTheme="minorHAnsi"/>
          <w:bCs/>
          <w:sz w:val="28"/>
          <w:szCs w:val="28"/>
          <w:lang w:eastAsia="en-US"/>
        </w:rPr>
        <w:t>4) объем обязательств по муниципальным гарантиям;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01E89">
        <w:rPr>
          <w:rFonts w:eastAsiaTheme="minorHAnsi"/>
          <w:bCs/>
          <w:sz w:val="28"/>
          <w:szCs w:val="28"/>
          <w:lang w:eastAsia="en-US"/>
        </w:rPr>
        <w:t xml:space="preserve">5) объем иных непогашенных долговых обязательств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</w:t>
      </w:r>
      <w:r w:rsidRPr="00701E89">
        <w:rPr>
          <w:rFonts w:eastAsiaTheme="minorHAnsi"/>
          <w:bCs/>
          <w:sz w:val="28"/>
          <w:szCs w:val="28"/>
          <w:lang w:eastAsia="en-US"/>
        </w:rPr>
        <w:t>.».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948E9" w:rsidRPr="00701E89">
        <w:rPr>
          <w:b/>
          <w:sz w:val="28"/>
          <w:szCs w:val="28"/>
        </w:rPr>
        <w:t>.2. Абзац 2 части 4 изложить в следующей редакции: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lastRenderedPageBreak/>
        <w:t>«</w:t>
      </w:r>
      <w:r w:rsidRPr="00701E89">
        <w:rPr>
          <w:rFonts w:eastAsiaTheme="minorHAnsi"/>
          <w:bCs/>
          <w:sz w:val="28"/>
          <w:szCs w:val="28"/>
          <w:lang w:eastAsia="en-US"/>
        </w:rPr>
        <w:t xml:space="preserve">В муниципальную долговую книгу вносятся сведения об объеме долговых обязательств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</w:t>
      </w:r>
      <w:r w:rsidRPr="00701E89">
        <w:rPr>
          <w:rFonts w:eastAsiaTheme="minorHAnsi"/>
          <w:bCs/>
          <w:sz w:val="28"/>
          <w:szCs w:val="28"/>
          <w:lang w:eastAsia="en-US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</w:t>
      </w:r>
      <w:r w:rsidRPr="00701E89">
        <w:rPr>
          <w:bCs/>
          <w:color w:val="000000"/>
          <w:sz w:val="28"/>
          <w:szCs w:val="28"/>
        </w:rPr>
        <w:t xml:space="preserve">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</w:t>
      </w:r>
      <w:r w:rsidRPr="00701E89">
        <w:rPr>
          <w:rFonts w:eastAsiaTheme="minorHAnsi"/>
          <w:bCs/>
          <w:sz w:val="28"/>
          <w:szCs w:val="28"/>
          <w:lang w:eastAsia="en-US"/>
        </w:rPr>
        <w:t>.».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948E9" w:rsidRPr="00701E89">
        <w:rPr>
          <w:b/>
          <w:sz w:val="28"/>
          <w:szCs w:val="28"/>
        </w:rPr>
        <w:t>.</w:t>
      </w:r>
      <w:r w:rsidR="000668B3">
        <w:rPr>
          <w:b/>
          <w:sz w:val="28"/>
          <w:szCs w:val="28"/>
        </w:rPr>
        <w:t xml:space="preserve"> </w:t>
      </w:r>
      <w:r w:rsidR="00B948E9" w:rsidRPr="00701E89">
        <w:rPr>
          <w:b/>
          <w:sz w:val="28"/>
          <w:szCs w:val="28"/>
        </w:rPr>
        <w:t>В статье 5</w:t>
      </w:r>
      <w:r w:rsidR="000668B3">
        <w:rPr>
          <w:b/>
          <w:sz w:val="28"/>
          <w:szCs w:val="28"/>
        </w:rPr>
        <w:t>6</w:t>
      </w:r>
      <w:r w:rsidR="00B948E9" w:rsidRPr="00701E89">
        <w:rPr>
          <w:b/>
          <w:sz w:val="28"/>
          <w:szCs w:val="28"/>
        </w:rPr>
        <w:t xml:space="preserve"> Устава «Муниципальные заимствования и муниципальные гарантии»: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668B3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948E9" w:rsidRPr="00837592">
        <w:rPr>
          <w:b/>
          <w:sz w:val="28"/>
          <w:szCs w:val="28"/>
        </w:rPr>
        <w:t>.1. Абзац</w:t>
      </w:r>
      <w:r w:rsidR="00B948E9" w:rsidRPr="00701E89">
        <w:rPr>
          <w:b/>
          <w:sz w:val="28"/>
          <w:szCs w:val="28"/>
        </w:rPr>
        <w:t xml:space="preserve"> </w:t>
      </w:r>
      <w:r w:rsidR="00607A64">
        <w:rPr>
          <w:b/>
          <w:sz w:val="28"/>
          <w:szCs w:val="28"/>
        </w:rPr>
        <w:t>1</w:t>
      </w:r>
      <w:r w:rsidR="00B948E9" w:rsidRPr="00701E89">
        <w:rPr>
          <w:b/>
          <w:sz w:val="28"/>
          <w:szCs w:val="28"/>
        </w:rPr>
        <w:t xml:space="preserve"> части 1 изложить в следующей редакции:</w:t>
      </w:r>
    </w:p>
    <w:p w:rsidR="00607A64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«</w:t>
      </w:r>
      <w:r w:rsidR="000668B3">
        <w:rPr>
          <w:sz w:val="28"/>
          <w:szCs w:val="28"/>
        </w:rPr>
        <w:t xml:space="preserve">1. </w:t>
      </w:r>
      <w:r w:rsidR="000668B3">
        <w:rPr>
          <w:rFonts w:eastAsiaTheme="minorHAnsi"/>
          <w:sz w:val="28"/>
          <w:szCs w:val="28"/>
          <w:lang w:eastAsia="en-US"/>
        </w:rPr>
        <w:t xml:space="preserve">Под муниципальными заимствованиями понимается привлечение от имени </w:t>
      </w:r>
      <w:r w:rsidR="00607A64">
        <w:rPr>
          <w:bCs/>
          <w:color w:val="000000"/>
          <w:sz w:val="28"/>
          <w:szCs w:val="28"/>
        </w:rPr>
        <w:t>Советского</w:t>
      </w:r>
      <w:r w:rsidR="00607A64" w:rsidRPr="00701E89">
        <w:rPr>
          <w:sz w:val="28"/>
          <w:szCs w:val="28"/>
        </w:rPr>
        <w:t xml:space="preserve"> сельского поселения</w:t>
      </w:r>
      <w:r w:rsidR="00607A64" w:rsidRPr="00701E8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668B3">
        <w:rPr>
          <w:rFonts w:eastAsiaTheme="minorHAnsi"/>
          <w:sz w:val="28"/>
          <w:szCs w:val="28"/>
          <w:lang w:eastAsia="en-US"/>
        </w:rPr>
        <w:t xml:space="preserve">заемных средств в бюджет </w:t>
      </w:r>
      <w:r w:rsidR="00607A64">
        <w:rPr>
          <w:bCs/>
          <w:color w:val="000000"/>
          <w:sz w:val="28"/>
          <w:szCs w:val="28"/>
        </w:rPr>
        <w:t>Советского</w:t>
      </w:r>
      <w:r w:rsidR="00607A64" w:rsidRPr="00701E89">
        <w:rPr>
          <w:sz w:val="28"/>
          <w:szCs w:val="28"/>
        </w:rPr>
        <w:t xml:space="preserve"> сельского поселения</w:t>
      </w:r>
      <w:r w:rsidR="00607A64" w:rsidRPr="00701E8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668B3">
        <w:rPr>
          <w:rFonts w:eastAsiaTheme="minorHAnsi"/>
          <w:sz w:val="28"/>
          <w:szCs w:val="28"/>
          <w:lang w:eastAsia="en-US"/>
        </w:rPr>
        <w:t xml:space="preserve">путем размещения муниципальных ценных бумаг и в форме кредитов, по которым возникают долговые обязательства </w:t>
      </w:r>
      <w:r w:rsidR="00607A64">
        <w:rPr>
          <w:bCs/>
          <w:color w:val="000000"/>
          <w:sz w:val="28"/>
          <w:szCs w:val="28"/>
        </w:rPr>
        <w:t>Советского</w:t>
      </w:r>
      <w:r w:rsidR="00607A64" w:rsidRPr="00701E89">
        <w:rPr>
          <w:sz w:val="28"/>
          <w:szCs w:val="28"/>
        </w:rPr>
        <w:t xml:space="preserve"> сельского поселения</w:t>
      </w:r>
      <w:r w:rsidR="00607A64" w:rsidRPr="00701E8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668B3">
        <w:rPr>
          <w:rFonts w:eastAsiaTheme="minorHAnsi"/>
          <w:sz w:val="28"/>
          <w:szCs w:val="28"/>
          <w:lang w:eastAsia="en-US"/>
        </w:rPr>
        <w:t>как заемщика</w:t>
      </w:r>
      <w:r w:rsidRPr="00701E89">
        <w:rPr>
          <w:sz w:val="28"/>
          <w:szCs w:val="28"/>
        </w:rPr>
        <w:t>.».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7A64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07A64">
        <w:rPr>
          <w:b/>
          <w:sz w:val="28"/>
          <w:szCs w:val="28"/>
        </w:rPr>
        <w:t>.2</w:t>
      </w:r>
      <w:r w:rsidR="00607A64" w:rsidRPr="00701E89">
        <w:rPr>
          <w:b/>
          <w:sz w:val="28"/>
          <w:szCs w:val="28"/>
        </w:rPr>
        <w:t xml:space="preserve">. Абзац </w:t>
      </w:r>
      <w:r w:rsidR="00607A64">
        <w:rPr>
          <w:b/>
          <w:sz w:val="28"/>
          <w:szCs w:val="28"/>
        </w:rPr>
        <w:t>3</w:t>
      </w:r>
      <w:r w:rsidR="00607A64" w:rsidRPr="00701E89">
        <w:rPr>
          <w:b/>
          <w:sz w:val="28"/>
          <w:szCs w:val="28"/>
        </w:rPr>
        <w:t xml:space="preserve"> части 1 изложить в следующей редакции: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«Муниципальные внутренние заимствования </w:t>
      </w:r>
      <w:r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 осуществляются в целях финансирования дефицита бюджета </w:t>
      </w:r>
      <w:r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поселения, а также для погашения долговых обязательств </w:t>
      </w:r>
      <w:r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поселения, пополнения остатков средств на счетах бюджета </w:t>
      </w:r>
      <w:r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 в течение финансового года.».</w:t>
      </w:r>
    </w:p>
    <w:p w:rsidR="00607A64" w:rsidRPr="00701E89" w:rsidRDefault="00607A64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7A64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07A64" w:rsidRPr="00701E89">
        <w:rPr>
          <w:b/>
          <w:sz w:val="28"/>
          <w:szCs w:val="28"/>
        </w:rPr>
        <w:t>.</w:t>
      </w:r>
      <w:r w:rsidR="00607A64">
        <w:rPr>
          <w:b/>
          <w:sz w:val="28"/>
          <w:szCs w:val="28"/>
        </w:rPr>
        <w:t>3</w:t>
      </w:r>
      <w:r w:rsidR="00607A64" w:rsidRPr="00701E89">
        <w:rPr>
          <w:b/>
          <w:sz w:val="28"/>
          <w:szCs w:val="28"/>
        </w:rPr>
        <w:t>. Часть 1 дополнить абзацем следующего содержания: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1E89">
        <w:rPr>
          <w:b/>
          <w:sz w:val="28"/>
          <w:szCs w:val="28"/>
        </w:rPr>
        <w:t>«</w:t>
      </w:r>
      <w:r w:rsidRPr="00701E89">
        <w:rPr>
          <w:rFonts w:eastAsiaTheme="minorHAnsi"/>
          <w:sz w:val="28"/>
          <w:szCs w:val="28"/>
          <w:lang w:eastAsia="en-US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период.».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668B3">
        <w:rPr>
          <w:b/>
          <w:sz w:val="28"/>
          <w:szCs w:val="28"/>
        </w:rPr>
        <w:t>.</w:t>
      </w:r>
      <w:r w:rsidR="00607A64">
        <w:rPr>
          <w:b/>
          <w:sz w:val="28"/>
          <w:szCs w:val="28"/>
        </w:rPr>
        <w:t>4</w:t>
      </w:r>
      <w:r w:rsidR="000668B3">
        <w:rPr>
          <w:b/>
          <w:sz w:val="28"/>
          <w:szCs w:val="28"/>
        </w:rPr>
        <w:t>.</w:t>
      </w:r>
      <w:r w:rsidR="00B948E9" w:rsidRPr="00701E89">
        <w:rPr>
          <w:b/>
          <w:sz w:val="28"/>
          <w:szCs w:val="28"/>
        </w:rPr>
        <w:t xml:space="preserve"> Часть 5 в следующей редакции:</w:t>
      </w:r>
    </w:p>
    <w:p w:rsidR="00B948E9" w:rsidRPr="00701E89" w:rsidRDefault="00B948E9" w:rsidP="00607A64">
      <w:pPr>
        <w:ind w:firstLine="709"/>
        <w:jc w:val="both"/>
        <w:rPr>
          <w:b/>
          <w:sz w:val="28"/>
          <w:szCs w:val="28"/>
        </w:rPr>
      </w:pPr>
      <w:r w:rsidRPr="00701E89">
        <w:rPr>
          <w:rFonts w:eastAsiaTheme="minorHAnsi"/>
          <w:sz w:val="28"/>
          <w:szCs w:val="28"/>
          <w:lang w:eastAsia="en-US"/>
        </w:rPr>
        <w:t xml:space="preserve">«5. Финансовый орган администрации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</w:t>
      </w:r>
      <w:r w:rsidRPr="00701E89">
        <w:rPr>
          <w:rFonts w:eastAsiaTheme="minorHAnsi"/>
          <w:sz w:val="28"/>
          <w:szCs w:val="28"/>
          <w:lang w:eastAsia="en-US"/>
        </w:rPr>
        <w:t xml:space="preserve">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гарантиями.».</w:t>
      </w:r>
    </w:p>
    <w:p w:rsidR="00B948E9" w:rsidRPr="00CC39CA" w:rsidRDefault="00CC39CA" w:rsidP="00993B19">
      <w:pPr>
        <w:ind w:firstLine="709"/>
        <w:jc w:val="both"/>
        <w:rPr>
          <w:sz w:val="28"/>
          <w:szCs w:val="28"/>
        </w:rPr>
      </w:pPr>
      <w:r w:rsidRPr="00993B19">
        <w:rPr>
          <w:b/>
          <w:sz w:val="28"/>
          <w:szCs w:val="28"/>
        </w:rPr>
        <w:lastRenderedPageBreak/>
        <w:t>9. В части 1 статьи 38 Устава «</w:t>
      </w:r>
      <w:r w:rsidRPr="00993B19">
        <w:rPr>
          <w:b/>
          <w:bCs/>
          <w:color w:val="000000"/>
          <w:sz w:val="28"/>
          <w:szCs w:val="28"/>
        </w:rPr>
        <w:t xml:space="preserve">Органы местного самоуправления Советского сельского поселения, осуществляющие муниципальный контроль» </w:t>
      </w:r>
      <w:r w:rsidRPr="00993B19">
        <w:rPr>
          <w:bCs/>
          <w:color w:val="000000"/>
          <w:sz w:val="28"/>
          <w:szCs w:val="28"/>
        </w:rPr>
        <w:t xml:space="preserve">слова «, </w:t>
      </w:r>
      <w:r w:rsidRPr="00993B19">
        <w:rPr>
          <w:color w:val="000000"/>
          <w:sz w:val="28"/>
          <w:szCs w:val="28"/>
        </w:rPr>
        <w:t>специалист 1-й категории администрации Советского сельского поселения» исключить.</w:t>
      </w:r>
      <w:bookmarkStart w:id="0" w:name="_GoBack"/>
      <w:bookmarkEnd w:id="0"/>
    </w:p>
    <w:p w:rsidR="00B948E9" w:rsidRPr="00CC39CA" w:rsidRDefault="00B948E9" w:rsidP="00607A64">
      <w:pPr>
        <w:ind w:firstLine="709"/>
        <w:rPr>
          <w:sz w:val="28"/>
          <w:szCs w:val="28"/>
        </w:rPr>
      </w:pPr>
    </w:p>
    <w:p w:rsidR="00BF5E94" w:rsidRDefault="00BF5E94" w:rsidP="00607A64">
      <w:pPr>
        <w:ind w:firstLine="709"/>
      </w:pPr>
    </w:p>
    <w:sectPr w:rsidR="00BF5E94" w:rsidSect="00607A64">
      <w:headerReference w:type="even" r:id="rId14"/>
      <w:headerReference w:type="default" r:id="rId15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39" w:rsidRDefault="00F93539" w:rsidP="00AA72FE">
      <w:r>
        <w:separator/>
      </w:r>
    </w:p>
  </w:endnote>
  <w:endnote w:type="continuationSeparator" w:id="0">
    <w:p w:rsidR="00F93539" w:rsidRDefault="00F93539" w:rsidP="00AA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39" w:rsidRDefault="00F93539" w:rsidP="00AA72FE">
      <w:r>
        <w:separator/>
      </w:r>
    </w:p>
  </w:footnote>
  <w:footnote w:type="continuationSeparator" w:id="0">
    <w:p w:rsidR="00F93539" w:rsidRDefault="00F93539" w:rsidP="00AA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8A" w:rsidRDefault="00085FA3" w:rsidP="00CE04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4F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268A" w:rsidRDefault="00F935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8A" w:rsidRDefault="00085FA3" w:rsidP="00CE04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4F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3B19">
      <w:rPr>
        <w:rStyle w:val="a5"/>
        <w:noProof/>
      </w:rPr>
      <w:t>5</w:t>
    </w:r>
    <w:r>
      <w:rPr>
        <w:rStyle w:val="a5"/>
      </w:rPr>
      <w:fldChar w:fldCharType="end"/>
    </w:r>
  </w:p>
  <w:p w:rsidR="0054268A" w:rsidRDefault="00F935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8E9"/>
    <w:rsid w:val="0002177B"/>
    <w:rsid w:val="00053223"/>
    <w:rsid w:val="000668B3"/>
    <w:rsid w:val="00085FA3"/>
    <w:rsid w:val="000A1AAA"/>
    <w:rsid w:val="000E1C75"/>
    <w:rsid w:val="0014538E"/>
    <w:rsid w:val="001966F7"/>
    <w:rsid w:val="001F17EA"/>
    <w:rsid w:val="0022654A"/>
    <w:rsid w:val="00265C62"/>
    <w:rsid w:val="002A4A07"/>
    <w:rsid w:val="002B194E"/>
    <w:rsid w:val="00317A7C"/>
    <w:rsid w:val="004550B0"/>
    <w:rsid w:val="00555FE9"/>
    <w:rsid w:val="00567B54"/>
    <w:rsid w:val="005E021D"/>
    <w:rsid w:val="00607A64"/>
    <w:rsid w:val="00623014"/>
    <w:rsid w:val="00684438"/>
    <w:rsid w:val="006929BE"/>
    <w:rsid w:val="006A1CE5"/>
    <w:rsid w:val="006A5B52"/>
    <w:rsid w:val="00734EC0"/>
    <w:rsid w:val="007B432C"/>
    <w:rsid w:val="00837592"/>
    <w:rsid w:val="008859D4"/>
    <w:rsid w:val="008B2927"/>
    <w:rsid w:val="00993B19"/>
    <w:rsid w:val="009B3C26"/>
    <w:rsid w:val="00A50D4D"/>
    <w:rsid w:val="00A96CFD"/>
    <w:rsid w:val="00AA72FE"/>
    <w:rsid w:val="00AC3580"/>
    <w:rsid w:val="00B25D64"/>
    <w:rsid w:val="00B948E9"/>
    <w:rsid w:val="00BF4F9D"/>
    <w:rsid w:val="00BF5E94"/>
    <w:rsid w:val="00CC39CA"/>
    <w:rsid w:val="00CF0CB4"/>
    <w:rsid w:val="00D157E8"/>
    <w:rsid w:val="00D2675C"/>
    <w:rsid w:val="00D76230"/>
    <w:rsid w:val="00D85724"/>
    <w:rsid w:val="00E34F85"/>
    <w:rsid w:val="00E9464A"/>
    <w:rsid w:val="00EA3260"/>
    <w:rsid w:val="00EE5A6D"/>
    <w:rsid w:val="00F93539"/>
    <w:rsid w:val="00FA2872"/>
    <w:rsid w:val="00FA432F"/>
    <w:rsid w:val="00FB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72F8A-C8A0-4298-AA21-C7BD64C8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48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4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48E9"/>
  </w:style>
  <w:style w:type="paragraph" w:customStyle="1" w:styleId="ConsPlusNormal">
    <w:name w:val="ConsPlusNormal"/>
    <w:rsid w:val="00B94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59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216631C1C315A37263E314890CEDCF558EAAC0ACD71ED3E0845131909C69276A51FA3DD0052F86C41B37A25SCc5J" TargetMode="External"/><Relationship Id="rId13" Type="http://schemas.openxmlformats.org/officeDocument/2006/relationships/hyperlink" Target="consultantplus://offline/ref=751FEF834B3231C30BDF68D450540BE1B6512780E5B82AD6B108ACCEC9746144A21F5A5BC57A37047B8250370AC0s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5216631C1C315A37263E314890CEDCF558EAAC0ACD71ED3E0845131909C69276A51FA3DD0052F86C41B37A25SCc5J" TargetMode="External"/><Relationship Id="rId12" Type="http://schemas.openxmlformats.org/officeDocument/2006/relationships/hyperlink" Target="consultantplus://offline/ref=751FEF834B3231C30BDF68D450540BE1B7592983E6BC2AD6B108ACCEC9746144A21F5A5BC57A37047B8250370AC0sE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84B50786A4F2D29925012C574B899D0A01ED650C4FFE2726B9B4DB32ED8ECC7A08B2E7F04A44675728DD56D7F82FA5BC0F2299F73x5Y3J" TargetMode="External"/><Relationship Id="rId11" Type="http://schemas.openxmlformats.org/officeDocument/2006/relationships/hyperlink" Target="consultantplus://offline/ref=751FEF834B3231C30BDF68D450540BE1B6542085E5BF2AD6B108ACCEC9746144A21F5A5BC57A37047B8250370AC0sEN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51FEF834B3231C30BDF68D450540BE1B6542085E5BF2AD6B108ACCEC9746144A21F5A5BC57A37047B8250370AC0sE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55216631C1C315A37263E314890CEDCF558EAAC0ACD71ED3E0845131909C69276A51FA3DD0052F86C41B37A25SCc5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Клюшникова</dc:creator>
  <cp:lastModifiedBy>Admin</cp:lastModifiedBy>
  <cp:revision>8</cp:revision>
  <cp:lastPrinted>2020-11-16T08:38:00Z</cp:lastPrinted>
  <dcterms:created xsi:type="dcterms:W3CDTF">2020-11-13T07:59:00Z</dcterms:created>
  <dcterms:modified xsi:type="dcterms:W3CDTF">2020-11-16T08:39:00Z</dcterms:modified>
</cp:coreProperties>
</file>