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1B7" w:rsidRPr="00D921B7" w:rsidRDefault="00D921B7" w:rsidP="00D921B7">
      <w:pPr>
        <w:jc w:val="center"/>
        <w:rPr>
          <w:sz w:val="28"/>
          <w:szCs w:val="28"/>
        </w:rPr>
      </w:pPr>
      <w:bookmarkStart w:id="0" w:name="_GoBack"/>
      <w:bookmarkEnd w:id="0"/>
      <w:r w:rsidRPr="00D921B7">
        <w:rPr>
          <w:sz w:val="28"/>
          <w:szCs w:val="28"/>
        </w:rPr>
        <w:t>АДМИНИСТРАЦИЯ</w:t>
      </w:r>
    </w:p>
    <w:p w:rsidR="00D921B7" w:rsidRPr="00D921B7" w:rsidRDefault="00D921B7" w:rsidP="00D921B7">
      <w:pPr>
        <w:jc w:val="center"/>
        <w:rPr>
          <w:sz w:val="28"/>
          <w:szCs w:val="28"/>
        </w:rPr>
      </w:pPr>
      <w:r w:rsidRPr="00D921B7">
        <w:rPr>
          <w:sz w:val="28"/>
          <w:szCs w:val="28"/>
        </w:rPr>
        <w:t>СОВЕТСКОГО СЕЛЬСКОГО ПОСЕЛЕНИЯ</w:t>
      </w:r>
    </w:p>
    <w:p w:rsidR="00D921B7" w:rsidRPr="00D921B7" w:rsidRDefault="00D921B7" w:rsidP="00D921B7">
      <w:pPr>
        <w:jc w:val="center"/>
        <w:rPr>
          <w:sz w:val="28"/>
          <w:szCs w:val="28"/>
        </w:rPr>
      </w:pPr>
      <w:r w:rsidRPr="00D921B7">
        <w:rPr>
          <w:sz w:val="28"/>
          <w:szCs w:val="28"/>
        </w:rPr>
        <w:t>КАЛАЧЕЕВСКОГО МУНИЦИПАЛЬНОГО РАЙОНА</w:t>
      </w:r>
    </w:p>
    <w:p w:rsidR="00D921B7" w:rsidRPr="00D921B7" w:rsidRDefault="00D921B7" w:rsidP="00D921B7">
      <w:pPr>
        <w:jc w:val="center"/>
        <w:rPr>
          <w:sz w:val="28"/>
          <w:szCs w:val="28"/>
        </w:rPr>
      </w:pPr>
      <w:r w:rsidRPr="00D921B7">
        <w:rPr>
          <w:sz w:val="28"/>
          <w:szCs w:val="28"/>
        </w:rPr>
        <w:t>ВОРОНЕЖСКОЙ ОБЛАСТИ</w:t>
      </w:r>
    </w:p>
    <w:p w:rsidR="00D921B7" w:rsidRPr="00D921B7" w:rsidRDefault="00D921B7" w:rsidP="00D921B7">
      <w:pPr>
        <w:jc w:val="center"/>
        <w:rPr>
          <w:sz w:val="28"/>
          <w:szCs w:val="28"/>
        </w:rPr>
      </w:pPr>
    </w:p>
    <w:p w:rsidR="00D921B7" w:rsidRPr="00D921B7" w:rsidRDefault="00D921B7" w:rsidP="00D921B7">
      <w:pPr>
        <w:jc w:val="center"/>
        <w:rPr>
          <w:sz w:val="28"/>
          <w:szCs w:val="28"/>
        </w:rPr>
      </w:pPr>
      <w:r w:rsidRPr="00D921B7">
        <w:rPr>
          <w:sz w:val="28"/>
          <w:szCs w:val="28"/>
        </w:rPr>
        <w:t>РАСПОРЯЖЕНИЕ</w:t>
      </w:r>
    </w:p>
    <w:p w:rsidR="00D921B7" w:rsidRPr="00D921B7" w:rsidRDefault="00D921B7" w:rsidP="00D921B7">
      <w:pPr>
        <w:rPr>
          <w:b/>
          <w:sz w:val="24"/>
          <w:szCs w:val="24"/>
        </w:rPr>
      </w:pPr>
      <w:r w:rsidRPr="00D921B7">
        <w:rPr>
          <w:b/>
          <w:sz w:val="24"/>
          <w:szCs w:val="24"/>
        </w:rPr>
        <w:t xml:space="preserve">от 28 декабря  2018 года № </w:t>
      </w:r>
      <w:r>
        <w:rPr>
          <w:b/>
          <w:sz w:val="24"/>
          <w:szCs w:val="24"/>
        </w:rPr>
        <w:t>67</w:t>
      </w:r>
    </w:p>
    <w:p w:rsidR="0055437E" w:rsidRPr="00015733" w:rsidRDefault="00596631" w:rsidP="00015733">
      <w:pPr>
        <w:rPr>
          <w:bCs/>
          <w:sz w:val="26"/>
          <w:szCs w:val="26"/>
        </w:rPr>
      </w:pPr>
      <w:r w:rsidRPr="00596631">
        <w:rPr>
          <w:bCs/>
          <w:sz w:val="26"/>
          <w:szCs w:val="26"/>
        </w:rPr>
        <w:t xml:space="preserve">                           </w:t>
      </w:r>
    </w:p>
    <w:p w:rsidR="00346492" w:rsidRPr="00596631" w:rsidRDefault="00311F20" w:rsidP="00596631">
      <w:pPr>
        <w:rPr>
          <w:b/>
          <w:sz w:val="28"/>
          <w:szCs w:val="24"/>
        </w:rPr>
      </w:pPr>
      <w:r w:rsidRPr="00596631">
        <w:rPr>
          <w:b/>
          <w:sz w:val="28"/>
          <w:szCs w:val="24"/>
        </w:rPr>
        <w:t xml:space="preserve">О </w:t>
      </w:r>
      <w:r w:rsidR="00CB4EBC" w:rsidRPr="00596631">
        <w:rPr>
          <w:b/>
          <w:sz w:val="28"/>
          <w:szCs w:val="24"/>
        </w:rPr>
        <w:t>подразделении</w:t>
      </w:r>
      <w:r w:rsidR="00BF6BC3" w:rsidRPr="00596631">
        <w:rPr>
          <w:b/>
          <w:sz w:val="28"/>
          <w:szCs w:val="24"/>
        </w:rPr>
        <w:t xml:space="preserve"> по защите</w:t>
      </w:r>
      <w:r w:rsidRPr="00596631">
        <w:rPr>
          <w:b/>
          <w:sz w:val="28"/>
          <w:szCs w:val="24"/>
        </w:rPr>
        <w:t xml:space="preserve"> персональных дан</w:t>
      </w:r>
      <w:r w:rsidR="008E3D2B" w:rsidRPr="00596631">
        <w:rPr>
          <w:b/>
          <w:sz w:val="28"/>
          <w:szCs w:val="24"/>
        </w:rPr>
        <w:t>н</w:t>
      </w:r>
      <w:r w:rsidRPr="00596631">
        <w:rPr>
          <w:b/>
          <w:sz w:val="28"/>
          <w:szCs w:val="24"/>
        </w:rPr>
        <w:t>ых</w:t>
      </w:r>
    </w:p>
    <w:p w:rsidR="00EB13FF" w:rsidRPr="00053AF6" w:rsidRDefault="00EB13FF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603FB7" w:rsidRPr="00053AF6" w:rsidRDefault="00BF6BC3" w:rsidP="00BF6B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053AF6">
        <w:rPr>
          <w:sz w:val="28"/>
        </w:rPr>
        <w:t>Во исполнение требований Федерального закона от 27 июля 2006 г. №</w:t>
      </w:r>
      <w:r w:rsidR="00456481">
        <w:rPr>
          <w:sz w:val="28"/>
        </w:rPr>
        <w:t> </w:t>
      </w:r>
      <w:r w:rsidRPr="00053AF6">
        <w:rPr>
          <w:sz w:val="28"/>
        </w:rPr>
        <w:t>152 «О персональных данных»</w:t>
      </w:r>
      <w:r w:rsidR="00A11EAE">
        <w:rPr>
          <w:sz w:val="28"/>
        </w:rPr>
        <w:t>:</w:t>
      </w:r>
    </w:p>
    <w:p w:rsidR="00EB13FF" w:rsidRPr="00053AF6" w:rsidRDefault="00EB13FF" w:rsidP="000E3AB1">
      <w:pPr>
        <w:pStyle w:val="a5"/>
        <w:ind w:firstLine="0"/>
        <w:rPr>
          <w:szCs w:val="24"/>
          <w:lang w:val="ru-RU"/>
        </w:rPr>
      </w:pPr>
    </w:p>
    <w:p w:rsidR="004B3966" w:rsidRDefault="004B3966" w:rsidP="0059663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 xml:space="preserve">Назначить </w:t>
      </w:r>
      <w:r w:rsidR="00596631" w:rsidRPr="00596631">
        <w:rPr>
          <w:rFonts w:eastAsia="BatangChe"/>
          <w:bCs/>
          <w:color w:val="000000"/>
          <w:szCs w:val="28"/>
          <w:lang w:eastAsia="ru-RU"/>
        </w:rPr>
        <w:t>отдел организационно-контрольной работы и муниципальной службы</w:t>
      </w:r>
      <w:r w:rsidR="00596631">
        <w:rPr>
          <w:rFonts w:eastAsia="BatangChe"/>
          <w:bCs/>
          <w:color w:val="000000"/>
          <w:szCs w:val="28"/>
          <w:lang w:val="ru-RU" w:eastAsia="ru-RU"/>
        </w:rPr>
        <w:t xml:space="preserve"> </w:t>
      </w:r>
      <w:r w:rsidRPr="00053AF6">
        <w:rPr>
          <w:szCs w:val="24"/>
          <w:lang w:val="ru-RU"/>
        </w:rPr>
        <w:t>ответственным за обеспечение защиты персональных данных.</w:t>
      </w:r>
    </w:p>
    <w:p w:rsidR="00053AF6" w:rsidRPr="00053AF6" w:rsidRDefault="00053AF6" w:rsidP="00053AF6">
      <w:pPr>
        <w:pStyle w:val="a5"/>
        <w:tabs>
          <w:tab w:val="left" w:pos="993"/>
        </w:tabs>
        <w:ind w:left="709" w:firstLine="0"/>
        <w:rPr>
          <w:szCs w:val="24"/>
          <w:lang w:val="ru-RU"/>
        </w:rPr>
      </w:pPr>
    </w:p>
    <w:p w:rsidR="004B3966" w:rsidRDefault="004B3966" w:rsidP="004B3966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Осуществлять режим защиты персональных данных на основании принципов и положений:</w:t>
      </w:r>
    </w:p>
    <w:p w:rsidR="004B3966" w:rsidRPr="00053AF6" w:rsidRDefault="004B3966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Концепции информационной безопасности.</w:t>
      </w:r>
    </w:p>
    <w:p w:rsidR="004B3966" w:rsidRDefault="004B3966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Политики информационной безопасности.</w:t>
      </w:r>
    </w:p>
    <w:p w:rsidR="00053AF6" w:rsidRPr="00053AF6" w:rsidRDefault="00053AF6" w:rsidP="00053AF6">
      <w:pPr>
        <w:pStyle w:val="a5"/>
        <w:tabs>
          <w:tab w:val="left" w:pos="993"/>
        </w:tabs>
        <w:ind w:left="1440" w:firstLine="0"/>
        <w:rPr>
          <w:szCs w:val="24"/>
          <w:lang w:val="ru-RU"/>
        </w:rPr>
      </w:pPr>
    </w:p>
    <w:p w:rsidR="004B3966" w:rsidRDefault="004B3966" w:rsidP="004B3966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Осуществлять режим защиты персональных данных в отношении данных перечисленных в Перечне</w:t>
      </w:r>
      <w:r w:rsidR="00CB4EBC" w:rsidRPr="00053AF6">
        <w:rPr>
          <w:szCs w:val="24"/>
          <w:lang w:val="ru-RU"/>
        </w:rPr>
        <w:t xml:space="preserve"> персональных данных</w:t>
      </w:r>
      <w:r w:rsidRPr="00053AF6">
        <w:rPr>
          <w:szCs w:val="24"/>
          <w:lang w:val="ru-RU"/>
        </w:rPr>
        <w:t>.</w:t>
      </w:r>
    </w:p>
    <w:p w:rsidR="00053AF6" w:rsidRPr="00053AF6" w:rsidRDefault="00053AF6" w:rsidP="00053AF6">
      <w:pPr>
        <w:pStyle w:val="a5"/>
        <w:tabs>
          <w:tab w:val="left" w:pos="993"/>
        </w:tabs>
        <w:ind w:left="709" w:firstLine="0"/>
        <w:rPr>
          <w:szCs w:val="24"/>
          <w:lang w:val="ru-RU"/>
        </w:rPr>
      </w:pPr>
    </w:p>
    <w:p w:rsidR="004B3966" w:rsidRPr="00053AF6" w:rsidRDefault="004B3966" w:rsidP="004B3966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Разработать и внедрить:</w:t>
      </w:r>
    </w:p>
    <w:p w:rsidR="004B3966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администратора информационных систем персональных данных по обеспечению безопасности персональных данных</w:t>
      </w:r>
      <w:r w:rsidR="004B3966" w:rsidRPr="00053AF6">
        <w:rPr>
          <w:szCs w:val="24"/>
          <w:lang w:val="ru-RU"/>
        </w:rPr>
        <w:t>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о порядке резервирования и восстановления работоспособности технических средств, программного обеспечения и баз данных.</w:t>
      </w:r>
    </w:p>
    <w:p w:rsidR="004B3966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ответственного за обработку персональных данных</w:t>
      </w:r>
      <w:r w:rsidR="004B3966" w:rsidRPr="00053AF6">
        <w:rPr>
          <w:szCs w:val="24"/>
          <w:lang w:val="ru-RU"/>
        </w:rPr>
        <w:t>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администратора безопасности.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по организации антивирусной защиты.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по порядку учета и хранению документов, содержащих персональные данные.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по обеспечению безопасности эксплуатации средств криптографической защиты информации (СКЗИ).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по порядку учета и хранению съемных носителей конфиденциальной информации (персональных данных).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>Инструкцию пользователя информационных систем персональных данных по обеспечению безопасности персональных данных.</w:t>
      </w:r>
    </w:p>
    <w:p w:rsidR="00CB4EBC" w:rsidRPr="00053AF6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lastRenderedPageBreak/>
        <w:t>Инструкцию осуществления внутреннего контроля соответствия обработки персональных данных требованиям к защите персональных данных.</w:t>
      </w:r>
    </w:p>
    <w:p w:rsidR="00BF6BC3" w:rsidRDefault="00CB4EBC" w:rsidP="00CB4EBC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053AF6">
        <w:rPr>
          <w:szCs w:val="24"/>
          <w:lang w:val="ru-RU"/>
        </w:rPr>
        <w:t xml:space="preserve">Инструкцию пользователя </w:t>
      </w:r>
      <w:r w:rsidR="004B3966" w:rsidRPr="00053AF6">
        <w:rPr>
          <w:szCs w:val="24"/>
          <w:lang w:val="ru-RU"/>
        </w:rPr>
        <w:t>по обеспечению безопасности обработки персональных данных, при возникновении внештатных ситуаций.</w:t>
      </w:r>
    </w:p>
    <w:p w:rsidR="00053AF6" w:rsidRPr="00053AF6" w:rsidRDefault="00053AF6" w:rsidP="00053AF6">
      <w:pPr>
        <w:pStyle w:val="a5"/>
        <w:tabs>
          <w:tab w:val="left" w:pos="993"/>
        </w:tabs>
        <w:ind w:left="1440" w:firstLine="0"/>
        <w:rPr>
          <w:szCs w:val="24"/>
          <w:lang w:val="ru-RU"/>
        </w:rPr>
      </w:pPr>
    </w:p>
    <w:p w:rsidR="00D81FBF" w:rsidRPr="00D81FBF" w:rsidRDefault="00D81FBF" w:rsidP="00D81FBF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D81FBF">
        <w:rPr>
          <w:sz w:val="28"/>
          <w:szCs w:val="28"/>
        </w:rPr>
        <w:t>Контроль</w:t>
      </w:r>
      <w:r w:rsidR="004F30C8">
        <w:rPr>
          <w:sz w:val="28"/>
          <w:szCs w:val="28"/>
        </w:rPr>
        <w:t xml:space="preserve"> за исполнением</w:t>
      </w:r>
      <w:r w:rsidRPr="00D81FBF">
        <w:rPr>
          <w:sz w:val="28"/>
          <w:szCs w:val="28"/>
        </w:rPr>
        <w:t xml:space="preserve"> настоящего распоряжения оставляю за собой.</w:t>
      </w:r>
    </w:p>
    <w:p w:rsidR="00D81FBF" w:rsidRPr="00D81FBF" w:rsidRDefault="00D81FBF" w:rsidP="00D81FBF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D81FBF" w:rsidRPr="00D81FBF" w:rsidRDefault="00D81FBF" w:rsidP="00D81FBF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D81FBF">
        <w:rPr>
          <w:sz w:val="28"/>
          <w:szCs w:val="28"/>
        </w:rPr>
        <w:t>Настоящее распоряжение вступает в силу со дня его подписания.</w:t>
      </w:r>
    </w:p>
    <w:p w:rsidR="009313F4" w:rsidRDefault="009313F4" w:rsidP="000E3AB1">
      <w:pPr>
        <w:pStyle w:val="a5"/>
        <w:ind w:firstLine="0"/>
        <w:rPr>
          <w:szCs w:val="24"/>
          <w:lang w:val="ru-RU"/>
        </w:rPr>
      </w:pPr>
    </w:p>
    <w:p w:rsidR="000D6A77" w:rsidRPr="000D6A77" w:rsidRDefault="000D6A77" w:rsidP="000D6A77">
      <w:pPr>
        <w:ind w:firstLine="720"/>
        <w:jc w:val="both"/>
        <w:rPr>
          <w:sz w:val="28"/>
          <w:szCs w:val="24"/>
          <w:lang w:eastAsia="x-none"/>
        </w:rPr>
      </w:pPr>
      <w:r w:rsidRPr="000D6A77">
        <w:rPr>
          <w:sz w:val="28"/>
          <w:szCs w:val="24"/>
          <w:lang w:eastAsia="x-none"/>
        </w:rPr>
        <w:t>Глава Советского сельского поселения</w:t>
      </w:r>
    </w:p>
    <w:p w:rsidR="000D6A77" w:rsidRPr="000D6A77" w:rsidRDefault="000D6A77" w:rsidP="000D6A77">
      <w:pPr>
        <w:ind w:firstLine="720"/>
        <w:jc w:val="both"/>
        <w:rPr>
          <w:sz w:val="28"/>
          <w:szCs w:val="24"/>
          <w:lang w:eastAsia="x-none"/>
        </w:rPr>
      </w:pPr>
      <w:r w:rsidRPr="000D6A77">
        <w:rPr>
          <w:sz w:val="28"/>
          <w:szCs w:val="24"/>
          <w:lang w:eastAsia="x-none"/>
        </w:rPr>
        <w:t>Калачеевского муниципального района                           С.В. Дубровин</w:t>
      </w:r>
    </w:p>
    <w:p w:rsidR="00053AF6" w:rsidRPr="00053AF6" w:rsidRDefault="00053AF6" w:rsidP="000E3AB1">
      <w:pPr>
        <w:pStyle w:val="a5"/>
        <w:ind w:firstLine="0"/>
        <w:rPr>
          <w:szCs w:val="24"/>
          <w:lang w:val="ru-RU"/>
        </w:rPr>
      </w:pPr>
    </w:p>
    <w:sectPr w:rsidR="00053AF6" w:rsidRPr="00053AF6" w:rsidSect="00053AF6">
      <w:headerReference w:type="even" r:id="rId8"/>
      <w:pgSz w:w="11906" w:h="16838" w:code="9"/>
      <w:pgMar w:top="1134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D38" w:rsidRDefault="00DD5D38">
      <w:r>
        <w:separator/>
      </w:r>
    </w:p>
  </w:endnote>
  <w:endnote w:type="continuationSeparator" w:id="0">
    <w:p w:rsidR="00DD5D38" w:rsidRDefault="00DD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D38" w:rsidRDefault="00DD5D38">
      <w:r>
        <w:separator/>
      </w:r>
    </w:p>
  </w:footnote>
  <w:footnote w:type="continuationSeparator" w:id="0">
    <w:p w:rsidR="00DD5D38" w:rsidRDefault="00DD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0FC7B03"/>
    <w:multiLevelType w:val="hybridMultilevel"/>
    <w:tmpl w:val="118EE456"/>
    <w:lvl w:ilvl="0" w:tplc="1CE60D5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909AE12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1"/>
  </w:num>
  <w:num w:numId="13">
    <w:abstractNumId w:val="15"/>
  </w:num>
  <w:num w:numId="14">
    <w:abstractNumId w:val="41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2"/>
  </w:num>
  <w:num w:numId="36">
    <w:abstractNumId w:val="18"/>
  </w:num>
  <w:num w:numId="37">
    <w:abstractNumId w:val="39"/>
  </w:num>
  <w:num w:numId="38">
    <w:abstractNumId w:val="16"/>
  </w:num>
  <w:num w:numId="39">
    <w:abstractNumId w:val="28"/>
  </w:num>
  <w:num w:numId="40">
    <w:abstractNumId w:val="17"/>
  </w:num>
  <w:num w:numId="41">
    <w:abstractNumId w:val="33"/>
  </w:num>
  <w:num w:numId="42">
    <w:abstractNumId w:val="40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09"/>
    <w:rsid w:val="000052D7"/>
    <w:rsid w:val="00006735"/>
    <w:rsid w:val="000117B0"/>
    <w:rsid w:val="000154B4"/>
    <w:rsid w:val="00015733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AF6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80B8F"/>
    <w:rsid w:val="0008628D"/>
    <w:rsid w:val="00086C51"/>
    <w:rsid w:val="00091577"/>
    <w:rsid w:val="000A002C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A77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0F2E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404E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78AC"/>
    <w:rsid w:val="00290E64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481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B3966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0C8"/>
    <w:rsid w:val="004F3ABA"/>
    <w:rsid w:val="004F481D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52052"/>
    <w:rsid w:val="00553588"/>
    <w:rsid w:val="0055437E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96631"/>
    <w:rsid w:val="005A289D"/>
    <w:rsid w:val="005A4537"/>
    <w:rsid w:val="005A5F0B"/>
    <w:rsid w:val="005B07DF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63B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C3F8A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AA2"/>
    <w:rsid w:val="00867E05"/>
    <w:rsid w:val="00871235"/>
    <w:rsid w:val="00874168"/>
    <w:rsid w:val="0087566D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0D8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CA"/>
    <w:rsid w:val="008E718C"/>
    <w:rsid w:val="008E7DFD"/>
    <w:rsid w:val="008F4836"/>
    <w:rsid w:val="008F61D7"/>
    <w:rsid w:val="0090031C"/>
    <w:rsid w:val="00902364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3602"/>
    <w:rsid w:val="009648BE"/>
    <w:rsid w:val="00964B01"/>
    <w:rsid w:val="00965D3A"/>
    <w:rsid w:val="00966B93"/>
    <w:rsid w:val="00972BCC"/>
    <w:rsid w:val="00972E1E"/>
    <w:rsid w:val="00975464"/>
    <w:rsid w:val="00976395"/>
    <w:rsid w:val="00981605"/>
    <w:rsid w:val="009872CB"/>
    <w:rsid w:val="009923FC"/>
    <w:rsid w:val="009A37D0"/>
    <w:rsid w:val="009A6C66"/>
    <w:rsid w:val="009A779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0C47"/>
    <w:rsid w:val="00A03F0A"/>
    <w:rsid w:val="00A11ADB"/>
    <w:rsid w:val="00A11EAE"/>
    <w:rsid w:val="00A12486"/>
    <w:rsid w:val="00A16D8F"/>
    <w:rsid w:val="00A175AA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EF5"/>
    <w:rsid w:val="00A70F3F"/>
    <w:rsid w:val="00A714E0"/>
    <w:rsid w:val="00A73FD5"/>
    <w:rsid w:val="00A74DAE"/>
    <w:rsid w:val="00A7717D"/>
    <w:rsid w:val="00A80EC5"/>
    <w:rsid w:val="00A828BC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62E5"/>
    <w:rsid w:val="00C473EB"/>
    <w:rsid w:val="00C47903"/>
    <w:rsid w:val="00C53915"/>
    <w:rsid w:val="00C54559"/>
    <w:rsid w:val="00C56A4E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4EBC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1EDF"/>
    <w:rsid w:val="00D354ED"/>
    <w:rsid w:val="00D40751"/>
    <w:rsid w:val="00D41C27"/>
    <w:rsid w:val="00D420B5"/>
    <w:rsid w:val="00D454E3"/>
    <w:rsid w:val="00D466B5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6343"/>
    <w:rsid w:val="00D76369"/>
    <w:rsid w:val="00D76947"/>
    <w:rsid w:val="00D81FBF"/>
    <w:rsid w:val="00D84203"/>
    <w:rsid w:val="00D86C54"/>
    <w:rsid w:val="00D921B7"/>
    <w:rsid w:val="00D92EE0"/>
    <w:rsid w:val="00D92FEB"/>
    <w:rsid w:val="00DA4055"/>
    <w:rsid w:val="00DA54C5"/>
    <w:rsid w:val="00DA79C0"/>
    <w:rsid w:val="00DB263E"/>
    <w:rsid w:val="00DC1E88"/>
    <w:rsid w:val="00DC20B2"/>
    <w:rsid w:val="00DC22B2"/>
    <w:rsid w:val="00DC4A96"/>
    <w:rsid w:val="00DD1D34"/>
    <w:rsid w:val="00DD5D38"/>
    <w:rsid w:val="00DD7931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BD5"/>
    <w:rsid w:val="00F0154E"/>
    <w:rsid w:val="00F038F2"/>
    <w:rsid w:val="00F03A5C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08AD"/>
    <w:rsid w:val="00F531C7"/>
    <w:rsid w:val="00F53623"/>
    <w:rsid w:val="00F55114"/>
    <w:rsid w:val="00F60FF4"/>
    <w:rsid w:val="00F630A4"/>
    <w:rsid w:val="00F63D9D"/>
    <w:rsid w:val="00F66309"/>
    <w:rsid w:val="00F6671E"/>
    <w:rsid w:val="00F73128"/>
    <w:rsid w:val="00F76A08"/>
    <w:rsid w:val="00F7798B"/>
    <w:rsid w:val="00F858BB"/>
    <w:rsid w:val="00F907FF"/>
    <w:rsid w:val="00F92162"/>
    <w:rsid w:val="00F96232"/>
    <w:rsid w:val="00FA297B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4BB4-704E-4FC3-8124-E071EB2F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2025-04-25T07:57:00Z</dcterms:created>
  <dcterms:modified xsi:type="dcterms:W3CDTF">2025-04-25T07:57:00Z</dcterms:modified>
</cp:coreProperties>
</file>