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B7F" w:rsidRPr="00134588" w:rsidRDefault="00382B7F" w:rsidP="00382B7F">
      <w:pPr>
        <w:spacing w:after="0" w:line="240" w:lineRule="auto"/>
        <w:jc w:val="center"/>
        <w:rPr>
          <w:rFonts w:ascii="Arial" w:eastAsia="Arial" w:hAnsi="Arial" w:cs="Arial"/>
          <w:b/>
          <w:caps/>
          <w:sz w:val="24"/>
          <w:szCs w:val="24"/>
          <w:lang w:eastAsia="ru-RU"/>
        </w:rPr>
      </w:pPr>
      <w:r w:rsidRPr="00134588">
        <w:rPr>
          <w:rFonts w:ascii="Arial" w:eastAsia="Arial" w:hAnsi="Arial" w:cs="Arial"/>
          <w:b/>
          <w:caps/>
          <w:sz w:val="24"/>
          <w:szCs w:val="24"/>
          <w:lang w:eastAsia="ru-RU"/>
        </w:rPr>
        <w:t>РОССИЙСКАЯ ФЕДЕРАЦИЯ</w:t>
      </w:r>
    </w:p>
    <w:p w:rsidR="00382B7F" w:rsidRPr="00134588" w:rsidRDefault="00382B7F" w:rsidP="00382B7F">
      <w:pPr>
        <w:spacing w:after="0" w:line="240" w:lineRule="auto"/>
        <w:jc w:val="center"/>
        <w:rPr>
          <w:rFonts w:ascii="Arial" w:eastAsia="Arial" w:hAnsi="Arial" w:cs="Arial"/>
          <w:b/>
          <w:caps/>
          <w:sz w:val="24"/>
          <w:szCs w:val="24"/>
          <w:lang w:eastAsia="ru-RU"/>
        </w:rPr>
      </w:pPr>
      <w:r w:rsidRPr="00134588">
        <w:rPr>
          <w:rFonts w:ascii="Arial" w:eastAsia="Arial" w:hAnsi="Arial" w:cs="Arial"/>
          <w:b/>
          <w:caps/>
          <w:sz w:val="24"/>
          <w:szCs w:val="24"/>
          <w:lang w:eastAsia="ru-RU"/>
        </w:rPr>
        <w:t>АДМИНИСТРАЦИЯ</w:t>
      </w:r>
    </w:p>
    <w:p w:rsidR="00382B7F" w:rsidRPr="00134588" w:rsidRDefault="00AF33A1" w:rsidP="00382B7F">
      <w:pPr>
        <w:spacing w:after="0" w:line="240" w:lineRule="auto"/>
        <w:jc w:val="center"/>
        <w:rPr>
          <w:rFonts w:ascii="Arial" w:eastAsia="Arial" w:hAnsi="Arial" w:cs="Arial"/>
          <w:b/>
          <w:caps/>
          <w:sz w:val="24"/>
          <w:szCs w:val="24"/>
          <w:lang w:eastAsia="ru-RU"/>
        </w:rPr>
      </w:pPr>
      <w:r>
        <w:rPr>
          <w:rFonts w:ascii="Arial" w:eastAsia="Arial" w:hAnsi="Arial" w:cs="Arial"/>
          <w:b/>
          <w:caps/>
          <w:sz w:val="24"/>
          <w:szCs w:val="24"/>
          <w:lang w:eastAsia="ru-RU"/>
        </w:rPr>
        <w:t>СОВЕТСКОГО</w:t>
      </w:r>
      <w:r w:rsidR="00382B7F" w:rsidRPr="00134588">
        <w:rPr>
          <w:rFonts w:ascii="Arial" w:eastAsia="Arial" w:hAnsi="Arial" w:cs="Arial"/>
          <w:b/>
          <w:caps/>
          <w:sz w:val="24"/>
          <w:szCs w:val="24"/>
          <w:lang w:eastAsia="ru-RU"/>
        </w:rPr>
        <w:t>СЕЛЬСКОГО ПОСЕЛЕНИЯ</w:t>
      </w:r>
    </w:p>
    <w:p w:rsidR="00382B7F" w:rsidRPr="00134588" w:rsidRDefault="00382B7F" w:rsidP="00382B7F">
      <w:pPr>
        <w:spacing w:after="0" w:line="240" w:lineRule="auto"/>
        <w:jc w:val="center"/>
        <w:rPr>
          <w:rFonts w:ascii="Arial" w:eastAsia="Arial" w:hAnsi="Arial" w:cs="Arial"/>
          <w:b/>
          <w:caps/>
          <w:sz w:val="24"/>
          <w:szCs w:val="24"/>
          <w:lang w:eastAsia="ru-RU"/>
        </w:rPr>
      </w:pPr>
      <w:r w:rsidRPr="00134588">
        <w:rPr>
          <w:rFonts w:ascii="Arial" w:eastAsia="Arial" w:hAnsi="Arial" w:cs="Arial"/>
          <w:b/>
          <w:caps/>
          <w:sz w:val="24"/>
          <w:szCs w:val="24"/>
          <w:lang w:eastAsia="ru-RU"/>
        </w:rPr>
        <w:t>КАЛАЧЕЕВСКОГО МУНИЦИПАЛЬНОГО РАЙОНА</w:t>
      </w:r>
    </w:p>
    <w:p w:rsidR="00382B7F" w:rsidRPr="00134588" w:rsidRDefault="00382B7F" w:rsidP="00382B7F">
      <w:pPr>
        <w:spacing w:after="0" w:line="240" w:lineRule="auto"/>
        <w:jc w:val="center"/>
        <w:rPr>
          <w:rFonts w:ascii="Arial" w:eastAsia="Arial" w:hAnsi="Arial" w:cs="Arial"/>
          <w:b/>
          <w:caps/>
          <w:sz w:val="24"/>
          <w:szCs w:val="24"/>
          <w:lang w:eastAsia="ru-RU"/>
        </w:rPr>
      </w:pPr>
      <w:r w:rsidRPr="00134588">
        <w:rPr>
          <w:rFonts w:ascii="Arial" w:eastAsia="Arial" w:hAnsi="Arial" w:cs="Arial"/>
          <w:b/>
          <w:caps/>
          <w:sz w:val="24"/>
          <w:szCs w:val="24"/>
          <w:lang w:eastAsia="ru-RU"/>
        </w:rPr>
        <w:t>ВОРОНЕЖСКОЙ ОБЛАСТИ</w:t>
      </w:r>
    </w:p>
    <w:p w:rsidR="00382B7F" w:rsidRPr="00134588" w:rsidRDefault="00382B7F" w:rsidP="00382B7F">
      <w:pPr>
        <w:spacing w:after="0" w:line="240" w:lineRule="auto"/>
        <w:jc w:val="center"/>
        <w:rPr>
          <w:rFonts w:ascii="Arial" w:eastAsia="Arial" w:hAnsi="Arial" w:cs="Arial"/>
          <w:b/>
          <w:caps/>
          <w:sz w:val="24"/>
          <w:szCs w:val="24"/>
          <w:lang w:eastAsia="ru-RU"/>
        </w:rPr>
      </w:pPr>
      <w:r w:rsidRPr="00134588">
        <w:rPr>
          <w:rFonts w:ascii="Arial" w:eastAsia="Arial" w:hAnsi="Arial" w:cs="Arial"/>
          <w:b/>
          <w:caps/>
          <w:sz w:val="24"/>
          <w:szCs w:val="24"/>
          <w:lang w:eastAsia="ru-RU"/>
        </w:rPr>
        <w:t>П О С Т А Н О В Л Е Н И Е</w:t>
      </w:r>
    </w:p>
    <w:p w:rsidR="00382B7F" w:rsidRPr="00134588" w:rsidRDefault="00382B7F" w:rsidP="00382B7F">
      <w:pPr>
        <w:spacing w:after="0" w:line="240" w:lineRule="auto"/>
        <w:rPr>
          <w:rFonts w:ascii="Arial" w:eastAsia="Calibri" w:hAnsi="Arial" w:cs="Arial"/>
          <w:sz w:val="24"/>
          <w:szCs w:val="24"/>
          <w:u w:val="single"/>
          <w:lang w:eastAsia="ru-RU"/>
        </w:rPr>
      </w:pPr>
      <w:r w:rsidRPr="00134588">
        <w:rPr>
          <w:rFonts w:ascii="Arial" w:eastAsia="Calibri" w:hAnsi="Arial" w:cs="Arial"/>
          <w:sz w:val="24"/>
          <w:szCs w:val="24"/>
          <w:u w:val="single"/>
          <w:lang w:eastAsia="ru-RU"/>
        </w:rPr>
        <w:t>от 2</w:t>
      </w:r>
      <w:r w:rsidR="00AF33A1">
        <w:rPr>
          <w:rFonts w:ascii="Arial" w:eastAsia="Calibri" w:hAnsi="Arial" w:cs="Arial"/>
          <w:sz w:val="24"/>
          <w:szCs w:val="24"/>
          <w:u w:val="single"/>
          <w:lang w:eastAsia="ru-RU"/>
        </w:rPr>
        <w:t>8</w:t>
      </w:r>
      <w:r w:rsidR="00134588">
        <w:rPr>
          <w:rFonts w:ascii="Arial" w:eastAsia="Calibri" w:hAnsi="Arial" w:cs="Arial"/>
          <w:sz w:val="24"/>
          <w:szCs w:val="24"/>
          <w:u w:val="single"/>
          <w:lang w:eastAsia="ru-RU"/>
        </w:rPr>
        <w:t xml:space="preserve"> марта 2022 г. </w:t>
      </w:r>
      <w:r w:rsidRPr="00134588">
        <w:rPr>
          <w:rFonts w:ascii="Arial" w:eastAsia="Calibri" w:hAnsi="Arial" w:cs="Arial"/>
          <w:sz w:val="24"/>
          <w:szCs w:val="24"/>
          <w:u w:val="single"/>
          <w:lang w:eastAsia="ru-RU"/>
        </w:rPr>
        <w:t>№ 1</w:t>
      </w:r>
      <w:r w:rsidR="00AF33A1">
        <w:rPr>
          <w:rFonts w:ascii="Arial" w:eastAsia="Calibri" w:hAnsi="Arial" w:cs="Arial"/>
          <w:sz w:val="24"/>
          <w:szCs w:val="24"/>
          <w:u w:val="single"/>
          <w:lang w:eastAsia="ru-RU"/>
        </w:rPr>
        <w:t>3</w:t>
      </w:r>
    </w:p>
    <w:p w:rsidR="00382B7F" w:rsidRPr="00134588" w:rsidRDefault="005D1F8D" w:rsidP="00382B7F">
      <w:pPr>
        <w:spacing w:after="0" w:line="240" w:lineRule="auto"/>
        <w:ind w:left="708" w:firstLine="372"/>
        <w:rPr>
          <w:rFonts w:ascii="Arial" w:eastAsia="Calibri" w:hAnsi="Arial" w:cs="Arial"/>
          <w:sz w:val="24"/>
          <w:szCs w:val="24"/>
          <w:lang w:eastAsia="ru-RU"/>
        </w:rPr>
      </w:pPr>
      <w:r w:rsidRPr="00134588">
        <w:rPr>
          <w:rFonts w:ascii="Arial" w:eastAsia="Calibri" w:hAnsi="Arial" w:cs="Arial"/>
          <w:sz w:val="24"/>
          <w:szCs w:val="24"/>
          <w:lang w:eastAsia="ru-RU"/>
        </w:rPr>
        <w:t xml:space="preserve">с. </w:t>
      </w:r>
      <w:r w:rsidR="00AF33A1">
        <w:rPr>
          <w:rFonts w:ascii="Arial" w:eastAsia="Calibri" w:hAnsi="Arial" w:cs="Arial"/>
          <w:sz w:val="24"/>
          <w:szCs w:val="24"/>
          <w:lang w:eastAsia="ru-RU"/>
        </w:rPr>
        <w:t xml:space="preserve">Советское </w:t>
      </w:r>
    </w:p>
    <w:p w:rsidR="00382B7F" w:rsidRPr="00134588" w:rsidRDefault="00382B7F" w:rsidP="00382B7F">
      <w:pPr>
        <w:spacing w:before="240" w:after="60" w:line="240" w:lineRule="auto"/>
        <w:jc w:val="center"/>
        <w:outlineLvl w:val="0"/>
        <w:rPr>
          <w:rFonts w:ascii="Arial" w:eastAsia="Times New Roman" w:hAnsi="Arial" w:cs="Arial"/>
          <w:b/>
          <w:bCs/>
          <w:kern w:val="28"/>
          <w:sz w:val="24"/>
          <w:szCs w:val="24"/>
          <w:lang w:eastAsia="ru-RU"/>
        </w:rPr>
      </w:pPr>
      <w:r w:rsidRPr="00134588">
        <w:rPr>
          <w:rFonts w:ascii="Arial" w:eastAsia="Times New Roman" w:hAnsi="Arial" w:cs="Arial"/>
          <w:b/>
          <w:bCs/>
          <w:kern w:val="28"/>
          <w:sz w:val="24"/>
          <w:szCs w:val="24"/>
          <w:lang w:eastAsia="ru-RU"/>
        </w:rPr>
        <w:t xml:space="preserve">Об утверждении Порядка разработки и утверждения административных регламентов предоставления муниципальных услуг администрацией </w:t>
      </w:r>
      <w:r w:rsidR="00AF33A1">
        <w:rPr>
          <w:rFonts w:ascii="Arial" w:eastAsia="Times New Roman" w:hAnsi="Arial" w:cs="Arial"/>
          <w:b/>
          <w:bCs/>
          <w:kern w:val="28"/>
          <w:sz w:val="24"/>
          <w:szCs w:val="24"/>
          <w:lang w:eastAsia="ru-RU"/>
        </w:rPr>
        <w:t xml:space="preserve">Советского </w:t>
      </w:r>
      <w:r w:rsidRPr="00134588">
        <w:rPr>
          <w:rFonts w:ascii="Arial" w:eastAsia="Times New Roman" w:hAnsi="Arial" w:cs="Arial"/>
          <w:b/>
          <w:bCs/>
          <w:kern w:val="28"/>
          <w:sz w:val="24"/>
          <w:szCs w:val="24"/>
          <w:lang w:eastAsia="ru-RU"/>
        </w:rPr>
        <w:t>сельского поселения Калачеевского муниципального района Воронежской области</w:t>
      </w:r>
    </w:p>
    <w:p w:rsidR="00382B7F" w:rsidRPr="00134588" w:rsidRDefault="00382B7F" w:rsidP="00382B7F">
      <w:pPr>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w:t>
      </w:r>
      <w:r w:rsidR="00AF33A1">
        <w:rPr>
          <w:rFonts w:ascii="Arial" w:eastAsia="Times New Roman" w:hAnsi="Arial" w:cs="Arial"/>
          <w:sz w:val="24"/>
          <w:szCs w:val="24"/>
          <w:lang w:eastAsia="ru-RU"/>
        </w:rPr>
        <w:t xml:space="preserve">Советского </w:t>
      </w:r>
      <w:r w:rsidRPr="00134588">
        <w:rPr>
          <w:rFonts w:ascii="Arial" w:eastAsia="Times New Roman" w:hAnsi="Arial" w:cs="Arial"/>
          <w:sz w:val="24"/>
          <w:szCs w:val="24"/>
          <w:lang w:eastAsia="ru-RU"/>
        </w:rPr>
        <w:t>сельского поселения Калачеевского муниципального района Воронежской области п о с т а н о в л я е т:</w:t>
      </w:r>
    </w:p>
    <w:p w:rsidR="00382B7F" w:rsidRPr="00134588" w:rsidRDefault="00382B7F" w:rsidP="00382B7F">
      <w:pPr>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1. Утвердить Порядок разработки и утверждения административных регламентов предоставления муниципальных услуг администрацией </w:t>
      </w:r>
      <w:r w:rsidR="00AF33A1">
        <w:rPr>
          <w:rFonts w:ascii="Arial" w:eastAsia="Times New Roman" w:hAnsi="Arial" w:cs="Arial"/>
          <w:sz w:val="24"/>
          <w:szCs w:val="24"/>
          <w:lang w:eastAsia="ru-RU"/>
        </w:rPr>
        <w:t xml:space="preserve">Советского </w:t>
      </w:r>
      <w:r w:rsidRPr="00134588">
        <w:rPr>
          <w:rFonts w:ascii="Arial" w:eastAsia="Times New Roman" w:hAnsi="Arial" w:cs="Arial"/>
          <w:sz w:val="24"/>
          <w:szCs w:val="24"/>
          <w:lang w:eastAsia="ru-RU"/>
        </w:rPr>
        <w:t>сельского поселения Калачеевского муниципального района Воронежской области согласно Приложению.</w:t>
      </w:r>
    </w:p>
    <w:p w:rsidR="00382B7F" w:rsidRPr="00134588" w:rsidRDefault="00382B7F" w:rsidP="00382B7F">
      <w:pPr>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2. Признать утратившим силу постановления администрации </w:t>
      </w:r>
      <w:r w:rsidR="00AF33A1">
        <w:rPr>
          <w:rFonts w:ascii="Arial" w:eastAsia="Times New Roman" w:hAnsi="Arial" w:cs="Arial"/>
          <w:sz w:val="24"/>
          <w:szCs w:val="24"/>
          <w:lang w:eastAsia="ru-RU"/>
        </w:rPr>
        <w:t xml:space="preserve">Советского </w:t>
      </w:r>
      <w:r w:rsidRPr="00134588">
        <w:rPr>
          <w:rFonts w:ascii="Arial" w:eastAsia="Times New Roman" w:hAnsi="Arial" w:cs="Arial"/>
          <w:sz w:val="24"/>
          <w:szCs w:val="24"/>
          <w:lang w:eastAsia="ru-RU"/>
        </w:rPr>
        <w:t>сельского поселения Калачеевского муниципального района Воронежской области:</w:t>
      </w:r>
    </w:p>
    <w:p w:rsidR="00382B7F" w:rsidRDefault="00382B7F" w:rsidP="00382B7F">
      <w:pPr>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 от </w:t>
      </w:r>
      <w:r w:rsidR="00AF33A1">
        <w:rPr>
          <w:rFonts w:ascii="Arial" w:eastAsia="Times New Roman" w:hAnsi="Arial" w:cs="Arial"/>
          <w:sz w:val="24"/>
          <w:szCs w:val="24"/>
          <w:lang w:eastAsia="ru-RU"/>
        </w:rPr>
        <w:t>2</w:t>
      </w:r>
      <w:r w:rsidR="007177AF">
        <w:rPr>
          <w:rFonts w:ascii="Arial" w:eastAsia="Times New Roman" w:hAnsi="Arial" w:cs="Arial"/>
          <w:sz w:val="24"/>
          <w:szCs w:val="24"/>
          <w:lang w:eastAsia="ru-RU"/>
        </w:rPr>
        <w:t>3</w:t>
      </w:r>
      <w:r w:rsidR="005D1F8D" w:rsidRPr="00134588">
        <w:rPr>
          <w:rFonts w:ascii="Arial" w:eastAsia="Times New Roman" w:hAnsi="Arial" w:cs="Arial"/>
          <w:sz w:val="24"/>
          <w:szCs w:val="24"/>
          <w:lang w:eastAsia="ru-RU"/>
        </w:rPr>
        <w:t>.0</w:t>
      </w:r>
      <w:r w:rsidR="00AF33A1">
        <w:rPr>
          <w:rFonts w:ascii="Arial" w:eastAsia="Times New Roman" w:hAnsi="Arial" w:cs="Arial"/>
          <w:sz w:val="24"/>
          <w:szCs w:val="24"/>
          <w:lang w:eastAsia="ru-RU"/>
        </w:rPr>
        <w:t>7</w:t>
      </w:r>
      <w:r w:rsidR="005D1F8D" w:rsidRPr="00134588">
        <w:rPr>
          <w:rFonts w:ascii="Arial" w:eastAsia="Times New Roman" w:hAnsi="Arial" w:cs="Arial"/>
          <w:sz w:val="24"/>
          <w:szCs w:val="24"/>
          <w:lang w:eastAsia="ru-RU"/>
        </w:rPr>
        <w:t>.201</w:t>
      </w:r>
      <w:r w:rsidR="00AF33A1">
        <w:rPr>
          <w:rFonts w:ascii="Arial" w:eastAsia="Times New Roman" w:hAnsi="Arial" w:cs="Arial"/>
          <w:sz w:val="24"/>
          <w:szCs w:val="24"/>
          <w:lang w:eastAsia="ru-RU"/>
        </w:rPr>
        <w:t>2</w:t>
      </w:r>
      <w:r w:rsidR="005D1F8D" w:rsidRPr="00134588">
        <w:rPr>
          <w:rFonts w:ascii="Arial" w:eastAsia="Times New Roman" w:hAnsi="Arial" w:cs="Arial"/>
          <w:sz w:val="24"/>
          <w:szCs w:val="24"/>
          <w:lang w:eastAsia="ru-RU"/>
        </w:rPr>
        <w:t xml:space="preserve"> г. № </w:t>
      </w:r>
      <w:r w:rsidR="00AF33A1">
        <w:rPr>
          <w:rFonts w:ascii="Arial" w:eastAsia="Times New Roman" w:hAnsi="Arial" w:cs="Arial"/>
          <w:sz w:val="24"/>
          <w:szCs w:val="24"/>
          <w:lang w:eastAsia="ru-RU"/>
        </w:rPr>
        <w:t>21</w:t>
      </w:r>
      <w:r w:rsidRPr="00134588">
        <w:rPr>
          <w:rFonts w:ascii="Arial" w:eastAsia="Times New Roman" w:hAnsi="Arial" w:cs="Arial"/>
          <w:sz w:val="24"/>
          <w:szCs w:val="24"/>
          <w:lang w:eastAsia="ru-RU"/>
        </w:rPr>
        <w:t xml:space="preserve"> «О порядке разработки и утверждения административных регламентов пред</w:t>
      </w:r>
      <w:r w:rsidR="00120389">
        <w:rPr>
          <w:rFonts w:ascii="Arial" w:eastAsia="Times New Roman" w:hAnsi="Arial" w:cs="Arial"/>
          <w:sz w:val="24"/>
          <w:szCs w:val="24"/>
          <w:lang w:eastAsia="ru-RU"/>
        </w:rPr>
        <w:t>оставления муниципальных услуг»</w:t>
      </w:r>
      <w:r w:rsidRPr="00134588">
        <w:rPr>
          <w:rFonts w:ascii="Arial" w:eastAsia="Times New Roman" w:hAnsi="Arial" w:cs="Arial"/>
          <w:sz w:val="24"/>
          <w:szCs w:val="24"/>
          <w:lang w:eastAsia="ru-RU"/>
        </w:rPr>
        <w:t>;</w:t>
      </w:r>
    </w:p>
    <w:p w:rsidR="00120389" w:rsidRPr="00134588" w:rsidRDefault="00120389" w:rsidP="00120389">
      <w:pPr>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от 27.</w:t>
      </w:r>
      <w:r>
        <w:rPr>
          <w:rFonts w:ascii="Arial" w:eastAsia="Times New Roman" w:hAnsi="Arial" w:cs="Arial"/>
          <w:sz w:val="24"/>
          <w:szCs w:val="24"/>
          <w:lang w:eastAsia="ru-RU"/>
        </w:rPr>
        <w:t>02</w:t>
      </w:r>
      <w:r w:rsidRPr="00134588">
        <w:rPr>
          <w:rFonts w:ascii="Arial" w:eastAsia="Times New Roman" w:hAnsi="Arial" w:cs="Arial"/>
          <w:sz w:val="24"/>
          <w:szCs w:val="24"/>
          <w:lang w:eastAsia="ru-RU"/>
        </w:rPr>
        <w:t>.201</w:t>
      </w:r>
      <w:r>
        <w:rPr>
          <w:rFonts w:ascii="Arial" w:eastAsia="Times New Roman" w:hAnsi="Arial" w:cs="Arial"/>
          <w:sz w:val="24"/>
          <w:szCs w:val="24"/>
          <w:lang w:eastAsia="ru-RU"/>
        </w:rPr>
        <w:t>3 г. № 7</w:t>
      </w:r>
      <w:r w:rsidRPr="00134588">
        <w:rPr>
          <w:rFonts w:ascii="Arial" w:eastAsia="Times New Roman" w:hAnsi="Arial" w:cs="Arial"/>
          <w:sz w:val="24"/>
          <w:szCs w:val="24"/>
          <w:lang w:eastAsia="ru-RU"/>
        </w:rPr>
        <w:t xml:space="preserve"> «О внесении изменений в постановление от </w:t>
      </w:r>
      <w:r>
        <w:rPr>
          <w:rFonts w:ascii="Arial" w:eastAsia="Times New Roman" w:hAnsi="Arial" w:cs="Arial"/>
          <w:sz w:val="24"/>
          <w:szCs w:val="24"/>
          <w:lang w:eastAsia="ru-RU"/>
        </w:rPr>
        <w:t>2</w:t>
      </w:r>
      <w:r w:rsidR="007177AF">
        <w:rPr>
          <w:rFonts w:ascii="Arial" w:eastAsia="Times New Roman" w:hAnsi="Arial" w:cs="Arial"/>
          <w:sz w:val="24"/>
          <w:szCs w:val="24"/>
          <w:lang w:eastAsia="ru-RU"/>
        </w:rPr>
        <w:t>3</w:t>
      </w:r>
      <w:r w:rsidRPr="00134588">
        <w:rPr>
          <w:rFonts w:ascii="Arial" w:eastAsia="Times New Roman" w:hAnsi="Arial" w:cs="Arial"/>
          <w:sz w:val="24"/>
          <w:szCs w:val="24"/>
          <w:lang w:eastAsia="ru-RU"/>
        </w:rPr>
        <w:t>.0</w:t>
      </w:r>
      <w:r>
        <w:rPr>
          <w:rFonts w:ascii="Arial" w:eastAsia="Times New Roman" w:hAnsi="Arial" w:cs="Arial"/>
          <w:sz w:val="24"/>
          <w:szCs w:val="24"/>
          <w:lang w:eastAsia="ru-RU"/>
        </w:rPr>
        <w:t>7</w:t>
      </w:r>
      <w:r w:rsidRPr="00134588">
        <w:rPr>
          <w:rFonts w:ascii="Arial" w:eastAsia="Times New Roman" w:hAnsi="Arial" w:cs="Arial"/>
          <w:sz w:val="24"/>
          <w:szCs w:val="24"/>
          <w:lang w:eastAsia="ru-RU"/>
        </w:rPr>
        <w:t>.201</w:t>
      </w:r>
      <w:r>
        <w:rPr>
          <w:rFonts w:ascii="Arial" w:eastAsia="Times New Roman" w:hAnsi="Arial" w:cs="Arial"/>
          <w:sz w:val="24"/>
          <w:szCs w:val="24"/>
          <w:lang w:eastAsia="ru-RU"/>
        </w:rPr>
        <w:t>2</w:t>
      </w:r>
      <w:r w:rsidRPr="00134588">
        <w:rPr>
          <w:rFonts w:ascii="Arial" w:eastAsia="Times New Roman" w:hAnsi="Arial" w:cs="Arial"/>
          <w:sz w:val="24"/>
          <w:szCs w:val="24"/>
          <w:lang w:eastAsia="ru-RU"/>
        </w:rPr>
        <w:t xml:space="preserve"> г. № </w:t>
      </w:r>
      <w:r>
        <w:rPr>
          <w:rFonts w:ascii="Arial" w:eastAsia="Times New Roman" w:hAnsi="Arial" w:cs="Arial"/>
          <w:sz w:val="24"/>
          <w:szCs w:val="24"/>
          <w:lang w:eastAsia="ru-RU"/>
        </w:rPr>
        <w:t>21</w:t>
      </w:r>
      <w:r w:rsidRPr="00134588">
        <w:rPr>
          <w:rFonts w:ascii="Arial" w:eastAsia="Times New Roman" w:hAnsi="Arial" w:cs="Arial"/>
          <w:sz w:val="24"/>
          <w:szCs w:val="24"/>
          <w:lang w:eastAsia="ru-RU"/>
        </w:rPr>
        <w:t xml:space="preserve"> «О порядке разработки и утверждения административных регламентов предоставления муниципальных услуг»;</w:t>
      </w:r>
    </w:p>
    <w:p w:rsidR="00120389" w:rsidRPr="00134588" w:rsidRDefault="00120389" w:rsidP="00382B7F">
      <w:pPr>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 от </w:t>
      </w:r>
      <w:r>
        <w:rPr>
          <w:rFonts w:ascii="Arial" w:eastAsia="Times New Roman" w:hAnsi="Arial" w:cs="Arial"/>
          <w:sz w:val="24"/>
          <w:szCs w:val="24"/>
          <w:lang w:eastAsia="ru-RU"/>
        </w:rPr>
        <w:t>05</w:t>
      </w:r>
      <w:r w:rsidRPr="00134588">
        <w:rPr>
          <w:rFonts w:ascii="Arial" w:eastAsia="Times New Roman" w:hAnsi="Arial" w:cs="Arial"/>
          <w:sz w:val="24"/>
          <w:szCs w:val="24"/>
          <w:lang w:eastAsia="ru-RU"/>
        </w:rPr>
        <w:t>.</w:t>
      </w:r>
      <w:r>
        <w:rPr>
          <w:rFonts w:ascii="Arial" w:eastAsia="Times New Roman" w:hAnsi="Arial" w:cs="Arial"/>
          <w:sz w:val="24"/>
          <w:szCs w:val="24"/>
          <w:lang w:eastAsia="ru-RU"/>
        </w:rPr>
        <w:t>06</w:t>
      </w:r>
      <w:r w:rsidRPr="00134588">
        <w:rPr>
          <w:rFonts w:ascii="Arial" w:eastAsia="Times New Roman" w:hAnsi="Arial" w:cs="Arial"/>
          <w:sz w:val="24"/>
          <w:szCs w:val="24"/>
          <w:lang w:eastAsia="ru-RU"/>
        </w:rPr>
        <w:t>.201</w:t>
      </w:r>
      <w:r>
        <w:rPr>
          <w:rFonts w:ascii="Arial" w:eastAsia="Times New Roman" w:hAnsi="Arial" w:cs="Arial"/>
          <w:sz w:val="24"/>
          <w:szCs w:val="24"/>
          <w:lang w:eastAsia="ru-RU"/>
        </w:rPr>
        <w:t>3 г. №32</w:t>
      </w:r>
      <w:r w:rsidRPr="00134588">
        <w:rPr>
          <w:rFonts w:ascii="Arial" w:eastAsia="Times New Roman" w:hAnsi="Arial" w:cs="Arial"/>
          <w:sz w:val="24"/>
          <w:szCs w:val="24"/>
          <w:lang w:eastAsia="ru-RU"/>
        </w:rPr>
        <w:t xml:space="preserve"> «О внесении изменений в постановление от </w:t>
      </w:r>
      <w:r>
        <w:rPr>
          <w:rFonts w:ascii="Arial" w:eastAsia="Times New Roman" w:hAnsi="Arial" w:cs="Arial"/>
          <w:sz w:val="24"/>
          <w:szCs w:val="24"/>
          <w:lang w:eastAsia="ru-RU"/>
        </w:rPr>
        <w:t>2</w:t>
      </w:r>
      <w:r w:rsidR="007177AF">
        <w:rPr>
          <w:rFonts w:ascii="Arial" w:eastAsia="Times New Roman" w:hAnsi="Arial" w:cs="Arial"/>
          <w:sz w:val="24"/>
          <w:szCs w:val="24"/>
          <w:lang w:eastAsia="ru-RU"/>
        </w:rPr>
        <w:t>3</w:t>
      </w:r>
      <w:r w:rsidRPr="00134588">
        <w:rPr>
          <w:rFonts w:ascii="Arial" w:eastAsia="Times New Roman" w:hAnsi="Arial" w:cs="Arial"/>
          <w:sz w:val="24"/>
          <w:szCs w:val="24"/>
          <w:lang w:eastAsia="ru-RU"/>
        </w:rPr>
        <w:t>.0</w:t>
      </w:r>
      <w:r>
        <w:rPr>
          <w:rFonts w:ascii="Arial" w:eastAsia="Times New Roman" w:hAnsi="Arial" w:cs="Arial"/>
          <w:sz w:val="24"/>
          <w:szCs w:val="24"/>
          <w:lang w:eastAsia="ru-RU"/>
        </w:rPr>
        <w:t>7</w:t>
      </w:r>
      <w:r w:rsidRPr="00134588">
        <w:rPr>
          <w:rFonts w:ascii="Arial" w:eastAsia="Times New Roman" w:hAnsi="Arial" w:cs="Arial"/>
          <w:sz w:val="24"/>
          <w:szCs w:val="24"/>
          <w:lang w:eastAsia="ru-RU"/>
        </w:rPr>
        <w:t>.201</w:t>
      </w:r>
      <w:r>
        <w:rPr>
          <w:rFonts w:ascii="Arial" w:eastAsia="Times New Roman" w:hAnsi="Arial" w:cs="Arial"/>
          <w:sz w:val="24"/>
          <w:szCs w:val="24"/>
          <w:lang w:eastAsia="ru-RU"/>
        </w:rPr>
        <w:t>2</w:t>
      </w:r>
      <w:r w:rsidRPr="00134588">
        <w:rPr>
          <w:rFonts w:ascii="Arial" w:eastAsia="Times New Roman" w:hAnsi="Arial" w:cs="Arial"/>
          <w:sz w:val="24"/>
          <w:szCs w:val="24"/>
          <w:lang w:eastAsia="ru-RU"/>
        </w:rPr>
        <w:t xml:space="preserve"> г. № </w:t>
      </w:r>
      <w:r>
        <w:rPr>
          <w:rFonts w:ascii="Arial" w:eastAsia="Times New Roman" w:hAnsi="Arial" w:cs="Arial"/>
          <w:sz w:val="24"/>
          <w:szCs w:val="24"/>
          <w:lang w:eastAsia="ru-RU"/>
        </w:rPr>
        <w:t>21</w:t>
      </w:r>
      <w:r w:rsidRPr="00134588">
        <w:rPr>
          <w:rFonts w:ascii="Arial" w:eastAsia="Times New Roman" w:hAnsi="Arial" w:cs="Arial"/>
          <w:sz w:val="24"/>
          <w:szCs w:val="24"/>
          <w:lang w:eastAsia="ru-RU"/>
        </w:rPr>
        <w:t xml:space="preserve"> «О порядке разработки и утверждения административных регламентов предоставления муниципальных услуг»</w:t>
      </w:r>
      <w:r>
        <w:rPr>
          <w:rFonts w:ascii="Arial" w:eastAsia="Times New Roman" w:hAnsi="Arial" w:cs="Arial"/>
          <w:sz w:val="24"/>
          <w:szCs w:val="24"/>
          <w:lang w:eastAsia="ru-RU"/>
        </w:rPr>
        <w:t xml:space="preserve"> (в редакции от 27.02.2013г.№7)</w:t>
      </w:r>
      <w:r w:rsidRPr="00134588">
        <w:rPr>
          <w:rFonts w:ascii="Arial" w:eastAsia="Times New Roman" w:hAnsi="Arial" w:cs="Arial"/>
          <w:sz w:val="24"/>
          <w:szCs w:val="24"/>
          <w:lang w:eastAsia="ru-RU"/>
        </w:rPr>
        <w:t>;</w:t>
      </w:r>
    </w:p>
    <w:p w:rsidR="00382B7F" w:rsidRPr="00134588" w:rsidRDefault="00A31FC3" w:rsidP="00382B7F">
      <w:pPr>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от 27.10.2014 г. № 4</w:t>
      </w:r>
      <w:r w:rsidR="00120389">
        <w:rPr>
          <w:rFonts w:ascii="Arial" w:eastAsia="Times New Roman" w:hAnsi="Arial" w:cs="Arial"/>
          <w:sz w:val="24"/>
          <w:szCs w:val="24"/>
          <w:lang w:eastAsia="ru-RU"/>
        </w:rPr>
        <w:t>7</w:t>
      </w:r>
      <w:r w:rsidRPr="00134588">
        <w:rPr>
          <w:rFonts w:ascii="Arial" w:eastAsia="Times New Roman" w:hAnsi="Arial" w:cs="Arial"/>
          <w:sz w:val="24"/>
          <w:szCs w:val="24"/>
          <w:lang w:eastAsia="ru-RU"/>
        </w:rPr>
        <w:t xml:space="preserve"> «О вне</w:t>
      </w:r>
      <w:r w:rsidR="00120389">
        <w:rPr>
          <w:rFonts w:ascii="Arial" w:eastAsia="Times New Roman" w:hAnsi="Arial" w:cs="Arial"/>
          <w:sz w:val="24"/>
          <w:szCs w:val="24"/>
          <w:lang w:eastAsia="ru-RU"/>
        </w:rPr>
        <w:t>сении изменений в постановление</w:t>
      </w:r>
      <w:r w:rsidR="00382B7F" w:rsidRPr="00134588">
        <w:rPr>
          <w:rFonts w:ascii="Arial" w:eastAsia="Times New Roman" w:hAnsi="Arial" w:cs="Arial"/>
          <w:sz w:val="24"/>
          <w:szCs w:val="24"/>
          <w:lang w:eastAsia="ru-RU"/>
        </w:rPr>
        <w:t xml:space="preserve"> от </w:t>
      </w:r>
      <w:r w:rsidR="00AF33A1">
        <w:rPr>
          <w:rFonts w:ascii="Arial" w:eastAsia="Times New Roman" w:hAnsi="Arial" w:cs="Arial"/>
          <w:sz w:val="24"/>
          <w:szCs w:val="24"/>
          <w:lang w:eastAsia="ru-RU"/>
        </w:rPr>
        <w:t>2</w:t>
      </w:r>
      <w:r w:rsidR="007177AF">
        <w:rPr>
          <w:rFonts w:ascii="Arial" w:eastAsia="Times New Roman" w:hAnsi="Arial" w:cs="Arial"/>
          <w:sz w:val="24"/>
          <w:szCs w:val="24"/>
          <w:lang w:eastAsia="ru-RU"/>
        </w:rPr>
        <w:t>3</w:t>
      </w:r>
      <w:r w:rsidRPr="00134588">
        <w:rPr>
          <w:rFonts w:ascii="Arial" w:eastAsia="Times New Roman" w:hAnsi="Arial" w:cs="Arial"/>
          <w:sz w:val="24"/>
          <w:szCs w:val="24"/>
          <w:lang w:eastAsia="ru-RU"/>
        </w:rPr>
        <w:t>.0</w:t>
      </w:r>
      <w:r w:rsidR="00AF33A1">
        <w:rPr>
          <w:rFonts w:ascii="Arial" w:eastAsia="Times New Roman" w:hAnsi="Arial" w:cs="Arial"/>
          <w:sz w:val="24"/>
          <w:szCs w:val="24"/>
          <w:lang w:eastAsia="ru-RU"/>
        </w:rPr>
        <w:t>7</w:t>
      </w:r>
      <w:r w:rsidRPr="00134588">
        <w:rPr>
          <w:rFonts w:ascii="Arial" w:eastAsia="Times New Roman" w:hAnsi="Arial" w:cs="Arial"/>
          <w:sz w:val="24"/>
          <w:szCs w:val="24"/>
          <w:lang w:eastAsia="ru-RU"/>
        </w:rPr>
        <w:t>.201</w:t>
      </w:r>
      <w:r w:rsidR="00AF33A1">
        <w:rPr>
          <w:rFonts w:ascii="Arial" w:eastAsia="Times New Roman" w:hAnsi="Arial" w:cs="Arial"/>
          <w:sz w:val="24"/>
          <w:szCs w:val="24"/>
          <w:lang w:eastAsia="ru-RU"/>
        </w:rPr>
        <w:t>2</w:t>
      </w:r>
      <w:r w:rsidRPr="00134588">
        <w:rPr>
          <w:rFonts w:ascii="Arial" w:eastAsia="Times New Roman" w:hAnsi="Arial" w:cs="Arial"/>
          <w:sz w:val="24"/>
          <w:szCs w:val="24"/>
          <w:lang w:eastAsia="ru-RU"/>
        </w:rPr>
        <w:t xml:space="preserve"> г. № </w:t>
      </w:r>
      <w:r w:rsidR="00AF33A1">
        <w:rPr>
          <w:rFonts w:ascii="Arial" w:eastAsia="Times New Roman" w:hAnsi="Arial" w:cs="Arial"/>
          <w:sz w:val="24"/>
          <w:szCs w:val="24"/>
          <w:lang w:eastAsia="ru-RU"/>
        </w:rPr>
        <w:t>21</w:t>
      </w:r>
      <w:r w:rsidR="00382B7F" w:rsidRPr="00134588">
        <w:rPr>
          <w:rFonts w:ascii="Arial" w:eastAsia="Times New Roman" w:hAnsi="Arial" w:cs="Arial"/>
          <w:sz w:val="24"/>
          <w:szCs w:val="24"/>
          <w:lang w:eastAsia="ru-RU"/>
        </w:rPr>
        <w:t xml:space="preserve"> «О порядке разработки и утверждения административных регламентов предоставления муниципальных услуг»;</w:t>
      </w:r>
    </w:p>
    <w:p w:rsidR="00382B7F" w:rsidRPr="00134588" w:rsidRDefault="00382B7F" w:rsidP="00382B7F">
      <w:pPr>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 от </w:t>
      </w:r>
      <w:r w:rsidR="00C916D5">
        <w:rPr>
          <w:rFonts w:ascii="Arial" w:eastAsia="Times New Roman" w:hAnsi="Arial" w:cs="Arial"/>
          <w:sz w:val="24"/>
          <w:szCs w:val="24"/>
          <w:lang w:eastAsia="ru-RU"/>
        </w:rPr>
        <w:t>12</w:t>
      </w:r>
      <w:r w:rsidR="00A31FC3" w:rsidRPr="00134588">
        <w:rPr>
          <w:rFonts w:ascii="Arial" w:eastAsia="Times New Roman" w:hAnsi="Arial" w:cs="Arial"/>
          <w:sz w:val="24"/>
          <w:szCs w:val="24"/>
          <w:lang w:eastAsia="ru-RU"/>
        </w:rPr>
        <w:t xml:space="preserve">.05.2015 г. № </w:t>
      </w:r>
      <w:r w:rsidR="00C916D5">
        <w:rPr>
          <w:rFonts w:ascii="Arial" w:eastAsia="Times New Roman" w:hAnsi="Arial" w:cs="Arial"/>
          <w:sz w:val="24"/>
          <w:szCs w:val="24"/>
          <w:lang w:eastAsia="ru-RU"/>
        </w:rPr>
        <w:t>14</w:t>
      </w:r>
      <w:r w:rsidRPr="00134588">
        <w:rPr>
          <w:rFonts w:ascii="Arial" w:eastAsia="Times New Roman" w:hAnsi="Arial" w:cs="Arial"/>
          <w:sz w:val="24"/>
          <w:szCs w:val="24"/>
          <w:lang w:eastAsia="ru-RU"/>
        </w:rPr>
        <w:t xml:space="preserve"> «О внесении изменений в постановление администрации </w:t>
      </w:r>
      <w:r w:rsidR="00AF33A1">
        <w:rPr>
          <w:rFonts w:ascii="Arial" w:eastAsia="Times New Roman" w:hAnsi="Arial" w:cs="Arial"/>
          <w:sz w:val="24"/>
          <w:szCs w:val="24"/>
          <w:lang w:eastAsia="ru-RU"/>
        </w:rPr>
        <w:t>Советского</w:t>
      </w:r>
      <w:r w:rsidR="00C916D5">
        <w:rPr>
          <w:rFonts w:ascii="Arial" w:eastAsia="Times New Roman" w:hAnsi="Arial" w:cs="Arial"/>
          <w:sz w:val="24"/>
          <w:szCs w:val="24"/>
          <w:lang w:eastAsia="ru-RU"/>
        </w:rPr>
        <w:t xml:space="preserve"> </w:t>
      </w:r>
      <w:r w:rsidRPr="00134588">
        <w:rPr>
          <w:rFonts w:ascii="Arial" w:eastAsia="Times New Roman" w:hAnsi="Arial" w:cs="Arial"/>
          <w:sz w:val="24"/>
          <w:szCs w:val="24"/>
          <w:lang w:eastAsia="ru-RU"/>
        </w:rPr>
        <w:t>сельского поселения Калачеевского муниципального района</w:t>
      </w:r>
      <w:r w:rsidR="00A31FC3" w:rsidRPr="00134588">
        <w:rPr>
          <w:rFonts w:ascii="Arial" w:eastAsia="Times New Roman" w:hAnsi="Arial" w:cs="Arial"/>
          <w:sz w:val="24"/>
          <w:szCs w:val="24"/>
          <w:lang w:eastAsia="ru-RU"/>
        </w:rPr>
        <w:t xml:space="preserve"> Воронежской области</w:t>
      </w:r>
      <w:r w:rsidRPr="00134588">
        <w:rPr>
          <w:rFonts w:ascii="Arial" w:eastAsia="Times New Roman" w:hAnsi="Arial" w:cs="Arial"/>
          <w:sz w:val="24"/>
          <w:szCs w:val="24"/>
          <w:lang w:eastAsia="ru-RU"/>
        </w:rPr>
        <w:t xml:space="preserve"> от </w:t>
      </w:r>
      <w:r w:rsidR="00C916D5">
        <w:rPr>
          <w:rFonts w:ascii="Arial" w:eastAsia="Times New Roman" w:hAnsi="Arial" w:cs="Arial"/>
          <w:sz w:val="24"/>
          <w:szCs w:val="24"/>
          <w:lang w:eastAsia="ru-RU"/>
        </w:rPr>
        <w:t>2</w:t>
      </w:r>
      <w:r w:rsidR="007177AF">
        <w:rPr>
          <w:rFonts w:ascii="Arial" w:eastAsia="Times New Roman" w:hAnsi="Arial" w:cs="Arial"/>
          <w:sz w:val="24"/>
          <w:szCs w:val="24"/>
          <w:lang w:eastAsia="ru-RU"/>
        </w:rPr>
        <w:t xml:space="preserve">3 июля </w:t>
      </w:r>
      <w:bookmarkStart w:id="0" w:name="_GoBack"/>
      <w:bookmarkEnd w:id="0"/>
      <w:r w:rsidR="00A31FC3" w:rsidRPr="00134588">
        <w:rPr>
          <w:rFonts w:ascii="Arial" w:eastAsia="Times New Roman" w:hAnsi="Arial" w:cs="Arial"/>
          <w:sz w:val="24"/>
          <w:szCs w:val="24"/>
          <w:lang w:eastAsia="ru-RU"/>
        </w:rPr>
        <w:t>201</w:t>
      </w:r>
      <w:r w:rsidR="00C916D5">
        <w:rPr>
          <w:rFonts w:ascii="Arial" w:eastAsia="Times New Roman" w:hAnsi="Arial" w:cs="Arial"/>
          <w:sz w:val="24"/>
          <w:szCs w:val="24"/>
          <w:lang w:eastAsia="ru-RU"/>
        </w:rPr>
        <w:t>2</w:t>
      </w:r>
      <w:r w:rsidR="00A31FC3" w:rsidRPr="00134588">
        <w:rPr>
          <w:rFonts w:ascii="Arial" w:eastAsia="Times New Roman" w:hAnsi="Arial" w:cs="Arial"/>
          <w:sz w:val="24"/>
          <w:szCs w:val="24"/>
          <w:lang w:eastAsia="ru-RU"/>
        </w:rPr>
        <w:t xml:space="preserve"> г. № </w:t>
      </w:r>
      <w:r w:rsidR="00C916D5">
        <w:rPr>
          <w:rFonts w:ascii="Arial" w:eastAsia="Times New Roman" w:hAnsi="Arial" w:cs="Arial"/>
          <w:sz w:val="24"/>
          <w:szCs w:val="24"/>
          <w:lang w:eastAsia="ru-RU"/>
        </w:rPr>
        <w:t>21</w:t>
      </w:r>
      <w:r w:rsidRPr="00134588">
        <w:rPr>
          <w:rFonts w:ascii="Arial" w:eastAsia="Times New Roman" w:hAnsi="Arial" w:cs="Arial"/>
          <w:sz w:val="24"/>
          <w:szCs w:val="24"/>
          <w:lang w:eastAsia="ru-RU"/>
        </w:rPr>
        <w:t xml:space="preserve"> «О порядке разработки и утверждения административных регламентов предоставления муницип</w:t>
      </w:r>
      <w:r w:rsidR="00A31FC3" w:rsidRPr="00134588">
        <w:rPr>
          <w:rFonts w:ascii="Arial" w:eastAsia="Times New Roman" w:hAnsi="Arial" w:cs="Arial"/>
          <w:sz w:val="24"/>
          <w:szCs w:val="24"/>
          <w:lang w:eastAsia="ru-RU"/>
        </w:rPr>
        <w:t xml:space="preserve">альных услуг» </w:t>
      </w:r>
      <w:r w:rsidR="00C916D5">
        <w:rPr>
          <w:rFonts w:ascii="Arial" w:eastAsia="Times New Roman" w:hAnsi="Arial" w:cs="Arial"/>
          <w:sz w:val="24"/>
          <w:szCs w:val="24"/>
          <w:lang w:eastAsia="ru-RU"/>
        </w:rPr>
        <w:t>(в редакции от 27.02.2013г.№7. от 05.06.2013г. № 32, от 27.10.2014г. №47).</w:t>
      </w:r>
    </w:p>
    <w:p w:rsidR="007D2C38" w:rsidRPr="00134588" w:rsidRDefault="007D2C38" w:rsidP="007D2C38">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134588">
        <w:rPr>
          <w:rFonts w:ascii="Arial" w:eastAsia="Times New Roman" w:hAnsi="Arial" w:cs="Arial"/>
          <w:sz w:val="24"/>
          <w:szCs w:val="24"/>
          <w:lang w:eastAsia="ar-SA"/>
        </w:rPr>
        <w:t xml:space="preserve">2. Опубликовать настоящее постановление в Вестнике муниципальных правовых актов </w:t>
      </w:r>
      <w:r w:rsidR="00AF33A1">
        <w:rPr>
          <w:rFonts w:ascii="Arial" w:eastAsia="Times New Roman" w:hAnsi="Arial" w:cs="Arial"/>
          <w:sz w:val="24"/>
          <w:szCs w:val="24"/>
          <w:lang w:eastAsia="ar-SA"/>
        </w:rPr>
        <w:t>Советского</w:t>
      </w:r>
      <w:r w:rsidR="00C916D5">
        <w:rPr>
          <w:rFonts w:ascii="Arial" w:eastAsia="Times New Roman" w:hAnsi="Arial" w:cs="Arial"/>
          <w:sz w:val="24"/>
          <w:szCs w:val="24"/>
          <w:lang w:eastAsia="ar-SA"/>
        </w:rPr>
        <w:t xml:space="preserve"> </w:t>
      </w:r>
      <w:r w:rsidRPr="00134588">
        <w:rPr>
          <w:rFonts w:ascii="Arial" w:eastAsia="Times New Roman" w:hAnsi="Arial" w:cs="Arial"/>
          <w:sz w:val="24"/>
          <w:szCs w:val="24"/>
          <w:lang w:eastAsia="ar-SA"/>
        </w:rPr>
        <w:t>сельского поселения Калачеевского муниципального района Воронежской области.</w:t>
      </w:r>
    </w:p>
    <w:p w:rsidR="007D2C38" w:rsidRPr="00134588" w:rsidRDefault="007D2C38" w:rsidP="007D2C38">
      <w:pPr>
        <w:tabs>
          <w:tab w:val="left" w:pos="540"/>
          <w:tab w:val="left" w:pos="720"/>
          <w:tab w:val="left" w:pos="900"/>
        </w:tabs>
        <w:suppressAutoHyphens/>
        <w:spacing w:after="0" w:line="240" w:lineRule="auto"/>
        <w:ind w:firstLine="709"/>
        <w:jc w:val="both"/>
        <w:rPr>
          <w:rFonts w:ascii="Arial" w:eastAsia="Times New Roman" w:hAnsi="Arial" w:cs="Arial"/>
          <w:sz w:val="24"/>
          <w:szCs w:val="24"/>
          <w:lang w:eastAsia="ar-SA"/>
        </w:rPr>
      </w:pPr>
      <w:r w:rsidRPr="00134588">
        <w:rPr>
          <w:rFonts w:ascii="Arial" w:eastAsia="Times New Roman" w:hAnsi="Arial" w:cs="Arial"/>
          <w:sz w:val="24"/>
          <w:szCs w:val="24"/>
          <w:lang w:eastAsia="ar-SA"/>
        </w:rPr>
        <w:t>3.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9072"/>
        <w:gridCol w:w="271"/>
      </w:tblGrid>
      <w:tr w:rsidR="00A31FC3" w:rsidRPr="00134588" w:rsidTr="00134588">
        <w:trPr>
          <w:trHeight w:val="794"/>
        </w:trPr>
        <w:tc>
          <w:tcPr>
            <w:tcW w:w="9072" w:type="dxa"/>
            <w:shd w:val="clear" w:color="auto" w:fill="auto"/>
            <w:hideMark/>
          </w:tcPr>
          <w:p w:rsidR="00A31FC3" w:rsidRPr="00C916D5" w:rsidRDefault="00C916D5" w:rsidP="00C916D5">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Глава </w:t>
            </w:r>
            <w:r w:rsidR="00AF33A1">
              <w:rPr>
                <w:rFonts w:ascii="Arial" w:eastAsia="Times New Roman" w:hAnsi="Arial" w:cs="Arial"/>
                <w:sz w:val="24"/>
                <w:szCs w:val="24"/>
                <w:lang w:eastAsia="ru-RU"/>
              </w:rPr>
              <w:t>Советского</w:t>
            </w:r>
            <w:r>
              <w:rPr>
                <w:rFonts w:ascii="Arial" w:eastAsia="Times New Roman" w:hAnsi="Arial" w:cs="Arial"/>
                <w:sz w:val="24"/>
                <w:szCs w:val="24"/>
                <w:lang w:eastAsia="ru-RU"/>
              </w:rPr>
              <w:t xml:space="preserve"> </w:t>
            </w:r>
            <w:r w:rsidR="00A31FC3" w:rsidRPr="00134588">
              <w:rPr>
                <w:rFonts w:ascii="Arial" w:eastAsia="Times New Roman" w:hAnsi="Arial" w:cs="Arial"/>
                <w:sz w:val="24"/>
                <w:szCs w:val="24"/>
                <w:lang w:eastAsia="ru-RU"/>
              </w:rPr>
              <w:t>сельского</w:t>
            </w:r>
            <w:r>
              <w:rPr>
                <w:rFonts w:ascii="Arial" w:eastAsia="Times New Roman" w:hAnsi="Arial" w:cs="Arial"/>
                <w:sz w:val="24"/>
                <w:szCs w:val="24"/>
                <w:lang w:eastAsia="ru-RU"/>
              </w:rPr>
              <w:t xml:space="preserve">                          </w:t>
            </w:r>
            <w:r w:rsidR="00134588">
              <w:rPr>
                <w:rFonts w:ascii="Arial" w:eastAsia="Times New Roman" w:hAnsi="Arial" w:cs="Arial"/>
                <w:sz w:val="24"/>
                <w:szCs w:val="24"/>
                <w:lang w:eastAsia="ru-RU"/>
              </w:rPr>
              <w:t xml:space="preserve"> </w:t>
            </w:r>
            <w:r>
              <w:rPr>
                <w:rFonts w:ascii="Arial" w:eastAsia="Times New Roman" w:hAnsi="Arial" w:cs="Arial"/>
                <w:sz w:val="24"/>
                <w:szCs w:val="24"/>
                <w:lang w:eastAsia="ru-RU"/>
              </w:rPr>
              <w:t>С.В. Дубровин</w:t>
            </w:r>
          </w:p>
        </w:tc>
        <w:tc>
          <w:tcPr>
            <w:tcW w:w="271" w:type="dxa"/>
            <w:shd w:val="clear" w:color="auto" w:fill="auto"/>
          </w:tcPr>
          <w:p w:rsidR="00A31FC3" w:rsidRPr="00134588" w:rsidRDefault="00A31FC3" w:rsidP="00382B7F">
            <w:pPr>
              <w:spacing w:after="0" w:line="240" w:lineRule="auto"/>
              <w:jc w:val="both"/>
              <w:rPr>
                <w:rFonts w:ascii="Arial" w:eastAsia="Times New Roman" w:hAnsi="Arial" w:cs="Arial"/>
                <w:b/>
                <w:sz w:val="24"/>
                <w:szCs w:val="24"/>
                <w:lang w:eastAsia="ru-RU"/>
              </w:rPr>
            </w:pPr>
          </w:p>
        </w:tc>
      </w:tr>
    </w:tbl>
    <w:p w:rsidR="00382B7F" w:rsidRPr="00134588" w:rsidRDefault="00382B7F" w:rsidP="00382B7F">
      <w:pPr>
        <w:spacing w:after="0" w:line="240" w:lineRule="auto"/>
        <w:ind w:left="5103"/>
        <w:jc w:val="center"/>
        <w:rPr>
          <w:rFonts w:ascii="Arial" w:eastAsia="Times New Roman" w:hAnsi="Arial" w:cs="Arial"/>
          <w:sz w:val="24"/>
          <w:szCs w:val="24"/>
          <w:lang w:eastAsia="ru-RU"/>
        </w:rPr>
      </w:pPr>
    </w:p>
    <w:p w:rsidR="00382B7F" w:rsidRPr="00134588" w:rsidRDefault="00382B7F" w:rsidP="00382B7F">
      <w:pPr>
        <w:spacing w:after="0" w:line="240" w:lineRule="auto"/>
        <w:jc w:val="both"/>
        <w:rPr>
          <w:rFonts w:ascii="Arial" w:eastAsia="Times New Roman" w:hAnsi="Arial" w:cs="Arial"/>
          <w:sz w:val="24"/>
          <w:szCs w:val="24"/>
          <w:lang w:eastAsia="ru-RU"/>
        </w:rPr>
      </w:pPr>
    </w:p>
    <w:p w:rsidR="007D2C38" w:rsidRPr="00134588" w:rsidRDefault="007D2C38" w:rsidP="00382B7F">
      <w:pPr>
        <w:spacing w:after="0" w:line="240" w:lineRule="auto"/>
        <w:ind w:left="5103"/>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Приложение</w:t>
      </w:r>
    </w:p>
    <w:p w:rsidR="00382B7F" w:rsidRPr="00134588" w:rsidRDefault="007D2C38" w:rsidP="00382B7F">
      <w:pPr>
        <w:spacing w:after="0" w:line="240" w:lineRule="auto"/>
        <w:ind w:left="5103"/>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к </w:t>
      </w:r>
      <w:r w:rsidR="00382B7F" w:rsidRPr="00134588">
        <w:rPr>
          <w:rFonts w:ascii="Arial" w:eastAsia="Times New Roman" w:hAnsi="Arial" w:cs="Arial"/>
          <w:sz w:val="24"/>
          <w:szCs w:val="24"/>
          <w:lang w:eastAsia="ru-RU"/>
        </w:rPr>
        <w:t>постановлени</w:t>
      </w:r>
      <w:r w:rsidRPr="00134588">
        <w:rPr>
          <w:rFonts w:ascii="Arial" w:eastAsia="Times New Roman" w:hAnsi="Arial" w:cs="Arial"/>
          <w:sz w:val="24"/>
          <w:szCs w:val="24"/>
          <w:lang w:eastAsia="ru-RU"/>
        </w:rPr>
        <w:t>ю</w:t>
      </w:r>
      <w:r w:rsidR="00382B7F" w:rsidRPr="00134588">
        <w:rPr>
          <w:rFonts w:ascii="Arial" w:eastAsia="Times New Roman" w:hAnsi="Arial" w:cs="Arial"/>
          <w:sz w:val="24"/>
          <w:szCs w:val="24"/>
          <w:lang w:eastAsia="ru-RU"/>
        </w:rPr>
        <w:t xml:space="preserve"> администрации </w:t>
      </w:r>
      <w:r w:rsidR="00AF33A1">
        <w:rPr>
          <w:rFonts w:ascii="Arial" w:eastAsia="Times New Roman" w:hAnsi="Arial" w:cs="Arial"/>
          <w:sz w:val="24"/>
          <w:szCs w:val="24"/>
          <w:lang w:eastAsia="ru-RU"/>
        </w:rPr>
        <w:t>Советского</w:t>
      </w:r>
      <w:r w:rsidR="004615AC">
        <w:rPr>
          <w:rFonts w:ascii="Arial" w:eastAsia="Times New Roman" w:hAnsi="Arial" w:cs="Arial"/>
          <w:sz w:val="24"/>
          <w:szCs w:val="24"/>
          <w:lang w:eastAsia="ru-RU"/>
        </w:rPr>
        <w:t xml:space="preserve"> </w:t>
      </w:r>
      <w:r w:rsidR="00382B7F" w:rsidRPr="00134588">
        <w:rPr>
          <w:rFonts w:ascii="Arial" w:eastAsia="Times New Roman" w:hAnsi="Arial" w:cs="Arial"/>
          <w:sz w:val="24"/>
          <w:szCs w:val="24"/>
          <w:lang w:eastAsia="ru-RU"/>
        </w:rPr>
        <w:t xml:space="preserve">сельского поселения Калачеевского муниципального района Воронежской области </w:t>
      </w:r>
    </w:p>
    <w:p w:rsidR="00382B7F" w:rsidRPr="00134588" w:rsidRDefault="00382B7F" w:rsidP="00382B7F">
      <w:pPr>
        <w:spacing w:after="0" w:line="240" w:lineRule="auto"/>
        <w:ind w:left="5103"/>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от «</w:t>
      </w:r>
      <w:r w:rsidR="005D1F8D" w:rsidRPr="00134588">
        <w:rPr>
          <w:rFonts w:ascii="Arial" w:eastAsia="Times New Roman" w:hAnsi="Arial" w:cs="Arial"/>
          <w:sz w:val="24"/>
          <w:szCs w:val="24"/>
          <w:lang w:eastAsia="ru-RU"/>
        </w:rPr>
        <w:t>2</w:t>
      </w:r>
      <w:r w:rsidR="004615AC">
        <w:rPr>
          <w:rFonts w:ascii="Arial" w:eastAsia="Times New Roman" w:hAnsi="Arial" w:cs="Arial"/>
          <w:sz w:val="24"/>
          <w:szCs w:val="24"/>
          <w:lang w:eastAsia="ru-RU"/>
        </w:rPr>
        <w:t>8</w:t>
      </w:r>
      <w:r w:rsidR="00454A46" w:rsidRPr="00134588">
        <w:rPr>
          <w:rFonts w:ascii="Arial" w:eastAsia="Times New Roman" w:hAnsi="Arial" w:cs="Arial"/>
          <w:sz w:val="24"/>
          <w:szCs w:val="24"/>
          <w:lang w:eastAsia="ru-RU"/>
        </w:rPr>
        <w:t xml:space="preserve">» марта </w:t>
      </w:r>
      <w:r w:rsidRPr="00134588">
        <w:rPr>
          <w:rFonts w:ascii="Arial" w:eastAsia="Times New Roman" w:hAnsi="Arial" w:cs="Arial"/>
          <w:sz w:val="24"/>
          <w:szCs w:val="24"/>
          <w:lang w:eastAsia="ru-RU"/>
        </w:rPr>
        <w:t>202</w:t>
      </w:r>
      <w:r w:rsidR="00454A46" w:rsidRPr="00134588">
        <w:rPr>
          <w:rFonts w:ascii="Arial" w:eastAsia="Times New Roman" w:hAnsi="Arial" w:cs="Arial"/>
          <w:sz w:val="24"/>
          <w:szCs w:val="24"/>
          <w:lang w:eastAsia="ru-RU"/>
        </w:rPr>
        <w:t>2</w:t>
      </w:r>
      <w:r w:rsidRPr="00134588">
        <w:rPr>
          <w:rFonts w:ascii="Arial" w:eastAsia="Times New Roman" w:hAnsi="Arial" w:cs="Arial"/>
          <w:sz w:val="24"/>
          <w:szCs w:val="24"/>
          <w:lang w:eastAsia="ru-RU"/>
        </w:rPr>
        <w:t xml:space="preserve"> г. № </w:t>
      </w:r>
      <w:r w:rsidR="005D1F8D" w:rsidRPr="00134588">
        <w:rPr>
          <w:rFonts w:ascii="Arial" w:eastAsia="Times New Roman" w:hAnsi="Arial" w:cs="Arial"/>
          <w:sz w:val="24"/>
          <w:szCs w:val="24"/>
          <w:lang w:eastAsia="ru-RU"/>
        </w:rPr>
        <w:t>1</w:t>
      </w:r>
      <w:r w:rsidR="004615AC">
        <w:rPr>
          <w:rFonts w:ascii="Arial" w:eastAsia="Times New Roman" w:hAnsi="Arial" w:cs="Arial"/>
          <w:sz w:val="24"/>
          <w:szCs w:val="24"/>
          <w:lang w:eastAsia="ru-RU"/>
        </w:rPr>
        <w:t>3</w:t>
      </w:r>
    </w:p>
    <w:p w:rsidR="00382B7F" w:rsidRPr="00134588" w:rsidRDefault="00382B7F" w:rsidP="00382B7F">
      <w:pPr>
        <w:ind w:firstLine="709"/>
        <w:jc w:val="center"/>
        <w:rPr>
          <w:rFonts w:ascii="Arial" w:eastAsia="Times New Roman" w:hAnsi="Arial" w:cs="Arial"/>
          <w:b/>
          <w:bCs/>
          <w:sz w:val="24"/>
          <w:szCs w:val="24"/>
          <w:lang w:eastAsia="ru-RU"/>
        </w:rPr>
      </w:pPr>
      <w:r w:rsidRPr="00134588">
        <w:rPr>
          <w:rFonts w:ascii="Arial" w:eastAsia="Times New Roman" w:hAnsi="Arial" w:cs="Arial"/>
          <w:b/>
          <w:bCs/>
          <w:sz w:val="24"/>
          <w:szCs w:val="24"/>
          <w:lang w:eastAsia="ru-RU"/>
        </w:rPr>
        <w:t>ПОРЯДОК</w:t>
      </w:r>
    </w:p>
    <w:p w:rsidR="00382B7F" w:rsidRPr="00134588" w:rsidRDefault="00382B7F" w:rsidP="00382B7F">
      <w:pPr>
        <w:spacing w:after="0" w:line="240" w:lineRule="auto"/>
        <w:ind w:firstLine="709"/>
        <w:jc w:val="center"/>
        <w:rPr>
          <w:rFonts w:ascii="Arial" w:eastAsia="Times New Roman" w:hAnsi="Arial" w:cs="Arial"/>
          <w:b/>
          <w:sz w:val="24"/>
          <w:szCs w:val="24"/>
          <w:lang w:eastAsia="ru-RU"/>
        </w:rPr>
      </w:pPr>
      <w:r w:rsidRPr="00134588">
        <w:rPr>
          <w:rFonts w:ascii="Arial" w:eastAsia="Times New Roman" w:hAnsi="Arial" w:cs="Arial"/>
          <w:b/>
          <w:bCs/>
          <w:sz w:val="24"/>
          <w:szCs w:val="24"/>
          <w:lang w:eastAsia="ru-RU"/>
        </w:rPr>
        <w:t xml:space="preserve">разработки и утверждения административных регламентов предоставления муниципальных услуг администрацией </w:t>
      </w:r>
      <w:r w:rsidR="00AF33A1">
        <w:rPr>
          <w:rFonts w:ascii="Arial" w:eastAsia="Times New Roman" w:hAnsi="Arial" w:cs="Arial"/>
          <w:b/>
          <w:bCs/>
          <w:sz w:val="24"/>
          <w:szCs w:val="24"/>
          <w:lang w:eastAsia="ru-RU"/>
        </w:rPr>
        <w:t>Советского</w:t>
      </w:r>
      <w:r w:rsidR="004615AC">
        <w:rPr>
          <w:rFonts w:ascii="Arial" w:eastAsia="Times New Roman" w:hAnsi="Arial" w:cs="Arial"/>
          <w:b/>
          <w:bCs/>
          <w:sz w:val="24"/>
          <w:szCs w:val="24"/>
          <w:lang w:eastAsia="ru-RU"/>
        </w:rPr>
        <w:t xml:space="preserve"> </w:t>
      </w:r>
      <w:r w:rsidRPr="00134588">
        <w:rPr>
          <w:rFonts w:ascii="Arial" w:eastAsia="Times New Roman" w:hAnsi="Arial" w:cs="Arial"/>
          <w:b/>
          <w:bCs/>
          <w:sz w:val="24"/>
          <w:szCs w:val="24"/>
          <w:lang w:eastAsia="ru-RU"/>
        </w:rPr>
        <w:t>сельского поселения Калачеевского муниципального района Воронежской области</w:t>
      </w:r>
    </w:p>
    <w:p w:rsidR="00A45C55" w:rsidRPr="00134588" w:rsidRDefault="00A45C55" w:rsidP="00A45C55">
      <w:pPr>
        <w:widowControl w:val="0"/>
        <w:autoSpaceDE w:val="0"/>
        <w:autoSpaceDN w:val="0"/>
        <w:spacing w:after="0" w:line="240" w:lineRule="auto"/>
        <w:ind w:firstLine="709"/>
        <w:jc w:val="center"/>
        <w:outlineLvl w:val="1"/>
        <w:rPr>
          <w:rFonts w:ascii="Arial" w:eastAsia="Times New Roman" w:hAnsi="Arial" w:cs="Arial"/>
          <w:b/>
          <w:sz w:val="24"/>
          <w:szCs w:val="24"/>
          <w:lang w:eastAsia="ru-RU"/>
        </w:rPr>
      </w:pPr>
      <w:r w:rsidRPr="00134588">
        <w:rPr>
          <w:rFonts w:ascii="Arial" w:eastAsia="Times New Roman" w:hAnsi="Arial" w:cs="Arial"/>
          <w:b/>
          <w:sz w:val="24"/>
          <w:szCs w:val="24"/>
          <w:lang w:eastAsia="ru-RU"/>
        </w:rPr>
        <w:t>I. Общие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1. Настоящий 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w:t>
      </w:r>
    </w:p>
    <w:p w:rsidR="00A45C55" w:rsidRPr="00134588" w:rsidRDefault="00A45C55" w:rsidP="00234371">
      <w:pPr>
        <w:widowControl w:val="0"/>
        <w:autoSpaceDE w:val="0"/>
        <w:autoSpaceDN w:val="0"/>
        <w:spacing w:after="0" w:line="240" w:lineRule="auto"/>
        <w:ind w:firstLine="709"/>
        <w:jc w:val="both"/>
        <w:rPr>
          <w:rFonts w:ascii="Arial" w:eastAsia="Times New Roman" w:hAnsi="Arial" w:cs="Arial"/>
          <w:sz w:val="24"/>
          <w:szCs w:val="24"/>
          <w:vertAlign w:val="superscript"/>
          <w:lang w:eastAsia="ru-RU"/>
        </w:rPr>
      </w:pPr>
      <w:r w:rsidRPr="00134588">
        <w:rPr>
          <w:rFonts w:ascii="Arial" w:eastAsia="Times New Roman" w:hAnsi="Arial" w:cs="Arial"/>
          <w:sz w:val="24"/>
          <w:szCs w:val="24"/>
          <w:lang w:eastAsia="ru-RU"/>
        </w:rPr>
        <w:t xml:space="preserve">2. Административные регламенты разрабатываются и утверждаются администрацией </w:t>
      </w:r>
      <w:r w:rsidR="00AF33A1">
        <w:rPr>
          <w:rFonts w:ascii="Arial" w:eastAsia="Times New Roman" w:hAnsi="Arial" w:cs="Arial"/>
          <w:sz w:val="24"/>
          <w:szCs w:val="24"/>
          <w:lang w:eastAsia="ru-RU"/>
        </w:rPr>
        <w:t>Советского</w:t>
      </w:r>
      <w:r w:rsidR="004615AC">
        <w:rPr>
          <w:rFonts w:ascii="Arial" w:eastAsia="Times New Roman" w:hAnsi="Arial" w:cs="Arial"/>
          <w:sz w:val="24"/>
          <w:szCs w:val="24"/>
          <w:lang w:eastAsia="ru-RU"/>
        </w:rPr>
        <w:t xml:space="preserve"> </w:t>
      </w:r>
      <w:r w:rsidR="00454A46" w:rsidRPr="00134588">
        <w:rPr>
          <w:rFonts w:ascii="Arial" w:eastAsia="Times New Roman" w:hAnsi="Arial" w:cs="Arial"/>
          <w:sz w:val="24"/>
          <w:szCs w:val="24"/>
          <w:lang w:eastAsia="ru-RU"/>
        </w:rPr>
        <w:t xml:space="preserve">сельского поселения </w:t>
      </w:r>
      <w:r w:rsidRPr="00134588">
        <w:rPr>
          <w:rFonts w:ascii="Arial" w:eastAsia="Times New Roman" w:hAnsi="Arial" w:cs="Arial"/>
          <w:sz w:val="24"/>
          <w:szCs w:val="24"/>
          <w:lang w:eastAsia="ru-RU"/>
        </w:rPr>
        <w:t>Калачеевского муниципального района Воронежской области, предоставляющей муниципальные услуги (далее – администрация или орган, предоставляющий муниципальные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 w:name="P45"/>
      <w:bookmarkEnd w:id="1"/>
      <w:r w:rsidRPr="00134588">
        <w:rPr>
          <w:rFonts w:ascii="Arial" w:eastAsia="Times New Roman" w:hAnsi="Arial" w:cs="Arial"/>
          <w:sz w:val="24"/>
          <w:szCs w:val="24"/>
          <w:lang w:eastAsia="ru-RU"/>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и муниципальной услуги, единым стандартом предоставления муниципальной услуги (при их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В случае если нормативным правовым актом, устанавливающим конкретное полномочие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регулирования административного регламента в соответствии с настоящим Порядком.</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4. Разработка, согласование и утверждение проектов административных регламентов осуществляется администрацией с использованием программно-технических средств реестра услуг.</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5. Разработка административных регламентов включает следующие этапы:</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 w:name="P50"/>
      <w:bookmarkEnd w:id="2"/>
      <w:r w:rsidRPr="00134588">
        <w:rPr>
          <w:rFonts w:ascii="Arial" w:eastAsia="Times New Roman" w:hAnsi="Arial" w:cs="Arial"/>
          <w:sz w:val="24"/>
          <w:szCs w:val="24"/>
          <w:lang w:eastAsia="ru-RU"/>
        </w:rPr>
        <w:t>а) внесение в реестр услуг администрацией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3" w:name="P51"/>
      <w:bookmarkEnd w:id="3"/>
      <w:r w:rsidRPr="00134588">
        <w:rPr>
          <w:rFonts w:ascii="Arial" w:eastAsia="Times New Roman" w:hAnsi="Arial" w:cs="Arial"/>
          <w:sz w:val="24"/>
          <w:szCs w:val="24"/>
          <w:lang w:eastAsia="ru-RU"/>
        </w:rPr>
        <w:t xml:space="preserve">б) преобразование сведений, указанных в </w:t>
      </w:r>
      <w:hyperlink w:anchor="P50" w:history="1">
        <w:r w:rsidRPr="00134588">
          <w:rPr>
            <w:rFonts w:ascii="Arial" w:eastAsia="Times New Roman" w:hAnsi="Arial" w:cs="Arial"/>
            <w:color w:val="000000" w:themeColor="text1"/>
            <w:sz w:val="24"/>
            <w:szCs w:val="24"/>
            <w:lang w:eastAsia="ru-RU"/>
          </w:rPr>
          <w:t xml:space="preserve">подпункте «а» </w:t>
        </w:r>
      </w:hyperlink>
      <w:r w:rsidRPr="00134588">
        <w:rPr>
          <w:rFonts w:ascii="Arial" w:eastAsia="Times New Roman" w:hAnsi="Arial" w:cs="Arial"/>
          <w:sz w:val="24"/>
          <w:szCs w:val="24"/>
          <w:lang w:eastAsia="ru-RU"/>
        </w:rPr>
        <w:t xml:space="preserve">настоящего пункта, в машиночитаемый вид в соответствии с требованиями, предусмотренными </w:t>
      </w:r>
      <w:hyperlink r:id="rId7" w:history="1">
        <w:r w:rsidRPr="00134588">
          <w:rPr>
            <w:rFonts w:ascii="Arial" w:eastAsia="Times New Roman" w:hAnsi="Arial" w:cs="Arial"/>
            <w:color w:val="000000" w:themeColor="text1"/>
            <w:sz w:val="24"/>
            <w:szCs w:val="24"/>
            <w:lang w:eastAsia="ru-RU"/>
          </w:rPr>
          <w:t>частью 3 статьи 12</w:t>
        </w:r>
      </w:hyperlink>
      <w:r w:rsidRPr="00134588">
        <w:rPr>
          <w:rFonts w:ascii="Arial" w:eastAsia="Times New Roman" w:hAnsi="Arial" w:cs="Arial"/>
          <w:sz w:val="24"/>
          <w:szCs w:val="24"/>
          <w:lang w:eastAsia="ru-RU"/>
        </w:rPr>
        <w:t xml:space="preserve"> Федерального закона «Об организации предоставления государственных и </w:t>
      </w:r>
      <w:r w:rsidRPr="00134588">
        <w:rPr>
          <w:rFonts w:ascii="Arial" w:eastAsia="Times New Roman" w:hAnsi="Arial" w:cs="Arial"/>
          <w:sz w:val="24"/>
          <w:szCs w:val="24"/>
          <w:lang w:eastAsia="ru-RU"/>
        </w:rPr>
        <w:lastRenderedPageBreak/>
        <w:t>муниципальных услуг»;</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в) автоматическое формирование из сведений, указанных в </w:t>
      </w:r>
      <w:hyperlink w:anchor="P51" w:history="1">
        <w:r w:rsidRPr="00134588">
          <w:rPr>
            <w:rFonts w:ascii="Arial" w:eastAsia="Times New Roman" w:hAnsi="Arial" w:cs="Arial"/>
            <w:color w:val="000000" w:themeColor="text1"/>
            <w:sz w:val="24"/>
            <w:szCs w:val="24"/>
            <w:lang w:eastAsia="ru-RU"/>
          </w:rPr>
          <w:t xml:space="preserve">подпункте «б» </w:t>
        </w:r>
      </w:hyperlink>
      <w:r w:rsidRPr="00134588">
        <w:rPr>
          <w:rFonts w:ascii="Arial" w:eastAsia="Times New Roman" w:hAnsi="Arial" w:cs="Arial"/>
          <w:sz w:val="24"/>
          <w:szCs w:val="24"/>
          <w:lang w:eastAsia="ru-RU"/>
        </w:rPr>
        <w:t xml:space="preserve">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60" w:history="1">
        <w:r w:rsidRPr="00134588">
          <w:rPr>
            <w:rFonts w:ascii="Arial" w:eastAsia="Times New Roman" w:hAnsi="Arial" w:cs="Arial"/>
            <w:color w:val="000000" w:themeColor="text1"/>
            <w:sz w:val="24"/>
            <w:szCs w:val="24"/>
            <w:lang w:eastAsia="ru-RU"/>
          </w:rPr>
          <w:t>разделом II</w:t>
        </w:r>
      </w:hyperlink>
      <w:r w:rsidRPr="00134588">
        <w:rPr>
          <w:rFonts w:ascii="Arial" w:eastAsia="Times New Roman" w:hAnsi="Arial" w:cs="Arial"/>
          <w:color w:val="000000" w:themeColor="text1"/>
          <w:sz w:val="24"/>
          <w:szCs w:val="24"/>
          <w:lang w:eastAsia="ru-RU"/>
        </w:rPr>
        <w:t xml:space="preserve"> н</w:t>
      </w:r>
      <w:r w:rsidRPr="00134588">
        <w:rPr>
          <w:rFonts w:ascii="Arial" w:eastAsia="Times New Roman" w:hAnsi="Arial" w:cs="Arial"/>
          <w:sz w:val="24"/>
          <w:szCs w:val="24"/>
          <w:lang w:eastAsia="ru-RU"/>
        </w:rPr>
        <w:t>астоящего Порядка.</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6. Сведения о муниципальной услуге, указанные в </w:t>
      </w:r>
      <w:hyperlink w:anchor="P50" w:history="1">
        <w:r w:rsidRPr="00134588">
          <w:rPr>
            <w:rFonts w:ascii="Arial" w:eastAsia="Times New Roman" w:hAnsi="Arial" w:cs="Arial"/>
            <w:color w:val="000000" w:themeColor="text1"/>
            <w:sz w:val="24"/>
            <w:szCs w:val="24"/>
            <w:lang w:eastAsia="ru-RU"/>
          </w:rPr>
          <w:t>подпункте «а» пункта 5</w:t>
        </w:r>
      </w:hyperlink>
      <w:r w:rsidRPr="00134588">
        <w:rPr>
          <w:rFonts w:ascii="Arial" w:eastAsia="Times New Roman" w:hAnsi="Arial" w:cs="Arial"/>
          <w:color w:val="000000" w:themeColor="text1"/>
          <w:sz w:val="24"/>
          <w:szCs w:val="24"/>
          <w:lang w:eastAsia="ru-RU"/>
        </w:rPr>
        <w:t xml:space="preserve"> </w:t>
      </w:r>
      <w:r w:rsidRPr="00134588">
        <w:rPr>
          <w:rFonts w:ascii="Arial" w:eastAsia="Times New Roman" w:hAnsi="Arial" w:cs="Arial"/>
          <w:sz w:val="24"/>
          <w:szCs w:val="24"/>
          <w:lang w:eastAsia="ru-RU"/>
        </w:rPr>
        <w:t>настоящего Порядка, должны быть достаточны для описания: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 w:name="P54"/>
      <w:bookmarkEnd w:id="4"/>
      <w:r w:rsidRPr="00134588">
        <w:rPr>
          <w:rFonts w:ascii="Arial" w:eastAsia="Times New Roman" w:hAnsi="Arial" w:cs="Arial"/>
          <w:sz w:val="24"/>
          <w:szCs w:val="24"/>
          <w:lang w:eastAsia="ru-RU"/>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уникальных для каждой категории заявителей, указанной в </w:t>
      </w:r>
      <w:hyperlink w:anchor="P54" w:history="1">
        <w:r w:rsidRPr="00134588">
          <w:rPr>
            <w:rFonts w:ascii="Arial" w:eastAsia="Times New Roman" w:hAnsi="Arial" w:cs="Arial"/>
            <w:color w:val="000000" w:themeColor="text1"/>
            <w:sz w:val="24"/>
            <w:szCs w:val="24"/>
            <w:lang w:eastAsia="ru-RU"/>
          </w:rPr>
          <w:t>абзаце втором</w:t>
        </w:r>
      </w:hyperlink>
      <w:r w:rsidRPr="00134588">
        <w:rPr>
          <w:rFonts w:ascii="Arial" w:eastAsia="Times New Roman" w:hAnsi="Arial" w:cs="Arial"/>
          <w:sz w:val="24"/>
          <w:szCs w:val="24"/>
          <w:lang w:eastAsia="ru-RU"/>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Сведения о муниципальной услуге, преобразованные в машиночитаемый вид в соответствии с </w:t>
      </w:r>
      <w:hyperlink w:anchor="P51" w:history="1">
        <w:r w:rsidRPr="00134588">
          <w:rPr>
            <w:rFonts w:ascii="Arial" w:eastAsia="Times New Roman" w:hAnsi="Arial" w:cs="Arial"/>
            <w:color w:val="000000" w:themeColor="text1"/>
            <w:sz w:val="24"/>
            <w:szCs w:val="24"/>
            <w:lang w:eastAsia="ru-RU"/>
          </w:rPr>
          <w:t>подпунктом «б» пункта 5</w:t>
        </w:r>
      </w:hyperlink>
      <w:r w:rsidRPr="00134588">
        <w:rPr>
          <w:rFonts w:ascii="Arial" w:eastAsia="Times New Roman" w:hAnsi="Arial" w:cs="Arial"/>
          <w:sz w:val="24"/>
          <w:szCs w:val="24"/>
          <w:lang w:eastAsia="ru-RU"/>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5" w:name="P57"/>
      <w:bookmarkEnd w:id="5"/>
      <w:r w:rsidRPr="00134588">
        <w:rPr>
          <w:rFonts w:ascii="Arial" w:eastAsia="Times New Roman" w:hAnsi="Arial" w:cs="Arial"/>
          <w:sz w:val="24"/>
          <w:szCs w:val="24"/>
          <w:lang w:eastAsia="ru-RU"/>
        </w:rPr>
        <w:t xml:space="preserve">7. 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8" w:history="1">
        <w:r w:rsidRPr="00134588">
          <w:rPr>
            <w:rFonts w:ascii="Arial" w:eastAsia="Times New Roman" w:hAnsi="Arial" w:cs="Arial"/>
            <w:color w:val="000000" w:themeColor="text1"/>
            <w:sz w:val="24"/>
            <w:szCs w:val="24"/>
            <w:lang w:eastAsia="ru-RU"/>
          </w:rPr>
          <w:t>законом</w:t>
        </w:r>
      </w:hyperlink>
      <w:r w:rsidRPr="00134588">
        <w:rPr>
          <w:rFonts w:ascii="Arial" w:eastAsia="Times New Roman" w:hAnsi="Arial" w:cs="Arial"/>
          <w:sz w:val="24"/>
          <w:szCs w:val="24"/>
          <w:lang w:eastAsia="ru-RU"/>
        </w:rPr>
        <w:t xml:space="preserve"> «Об организации предоставления государственных и муниципальных услуг».</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8.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муниципальная услуга.</w:t>
      </w:r>
    </w:p>
    <w:p w:rsidR="00A45C55" w:rsidRPr="00134588" w:rsidRDefault="00A45C55" w:rsidP="00A45C55">
      <w:pPr>
        <w:widowControl w:val="0"/>
        <w:autoSpaceDE w:val="0"/>
        <w:autoSpaceDN w:val="0"/>
        <w:spacing w:after="0" w:line="240" w:lineRule="auto"/>
        <w:ind w:firstLine="709"/>
        <w:jc w:val="center"/>
        <w:outlineLvl w:val="1"/>
        <w:rPr>
          <w:rFonts w:ascii="Arial" w:eastAsia="Times New Roman" w:hAnsi="Arial" w:cs="Arial"/>
          <w:b/>
          <w:sz w:val="24"/>
          <w:szCs w:val="24"/>
          <w:lang w:eastAsia="ru-RU"/>
        </w:rPr>
      </w:pPr>
      <w:bookmarkStart w:id="6" w:name="P60"/>
      <w:bookmarkEnd w:id="6"/>
      <w:r w:rsidRPr="00134588">
        <w:rPr>
          <w:rFonts w:ascii="Arial" w:eastAsia="Times New Roman" w:hAnsi="Arial" w:cs="Arial"/>
          <w:b/>
          <w:sz w:val="24"/>
          <w:szCs w:val="24"/>
          <w:lang w:eastAsia="ru-RU"/>
        </w:rPr>
        <w:t>II. Требования к структуре</w:t>
      </w:r>
    </w:p>
    <w:p w:rsidR="00A45C55" w:rsidRPr="00134588" w:rsidRDefault="00A45C55" w:rsidP="00A45C55">
      <w:pPr>
        <w:widowControl w:val="0"/>
        <w:autoSpaceDE w:val="0"/>
        <w:autoSpaceDN w:val="0"/>
        <w:spacing w:after="0" w:line="240" w:lineRule="auto"/>
        <w:ind w:firstLine="709"/>
        <w:jc w:val="center"/>
        <w:rPr>
          <w:rFonts w:ascii="Arial" w:eastAsia="Times New Roman" w:hAnsi="Arial" w:cs="Arial"/>
          <w:b/>
          <w:sz w:val="24"/>
          <w:szCs w:val="24"/>
          <w:lang w:eastAsia="ru-RU"/>
        </w:rPr>
      </w:pPr>
      <w:r w:rsidRPr="00134588">
        <w:rPr>
          <w:rFonts w:ascii="Arial" w:eastAsia="Times New Roman" w:hAnsi="Arial" w:cs="Arial"/>
          <w:b/>
          <w:sz w:val="24"/>
          <w:szCs w:val="24"/>
          <w:lang w:eastAsia="ru-RU"/>
        </w:rPr>
        <w:t>и содержанию административных регламентов</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9. В административный регламент включаются следующие разделы:</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а) общие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б) стандарт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состав, последовательность и сроки выполнения административных процедур;</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г) формы контроля за исполнением административного регламента;</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д)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9" w:history="1">
        <w:r w:rsidRPr="00134588">
          <w:rPr>
            <w:rFonts w:ascii="Arial" w:eastAsia="Times New Roman" w:hAnsi="Arial" w:cs="Arial"/>
            <w:color w:val="000000" w:themeColor="text1"/>
            <w:sz w:val="24"/>
            <w:szCs w:val="24"/>
            <w:lang w:eastAsia="ru-RU"/>
          </w:rPr>
          <w:t>части 1.1 статьи 16</w:t>
        </w:r>
      </w:hyperlink>
      <w:r w:rsidRPr="00134588">
        <w:rPr>
          <w:rFonts w:ascii="Arial" w:eastAsia="Times New Roman" w:hAnsi="Arial" w:cs="Arial"/>
          <w:color w:val="000000" w:themeColor="text1"/>
          <w:sz w:val="24"/>
          <w:szCs w:val="24"/>
          <w:lang w:eastAsia="ru-RU"/>
        </w:rPr>
        <w:t xml:space="preserve"> </w:t>
      </w:r>
      <w:r w:rsidRPr="00134588">
        <w:rPr>
          <w:rFonts w:ascii="Arial" w:eastAsia="Times New Roman" w:hAnsi="Arial" w:cs="Arial"/>
          <w:sz w:val="24"/>
          <w:szCs w:val="24"/>
          <w:lang w:eastAsia="ru-RU"/>
        </w:rPr>
        <w:t xml:space="preserve">Федерального закона «Об организации </w:t>
      </w:r>
      <w:r w:rsidRPr="00134588">
        <w:rPr>
          <w:rFonts w:ascii="Arial" w:eastAsia="Times New Roman" w:hAnsi="Arial" w:cs="Arial"/>
          <w:sz w:val="24"/>
          <w:szCs w:val="24"/>
          <w:lang w:eastAsia="ru-RU"/>
        </w:rPr>
        <w:lastRenderedPageBreak/>
        <w:t>предоставления государственных и муниципальных услуг», а также их должностных лиц, муниципальных служащих, работников.</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10. В раздел «Общие положения» включаются следующие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а) предмет регулирования административного регламента;</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б) круг заявителей;</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11. Раздел «Стандарт предоставления муниципальной услуги» состоит из следующих подразделов:</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а) наименование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б) наименование органа, предоставляющего муниципальную услугу;</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результат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г) срок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д) правовые основания для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е) исчерпывающий перечень документов, необходимых для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ж) исчерпывающий перечень оснований для отказа в приеме документов, необходимых для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и) размер платы, взимаемой с заявителя при предоставлении муниципальной услуги, и способы ее взимания;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л) срок регистрации запроса заявителя о предоставлении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м) требования к помещениям, в которых предоставляются муниципальные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н) показатели качества и доступности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12. Подраздел «Наименование органа, </w:t>
      </w:r>
      <w:r w:rsidR="004615AC">
        <w:rPr>
          <w:rFonts w:ascii="Arial" w:eastAsia="Times New Roman" w:hAnsi="Arial" w:cs="Arial"/>
          <w:sz w:val="24"/>
          <w:szCs w:val="24"/>
          <w:lang w:eastAsia="ru-RU"/>
        </w:rPr>
        <w:t xml:space="preserve">предоставляющего муниципальную </w:t>
      </w:r>
      <w:r w:rsidRPr="00134588">
        <w:rPr>
          <w:rFonts w:ascii="Arial" w:eastAsia="Times New Roman" w:hAnsi="Arial" w:cs="Arial"/>
          <w:sz w:val="24"/>
          <w:szCs w:val="24"/>
          <w:lang w:eastAsia="ru-RU"/>
        </w:rPr>
        <w:t>услугу» должен включать следующие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а) полное наименование органа, предоставляющего муниципальную услугу;</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7" w:name="P91"/>
      <w:bookmarkEnd w:id="7"/>
      <w:r w:rsidRPr="00134588">
        <w:rPr>
          <w:rFonts w:ascii="Arial" w:eastAsia="Times New Roman" w:hAnsi="Arial" w:cs="Arial"/>
          <w:sz w:val="24"/>
          <w:szCs w:val="24"/>
          <w:lang w:eastAsia="ru-RU"/>
        </w:rPr>
        <w:t>13. Подраздел «Результат предоставления муниципальной услуги» должен включать следующие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наименование результата (результатов)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lastRenderedPageBreak/>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наименование информационной системы, в которой фиксируется факт получения заявителем результата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способ получения результата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14. Положения, указанные в </w:t>
      </w:r>
      <w:hyperlink w:anchor="P91" w:history="1">
        <w:r w:rsidRPr="00134588">
          <w:rPr>
            <w:rFonts w:ascii="Arial" w:eastAsia="Times New Roman" w:hAnsi="Arial" w:cs="Arial"/>
            <w:color w:val="000000" w:themeColor="text1"/>
            <w:sz w:val="24"/>
            <w:szCs w:val="24"/>
            <w:lang w:eastAsia="ru-RU"/>
          </w:rPr>
          <w:t>пункте 13</w:t>
        </w:r>
      </w:hyperlink>
      <w:r w:rsidRPr="00134588">
        <w:rPr>
          <w:rFonts w:ascii="Arial" w:eastAsia="Times New Roman" w:hAnsi="Arial" w:cs="Arial"/>
          <w:sz w:val="24"/>
          <w:szCs w:val="24"/>
          <w:lang w:eastAsia="ru-RU"/>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информационной системе «Портал Воронежской области в </w:t>
      </w:r>
      <w:r w:rsidR="004615AC">
        <w:rPr>
          <w:rFonts w:ascii="Arial" w:eastAsia="Times New Roman" w:hAnsi="Arial" w:cs="Arial"/>
          <w:sz w:val="24"/>
          <w:szCs w:val="24"/>
          <w:lang w:eastAsia="ru-RU"/>
        </w:rPr>
        <w:t xml:space="preserve">сети Интернет» (далее – Портал </w:t>
      </w:r>
      <w:r w:rsidRPr="00134588">
        <w:rPr>
          <w:rFonts w:ascii="Arial" w:eastAsia="Times New Roman" w:hAnsi="Arial" w:cs="Arial"/>
          <w:sz w:val="24"/>
          <w:szCs w:val="24"/>
          <w:lang w:eastAsia="ru-RU"/>
        </w:rPr>
        <w:t>Воронежской области), на официальном сайте администрации;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16.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на Портале  Воронежской области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состав и способы подачи запроса о предоставлении муниципальной услуги, который должен содержать:</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lastRenderedPageBreak/>
        <w:t>полное наименование органа, предоставляющего муниципальную услугу;</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дополнительные сведения, необходимые для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перечень прилагаемых к запросу документов и (или) информации;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8" w:name="P111"/>
      <w:bookmarkEnd w:id="8"/>
      <w:r w:rsidRPr="00134588">
        <w:rPr>
          <w:rFonts w:ascii="Arial" w:eastAsia="Times New Roman" w:hAnsi="Arial" w:cs="Arial"/>
          <w:sz w:val="24"/>
          <w:szCs w:val="24"/>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9" w:name="P112"/>
      <w:bookmarkEnd w:id="9"/>
      <w:r w:rsidRPr="00134588">
        <w:rPr>
          <w:rFonts w:ascii="Arial" w:eastAsia="Times New Roman" w:hAnsi="Arial" w:cs="Arial"/>
          <w:sz w:val="24"/>
          <w:szCs w:val="24"/>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Исчерпывающий перечень документов, указанных в </w:t>
      </w:r>
      <w:hyperlink w:anchor="P111" w:history="1">
        <w:r w:rsidRPr="00134588">
          <w:rPr>
            <w:rFonts w:ascii="Arial" w:eastAsia="Times New Roman" w:hAnsi="Arial" w:cs="Arial"/>
            <w:color w:val="000000" w:themeColor="text1"/>
            <w:sz w:val="24"/>
            <w:szCs w:val="24"/>
            <w:lang w:eastAsia="ru-RU"/>
          </w:rPr>
          <w:t>абзацах восьмом</w:t>
        </w:r>
      </w:hyperlink>
      <w:r w:rsidRPr="00134588">
        <w:rPr>
          <w:rFonts w:ascii="Arial" w:eastAsia="Times New Roman" w:hAnsi="Arial" w:cs="Arial"/>
          <w:color w:val="000000" w:themeColor="text1"/>
          <w:sz w:val="24"/>
          <w:szCs w:val="24"/>
          <w:lang w:eastAsia="ru-RU"/>
        </w:rPr>
        <w:t xml:space="preserve"> </w:t>
      </w:r>
      <w:r w:rsidRPr="00134588">
        <w:rPr>
          <w:rFonts w:ascii="Arial" w:eastAsia="Times New Roman" w:hAnsi="Arial" w:cs="Arial"/>
          <w:sz w:val="24"/>
          <w:szCs w:val="24"/>
          <w:lang w:eastAsia="ru-RU"/>
        </w:rPr>
        <w:t xml:space="preserve">и </w:t>
      </w:r>
      <w:hyperlink w:anchor="P112" w:history="1">
        <w:r w:rsidRPr="00134588">
          <w:rPr>
            <w:rFonts w:ascii="Arial" w:eastAsia="Times New Roman" w:hAnsi="Arial" w:cs="Arial"/>
            <w:color w:val="000000" w:themeColor="text1"/>
            <w:sz w:val="24"/>
            <w:szCs w:val="24"/>
            <w:lang w:eastAsia="ru-RU"/>
          </w:rPr>
          <w:t>девятом</w:t>
        </w:r>
      </w:hyperlink>
      <w:r w:rsidRPr="00134588">
        <w:rPr>
          <w:rFonts w:ascii="Arial" w:eastAsia="Times New Roman" w:hAnsi="Arial" w:cs="Arial"/>
          <w:sz w:val="24"/>
          <w:szCs w:val="24"/>
          <w:lang w:eastAsia="ru-RU"/>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0" w:name="P118"/>
      <w:bookmarkEnd w:id="10"/>
      <w:r w:rsidRPr="00134588">
        <w:rPr>
          <w:rFonts w:ascii="Arial" w:eastAsia="Times New Roman" w:hAnsi="Arial" w:cs="Arial"/>
          <w:sz w:val="24"/>
          <w:szCs w:val="24"/>
          <w:lang w:eastAsia="ru-RU"/>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1" w:name="P119"/>
      <w:bookmarkEnd w:id="11"/>
      <w:r w:rsidRPr="00134588">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2" w:name="P120"/>
      <w:bookmarkEnd w:id="12"/>
      <w:r w:rsidRPr="00134588">
        <w:rPr>
          <w:rFonts w:ascii="Arial" w:eastAsia="Times New Roman" w:hAnsi="Arial" w:cs="Arial"/>
          <w:sz w:val="24"/>
          <w:szCs w:val="24"/>
          <w:lang w:eastAsia="ru-RU"/>
        </w:rPr>
        <w:t xml:space="preserve">Для каждого основания, включенного в перечни, указанные в </w:t>
      </w:r>
      <w:hyperlink w:anchor="P118" w:history="1">
        <w:r w:rsidRPr="00134588">
          <w:rPr>
            <w:rFonts w:ascii="Arial" w:eastAsia="Times New Roman" w:hAnsi="Arial" w:cs="Arial"/>
            <w:color w:val="000000" w:themeColor="text1"/>
            <w:sz w:val="24"/>
            <w:szCs w:val="24"/>
            <w:lang w:eastAsia="ru-RU"/>
          </w:rPr>
          <w:t>абзацах втором</w:t>
        </w:r>
      </w:hyperlink>
      <w:r w:rsidRPr="00134588">
        <w:rPr>
          <w:rFonts w:ascii="Arial" w:eastAsia="Times New Roman" w:hAnsi="Arial" w:cs="Arial"/>
          <w:color w:val="000000" w:themeColor="text1"/>
          <w:sz w:val="24"/>
          <w:szCs w:val="24"/>
          <w:lang w:eastAsia="ru-RU"/>
        </w:rPr>
        <w:t xml:space="preserve"> и </w:t>
      </w:r>
      <w:hyperlink w:anchor="P119" w:history="1">
        <w:r w:rsidRPr="00134588">
          <w:rPr>
            <w:rFonts w:ascii="Arial" w:eastAsia="Times New Roman" w:hAnsi="Arial" w:cs="Arial"/>
            <w:color w:val="000000" w:themeColor="text1"/>
            <w:sz w:val="24"/>
            <w:szCs w:val="24"/>
            <w:lang w:eastAsia="ru-RU"/>
          </w:rPr>
          <w:t>третьем</w:t>
        </w:r>
      </w:hyperlink>
      <w:r w:rsidRPr="00134588">
        <w:rPr>
          <w:rFonts w:ascii="Arial" w:eastAsia="Times New Roman" w:hAnsi="Arial" w:cs="Arial"/>
          <w:sz w:val="24"/>
          <w:szCs w:val="24"/>
          <w:lang w:eastAsia="ru-RU"/>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Исчерпывающий перечень оснований, предусмотренных </w:t>
      </w:r>
      <w:hyperlink w:anchor="P118" w:history="1">
        <w:r w:rsidRPr="00134588">
          <w:rPr>
            <w:rFonts w:ascii="Arial" w:eastAsia="Times New Roman" w:hAnsi="Arial" w:cs="Arial"/>
            <w:color w:val="000000" w:themeColor="text1"/>
            <w:sz w:val="24"/>
            <w:szCs w:val="24"/>
            <w:lang w:eastAsia="ru-RU"/>
          </w:rPr>
          <w:t>абзацами вторым</w:t>
        </w:r>
      </w:hyperlink>
      <w:r w:rsidRPr="00134588">
        <w:rPr>
          <w:rFonts w:ascii="Arial" w:eastAsia="Times New Roman" w:hAnsi="Arial" w:cs="Arial"/>
          <w:color w:val="000000" w:themeColor="text1"/>
          <w:sz w:val="24"/>
          <w:szCs w:val="24"/>
          <w:lang w:eastAsia="ru-RU"/>
        </w:rPr>
        <w:t xml:space="preserve"> и </w:t>
      </w:r>
      <w:hyperlink w:anchor="P119" w:history="1">
        <w:r w:rsidRPr="00134588">
          <w:rPr>
            <w:rFonts w:ascii="Arial" w:eastAsia="Times New Roman" w:hAnsi="Arial" w:cs="Arial"/>
            <w:color w:val="000000" w:themeColor="text1"/>
            <w:sz w:val="24"/>
            <w:szCs w:val="24"/>
            <w:lang w:eastAsia="ru-RU"/>
          </w:rPr>
          <w:t>третьим</w:t>
        </w:r>
      </w:hyperlink>
      <w:r w:rsidRPr="00134588">
        <w:rPr>
          <w:rFonts w:ascii="Arial" w:eastAsia="Times New Roman" w:hAnsi="Arial" w:cs="Arial"/>
          <w:sz w:val="24"/>
          <w:szCs w:val="24"/>
          <w:lang w:eastAsia="ru-RU"/>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а) сведения о размещении на Едином портале государственных</w:t>
      </w:r>
      <w:r w:rsidR="004615AC">
        <w:rPr>
          <w:rFonts w:ascii="Arial" w:eastAsia="Times New Roman" w:hAnsi="Arial" w:cs="Arial"/>
          <w:sz w:val="24"/>
          <w:szCs w:val="24"/>
          <w:lang w:eastAsia="ru-RU"/>
        </w:rPr>
        <w:t xml:space="preserve"> и муниципальных услуг, Портале</w:t>
      </w:r>
      <w:r w:rsidRPr="00134588">
        <w:rPr>
          <w:rFonts w:ascii="Arial" w:eastAsia="Times New Roman" w:hAnsi="Arial" w:cs="Arial"/>
          <w:sz w:val="24"/>
          <w:szCs w:val="24"/>
          <w:lang w:eastAsia="ru-RU"/>
        </w:rPr>
        <w:t xml:space="preserve"> Воронежской области информации о размере государственной пошлины или иной платы, взимаемой за предоставление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21. В подраздел «Требования к помещениям, в которых предост</w:t>
      </w:r>
      <w:r w:rsidR="004615AC">
        <w:rPr>
          <w:rFonts w:ascii="Arial" w:eastAsia="Times New Roman" w:hAnsi="Arial" w:cs="Arial"/>
          <w:sz w:val="24"/>
          <w:szCs w:val="24"/>
          <w:lang w:eastAsia="ru-RU"/>
        </w:rPr>
        <w:t xml:space="preserve">авляются муниципальные услуги» </w:t>
      </w:r>
      <w:r w:rsidRPr="00134588">
        <w:rPr>
          <w:rFonts w:ascii="Arial" w:eastAsia="Times New Roman" w:hAnsi="Arial" w:cs="Arial"/>
          <w:sz w:val="24"/>
          <w:szCs w:val="24"/>
          <w:lang w:eastAsia="ru-RU"/>
        </w:rPr>
        <w:t>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23. В подраздел «Иные требования к предоставлению муниципальной услуги» включаются следующие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3" w:name="P128"/>
      <w:bookmarkEnd w:id="13"/>
      <w:r w:rsidRPr="00134588">
        <w:rPr>
          <w:rFonts w:ascii="Arial" w:eastAsia="Times New Roman" w:hAnsi="Arial" w:cs="Arial"/>
          <w:sz w:val="24"/>
          <w:szCs w:val="24"/>
          <w:lang w:eastAsia="ru-RU"/>
        </w:rPr>
        <w:t>а) перечень услуг, которые являются необходимыми и обязательными для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б) размер платы за предоставление указанных в настоящего пункта услуг в случаях, когда размер платы установлен законодательством Российской Федерации;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перечень информационных систем, используемых для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4" w:name="P132"/>
      <w:bookmarkEnd w:id="14"/>
      <w:r w:rsidRPr="00134588">
        <w:rPr>
          <w:rFonts w:ascii="Arial" w:eastAsia="Times New Roman" w:hAnsi="Arial" w:cs="Arial"/>
          <w:sz w:val="24"/>
          <w:szCs w:val="24"/>
          <w:lang w:eastAsia="ru-RU"/>
        </w:rPr>
        <w:t xml:space="preserve">а) перечень вариантов предоставления муниципальной услуги, включающий в </w:t>
      </w:r>
      <w:r w:rsidRPr="00134588">
        <w:rPr>
          <w:rFonts w:ascii="Arial" w:eastAsia="Times New Roman" w:hAnsi="Arial" w:cs="Arial"/>
          <w:sz w:val="24"/>
          <w:szCs w:val="24"/>
          <w:lang w:eastAsia="ru-RU"/>
        </w:rPr>
        <w:lastRenderedPageBreak/>
        <w:t>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б) описание административной процедуры профилирования заявителя;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подразделы, содержащие описание вариантов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32" w:history="1">
        <w:r w:rsidRPr="00134588">
          <w:rPr>
            <w:rFonts w:ascii="Arial" w:eastAsia="Times New Roman" w:hAnsi="Arial" w:cs="Arial"/>
            <w:color w:val="000000" w:themeColor="text1"/>
            <w:sz w:val="24"/>
            <w:szCs w:val="24"/>
            <w:lang w:eastAsia="ru-RU"/>
          </w:rPr>
          <w:t>подпунктом «а» пункта 24</w:t>
        </w:r>
      </w:hyperlink>
      <w:r w:rsidRPr="00134588">
        <w:rPr>
          <w:rFonts w:ascii="Arial" w:eastAsia="Times New Roman" w:hAnsi="Arial" w:cs="Arial"/>
          <w:color w:val="000000" w:themeColor="text1"/>
          <w:sz w:val="24"/>
          <w:szCs w:val="24"/>
          <w:lang w:eastAsia="ru-RU"/>
        </w:rPr>
        <w:t xml:space="preserve"> </w:t>
      </w:r>
      <w:r w:rsidRPr="00134588">
        <w:rPr>
          <w:rFonts w:ascii="Arial" w:eastAsia="Times New Roman" w:hAnsi="Arial" w:cs="Arial"/>
          <w:sz w:val="24"/>
          <w:szCs w:val="24"/>
          <w:lang w:eastAsia="ru-RU"/>
        </w:rPr>
        <w:t>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наличие (отсутствие) возможности подачи запроса представителем заявителя;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A45C55" w:rsidRPr="00134588" w:rsidRDefault="00A45C55" w:rsidP="00A45C55">
      <w:pPr>
        <w:autoSpaceDE w:val="0"/>
        <w:autoSpaceDN w:val="0"/>
        <w:adjustRightInd w:val="0"/>
        <w:spacing w:after="0" w:line="240" w:lineRule="auto"/>
        <w:ind w:firstLine="709"/>
        <w:jc w:val="both"/>
        <w:rPr>
          <w:rFonts w:ascii="Arial" w:hAnsi="Arial" w:cs="Arial"/>
          <w:sz w:val="24"/>
          <w:szCs w:val="24"/>
        </w:rPr>
      </w:pPr>
      <w:r w:rsidRPr="00134588">
        <w:rPr>
          <w:rFonts w:ascii="Arial" w:hAnsi="Arial" w:cs="Arial"/>
          <w:sz w:val="24"/>
          <w:szCs w:val="24"/>
        </w:rPr>
        <w:t>д) органы местного самоуправления,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е)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ж) срок регистрации запроса и документов и (или) информации, необходимых </w:t>
      </w:r>
      <w:r w:rsidRPr="00134588">
        <w:rPr>
          <w:rFonts w:ascii="Arial" w:eastAsia="Times New Roman" w:hAnsi="Arial" w:cs="Arial"/>
          <w:sz w:val="24"/>
          <w:szCs w:val="24"/>
          <w:lang w:eastAsia="ru-RU"/>
        </w:rPr>
        <w:lastRenderedPageBreak/>
        <w:t>для предоставления муниципальной услуги, в администрации или в многофункциональном центре.</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государственной власти Воронежской области, в которые направляется запрос;</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направляемые в запросе сведения;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запрашиваемые в запросе сведения с указанием их цели использования;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основание для информационного запроса, срок его направления;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срок, в течение которого результат запроса должен поступить в администрацию.</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29. В описание административной процедуры приостановления предоставления муниципальной услуги включаются следующие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б) состав и содержание осуществляемых при приостановлении предоставления муниципальной услуги административных действий;</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перечень оснований для возобновления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а) критерии принятия решения о предоставлении (об отказе в предоставлении)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б) срок принятия решения о предоставлении (об отказе в предоставлении) муниципальной услуги, исчисляемый с даты получения администрацией всех сведений, необходимых для принятия решения.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31. В описание административной процедуры предоставления результата муниципальной услуги включаются следующие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а) способы предоставления результата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32. В описание административной процедуры получения дополнительных </w:t>
      </w:r>
      <w:r w:rsidRPr="00134588">
        <w:rPr>
          <w:rFonts w:ascii="Arial" w:eastAsia="Times New Roman" w:hAnsi="Arial" w:cs="Arial"/>
          <w:sz w:val="24"/>
          <w:szCs w:val="24"/>
          <w:lang w:eastAsia="ru-RU"/>
        </w:rPr>
        <w:lastRenderedPageBreak/>
        <w:t>сведений от заявителя включаются следующие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а) основания для получения от заявителя дополнительных документов и (или) информации в процессе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б) срок, необходимый для получения таких документов и (или) информации;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государственной власти Воронежской области, участвующих в административной процедуре, в случае, если они известны (при необходимости).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10" w:history="1">
        <w:r w:rsidRPr="00134588">
          <w:rPr>
            <w:rFonts w:ascii="Arial" w:eastAsia="Times New Roman" w:hAnsi="Arial" w:cs="Arial"/>
            <w:sz w:val="24"/>
            <w:szCs w:val="24"/>
            <w:lang w:eastAsia="ru-RU"/>
          </w:rPr>
          <w:t>пунктом 1 части 1 статьи 7.3</w:t>
        </w:r>
      </w:hyperlink>
      <w:r w:rsidRPr="00134588">
        <w:rPr>
          <w:rFonts w:ascii="Arial" w:eastAsia="Times New Roman" w:hAnsi="Arial" w:cs="Arial"/>
          <w:sz w:val="24"/>
          <w:szCs w:val="24"/>
          <w:lang w:eastAsia="ru-RU"/>
        </w:rPr>
        <w:t xml:space="preserve"> Федерального закона «Об организации предоставления государственных и муниципальных услуг»;</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5" w:name="P171"/>
      <w:bookmarkEnd w:id="15"/>
      <w:r w:rsidRPr="00134588">
        <w:rPr>
          <w:rFonts w:ascii="Arial" w:eastAsia="Times New Roman" w:hAnsi="Arial" w:cs="Arial"/>
          <w:sz w:val="24"/>
          <w:szCs w:val="24"/>
          <w:lang w:eastAsia="ru-RU"/>
        </w:rPr>
        <w:t>б)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(проактивном) режиме;</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в) наименование информационной системы, из которой должны поступить сведения, указанные в </w:t>
      </w:r>
      <w:hyperlink w:anchor="P171" w:history="1">
        <w:r w:rsidRPr="00134588">
          <w:rPr>
            <w:rFonts w:ascii="Arial" w:eastAsia="Times New Roman" w:hAnsi="Arial" w:cs="Arial"/>
            <w:sz w:val="24"/>
            <w:szCs w:val="24"/>
            <w:lang w:eastAsia="ru-RU"/>
          </w:rPr>
          <w:t xml:space="preserve">подпункте «б» </w:t>
        </w:r>
      </w:hyperlink>
      <w:r w:rsidRPr="00134588">
        <w:rPr>
          <w:rFonts w:ascii="Arial" w:eastAsia="Times New Roman" w:hAnsi="Arial" w:cs="Arial"/>
          <w:sz w:val="24"/>
          <w:szCs w:val="24"/>
          <w:lang w:eastAsia="ru-RU"/>
        </w:rPr>
        <w:t>настоящего пункта, а также информационной системы администрации, в которую должны поступить данные сведения;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г) состав, последовательность и сроки выполнения административных процедур, осуществляемых администрацией после поступления в ее информационную систему сведений, указанных в </w:t>
      </w:r>
      <w:hyperlink w:anchor="P171" w:history="1">
        <w:r w:rsidRPr="00134588">
          <w:rPr>
            <w:rFonts w:ascii="Arial" w:eastAsia="Times New Roman" w:hAnsi="Arial" w:cs="Arial"/>
            <w:sz w:val="24"/>
            <w:szCs w:val="24"/>
            <w:lang w:eastAsia="ru-RU"/>
          </w:rPr>
          <w:t xml:space="preserve">подпункте «б» </w:t>
        </w:r>
      </w:hyperlink>
      <w:r w:rsidRPr="00134588">
        <w:rPr>
          <w:rFonts w:ascii="Arial" w:eastAsia="Times New Roman" w:hAnsi="Arial" w:cs="Arial"/>
          <w:sz w:val="24"/>
          <w:szCs w:val="24"/>
          <w:lang w:eastAsia="ru-RU"/>
        </w:rPr>
        <w:t>настоящего пункта.</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34. Раздел «Формы контроля за исполнением административного регламента» состоит из следующих подразделов:</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а)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35. Раздел «Досудебный (внесудебный) порядок обжалования решений и действий (бездействия) органа, предоставляющего муниципальную услугу, </w:t>
      </w:r>
      <w:r w:rsidRPr="00134588">
        <w:rPr>
          <w:rFonts w:ascii="Arial" w:eastAsia="Times New Roman" w:hAnsi="Arial" w:cs="Arial"/>
          <w:sz w:val="24"/>
          <w:szCs w:val="24"/>
          <w:lang w:eastAsia="ru-RU"/>
        </w:rPr>
        <w:lastRenderedPageBreak/>
        <w:t xml:space="preserve">многофункционального центра, организаций, указанных в </w:t>
      </w:r>
      <w:hyperlink r:id="rId11" w:history="1">
        <w:r w:rsidRPr="00134588">
          <w:rPr>
            <w:rFonts w:ascii="Arial" w:eastAsia="Times New Roman" w:hAnsi="Arial" w:cs="Arial"/>
            <w:sz w:val="24"/>
            <w:szCs w:val="24"/>
            <w:lang w:eastAsia="ru-RU"/>
          </w:rPr>
          <w:t>части 1.1 статьи 16</w:t>
        </w:r>
      </w:hyperlink>
      <w:r w:rsidRPr="00134588">
        <w:rPr>
          <w:rFonts w:ascii="Arial" w:eastAsia="Times New Roman" w:hAnsi="Arial" w:cs="Arial"/>
          <w:sz w:val="24"/>
          <w:szCs w:val="24"/>
          <w:lang w:eastAsia="ru-RU"/>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A45C55" w:rsidRPr="00134588" w:rsidRDefault="00A45C55" w:rsidP="00A45C55">
      <w:pPr>
        <w:widowControl w:val="0"/>
        <w:autoSpaceDE w:val="0"/>
        <w:autoSpaceDN w:val="0"/>
        <w:spacing w:after="0" w:line="240" w:lineRule="auto"/>
        <w:ind w:firstLine="709"/>
        <w:jc w:val="center"/>
        <w:outlineLvl w:val="1"/>
        <w:rPr>
          <w:rFonts w:ascii="Arial" w:eastAsia="Times New Roman" w:hAnsi="Arial" w:cs="Arial"/>
          <w:b/>
          <w:sz w:val="24"/>
          <w:szCs w:val="24"/>
          <w:lang w:eastAsia="ru-RU"/>
        </w:rPr>
      </w:pPr>
      <w:r w:rsidRPr="00134588">
        <w:rPr>
          <w:rFonts w:ascii="Arial" w:eastAsia="Times New Roman" w:hAnsi="Arial" w:cs="Arial"/>
          <w:b/>
          <w:sz w:val="24"/>
          <w:szCs w:val="24"/>
          <w:lang w:eastAsia="ru-RU"/>
        </w:rPr>
        <w:t>III. Порядок согласования</w:t>
      </w:r>
    </w:p>
    <w:p w:rsidR="00A45C55" w:rsidRPr="00134588" w:rsidRDefault="00A45C55" w:rsidP="00A45C55">
      <w:pPr>
        <w:widowControl w:val="0"/>
        <w:autoSpaceDE w:val="0"/>
        <w:autoSpaceDN w:val="0"/>
        <w:spacing w:after="0" w:line="240" w:lineRule="auto"/>
        <w:ind w:firstLine="709"/>
        <w:jc w:val="center"/>
        <w:rPr>
          <w:rFonts w:ascii="Arial" w:eastAsia="Times New Roman" w:hAnsi="Arial" w:cs="Arial"/>
          <w:b/>
          <w:sz w:val="24"/>
          <w:szCs w:val="24"/>
          <w:lang w:eastAsia="ru-RU"/>
        </w:rPr>
      </w:pPr>
      <w:r w:rsidRPr="00134588">
        <w:rPr>
          <w:rFonts w:ascii="Arial" w:eastAsia="Times New Roman" w:hAnsi="Arial" w:cs="Arial"/>
          <w:b/>
          <w:sz w:val="24"/>
          <w:szCs w:val="24"/>
          <w:lang w:eastAsia="ru-RU"/>
        </w:rPr>
        <w:t>и утверждения административных регламентов</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36. Проект административного регламента формируется администрацией в машиночитаемом формате в электронном виде в реестре услуг.</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а) администрации;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38.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администрация рассматривает поступившие замечания.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w:t>
      </w:r>
      <w:hyperlink w:anchor="P50" w:history="1">
        <w:r w:rsidRPr="00134588">
          <w:rPr>
            <w:rFonts w:ascii="Arial" w:eastAsia="Times New Roman" w:hAnsi="Arial" w:cs="Arial"/>
            <w:sz w:val="24"/>
            <w:szCs w:val="24"/>
            <w:lang w:eastAsia="ru-RU"/>
          </w:rPr>
          <w:t>подпункте «а» пункта 5</w:t>
        </w:r>
      </w:hyperlink>
      <w:r w:rsidRPr="00134588">
        <w:rPr>
          <w:rFonts w:ascii="Arial" w:eastAsia="Times New Roman" w:hAnsi="Arial" w:cs="Arial"/>
          <w:sz w:val="24"/>
          <w:szCs w:val="24"/>
          <w:lang w:eastAsia="ru-RU"/>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При наличии возражений к замечаниям администрация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w:t>
      </w:r>
      <w:r w:rsidRPr="00134588">
        <w:rPr>
          <w:rFonts w:ascii="Arial" w:eastAsia="Times New Roman" w:hAnsi="Arial" w:cs="Arial"/>
          <w:sz w:val="24"/>
          <w:szCs w:val="24"/>
          <w:lang w:eastAsia="ru-RU"/>
        </w:rPr>
        <w:lastRenderedPageBreak/>
        <w:t>(органов, участвующих в согласовании), и направления такого протокола указанному органу (указанным органам).</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42. В случае согласия с возражениями, представленными администрацией,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В случае несогласия с возражениями, представленными администрацией,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43.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A45C55" w:rsidRPr="00134588" w:rsidRDefault="004615AC"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44. </w:t>
      </w:r>
      <w:r w:rsidR="00A45C55" w:rsidRPr="00134588">
        <w:rPr>
          <w:rFonts w:ascii="Arial" w:eastAsia="Times New Roman" w:hAnsi="Arial" w:cs="Arial"/>
          <w:sz w:val="24"/>
          <w:szCs w:val="24"/>
          <w:lang w:eastAsia="ru-RU"/>
        </w:rPr>
        <w:t xml:space="preserve">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 </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Экспертиза проекта административного регламента проводится в случаях и порядке, установленных муниципальным правовым актом.</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 xml:space="preserve">45.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w:t>
      </w:r>
      <w:r w:rsidR="00AF33A1">
        <w:rPr>
          <w:rFonts w:ascii="Arial" w:eastAsia="Times New Roman" w:hAnsi="Arial" w:cs="Arial"/>
          <w:sz w:val="24"/>
          <w:szCs w:val="24"/>
          <w:lang w:eastAsia="ru-RU"/>
        </w:rPr>
        <w:t>Советского</w:t>
      </w:r>
      <w:r w:rsidR="004615AC">
        <w:rPr>
          <w:rFonts w:ascii="Arial" w:eastAsia="Times New Roman" w:hAnsi="Arial" w:cs="Arial"/>
          <w:sz w:val="24"/>
          <w:szCs w:val="24"/>
          <w:lang w:eastAsia="ru-RU"/>
        </w:rPr>
        <w:t xml:space="preserve"> </w:t>
      </w:r>
      <w:r w:rsidR="00AB2C82">
        <w:rPr>
          <w:rFonts w:ascii="Arial" w:eastAsia="Times New Roman" w:hAnsi="Arial" w:cs="Arial"/>
          <w:sz w:val="24"/>
          <w:szCs w:val="24"/>
          <w:lang w:eastAsia="ru-RU"/>
        </w:rPr>
        <w:t xml:space="preserve">сельского поселения </w:t>
      </w:r>
      <w:r w:rsidRPr="00134588">
        <w:rPr>
          <w:rFonts w:ascii="Arial" w:eastAsia="Times New Roman" w:hAnsi="Arial" w:cs="Arial"/>
          <w:sz w:val="24"/>
          <w:szCs w:val="24"/>
          <w:lang w:eastAsia="ru-RU"/>
        </w:rPr>
        <w:t xml:space="preserve">после получения положительного заключения экспертизы уполномоченного </w:t>
      </w:r>
      <w:r w:rsidR="004615AC">
        <w:rPr>
          <w:rFonts w:ascii="Arial" w:eastAsia="Times New Roman" w:hAnsi="Arial" w:cs="Arial"/>
          <w:sz w:val="24"/>
          <w:szCs w:val="24"/>
          <w:lang w:eastAsia="ru-RU"/>
        </w:rPr>
        <w:t xml:space="preserve">органа местного самоуправления </w:t>
      </w:r>
      <w:r w:rsidRPr="00134588">
        <w:rPr>
          <w:rFonts w:ascii="Arial" w:eastAsia="Times New Roman" w:hAnsi="Arial" w:cs="Arial"/>
          <w:sz w:val="24"/>
          <w:szCs w:val="24"/>
          <w:lang w:eastAsia="ru-RU"/>
        </w:rPr>
        <w:t>либо урегулирования разногласий по результатам экспертизы уполномоченного органа местного самоуправления.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46. Утвержденный административный регламент направляется для последующего официального опубликования.</w:t>
      </w:r>
    </w:p>
    <w:p w:rsidR="00A45C55" w:rsidRPr="00134588"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r w:rsidRPr="00134588">
        <w:rPr>
          <w:rFonts w:ascii="Arial" w:eastAsia="Times New Roman" w:hAnsi="Arial" w:cs="Arial"/>
          <w:sz w:val="24"/>
          <w:szCs w:val="24"/>
          <w:lang w:eastAsia="ru-RU"/>
        </w:rPr>
        <w:t>47.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A45C55" w:rsidRPr="00D40542"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p>
    <w:p w:rsidR="00A45C55" w:rsidRPr="00D40542"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6" w:name="P210"/>
      <w:bookmarkEnd w:id="16"/>
    </w:p>
    <w:p w:rsidR="00A45C55" w:rsidRPr="00D40542" w:rsidRDefault="00A45C55" w:rsidP="00A45C55">
      <w:pPr>
        <w:widowControl w:val="0"/>
        <w:autoSpaceDE w:val="0"/>
        <w:autoSpaceDN w:val="0"/>
        <w:spacing w:after="0" w:line="240" w:lineRule="auto"/>
        <w:ind w:firstLine="709"/>
        <w:jc w:val="both"/>
        <w:rPr>
          <w:rFonts w:ascii="Arial" w:eastAsia="Times New Roman" w:hAnsi="Arial" w:cs="Arial"/>
          <w:sz w:val="24"/>
          <w:szCs w:val="24"/>
          <w:lang w:eastAsia="ru-RU"/>
        </w:rPr>
      </w:pPr>
    </w:p>
    <w:p w:rsidR="00A45C55" w:rsidRPr="00D40542" w:rsidRDefault="00A45C55" w:rsidP="006178DD">
      <w:pPr>
        <w:spacing w:after="0" w:line="240" w:lineRule="auto"/>
        <w:ind w:left="4962"/>
        <w:jc w:val="both"/>
        <w:rPr>
          <w:rFonts w:ascii="Arial" w:eastAsia="Times New Roman" w:hAnsi="Arial" w:cs="Arial"/>
          <w:sz w:val="24"/>
          <w:szCs w:val="24"/>
          <w:lang w:eastAsia="ru-RU"/>
        </w:rPr>
      </w:pPr>
    </w:p>
    <w:sectPr w:rsidR="00A45C55" w:rsidRPr="00D40542" w:rsidSect="004615AC">
      <w:pgSz w:w="11906" w:h="16838"/>
      <w:pgMar w:top="2269"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DA8" w:rsidRDefault="005F5DA8" w:rsidP="006178DD">
      <w:pPr>
        <w:spacing w:after="0" w:line="240" w:lineRule="auto"/>
      </w:pPr>
      <w:r>
        <w:separator/>
      </w:r>
    </w:p>
  </w:endnote>
  <w:endnote w:type="continuationSeparator" w:id="0">
    <w:p w:rsidR="005F5DA8" w:rsidRDefault="005F5DA8" w:rsidP="0061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DA8" w:rsidRDefault="005F5DA8" w:rsidP="006178DD">
      <w:pPr>
        <w:spacing w:after="0" w:line="240" w:lineRule="auto"/>
      </w:pPr>
      <w:r>
        <w:separator/>
      </w:r>
    </w:p>
  </w:footnote>
  <w:footnote w:type="continuationSeparator" w:id="0">
    <w:p w:rsidR="005F5DA8" w:rsidRDefault="005F5DA8" w:rsidP="006178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220"/>
    <w:multiLevelType w:val="hybridMultilevel"/>
    <w:tmpl w:val="4E162530"/>
    <w:lvl w:ilvl="0" w:tplc="4A5E8B7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DD"/>
    <w:rsid w:val="000333EC"/>
    <w:rsid w:val="0010119E"/>
    <w:rsid w:val="00120389"/>
    <w:rsid w:val="00134588"/>
    <w:rsid w:val="00220D2F"/>
    <w:rsid w:val="00234371"/>
    <w:rsid w:val="00382B7F"/>
    <w:rsid w:val="00454A46"/>
    <w:rsid w:val="004615AC"/>
    <w:rsid w:val="004E540C"/>
    <w:rsid w:val="00541CF4"/>
    <w:rsid w:val="005868E5"/>
    <w:rsid w:val="005D1F8D"/>
    <w:rsid w:val="005F5DA8"/>
    <w:rsid w:val="005F6C8B"/>
    <w:rsid w:val="006178DD"/>
    <w:rsid w:val="00625DDC"/>
    <w:rsid w:val="006D2DD9"/>
    <w:rsid w:val="007177AF"/>
    <w:rsid w:val="00733739"/>
    <w:rsid w:val="00741EF4"/>
    <w:rsid w:val="007D2C38"/>
    <w:rsid w:val="009F4C9F"/>
    <w:rsid w:val="00A31FC3"/>
    <w:rsid w:val="00A45C55"/>
    <w:rsid w:val="00A56B65"/>
    <w:rsid w:val="00AB1F70"/>
    <w:rsid w:val="00AB2C82"/>
    <w:rsid w:val="00AD253C"/>
    <w:rsid w:val="00AD7FC3"/>
    <w:rsid w:val="00AF33A1"/>
    <w:rsid w:val="00B861C3"/>
    <w:rsid w:val="00BA398C"/>
    <w:rsid w:val="00C916D5"/>
    <w:rsid w:val="00CE123A"/>
    <w:rsid w:val="00D40542"/>
    <w:rsid w:val="00D7376B"/>
    <w:rsid w:val="00E61B32"/>
    <w:rsid w:val="00EB0222"/>
    <w:rsid w:val="00F66312"/>
    <w:rsid w:val="00FE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AB2725-6D51-4FA1-B489-A4D74B73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8D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6178DD"/>
    <w:rPr>
      <w:rFonts w:ascii="Arial" w:eastAsia="Times New Roman" w:hAnsi="Arial" w:cs="Times New Roman"/>
      <w:sz w:val="24"/>
      <w:szCs w:val="24"/>
      <w:lang w:eastAsia="ru-RU"/>
    </w:rPr>
  </w:style>
  <w:style w:type="paragraph" w:styleId="a5">
    <w:name w:val="footer"/>
    <w:basedOn w:val="a"/>
    <w:link w:val="a6"/>
    <w:uiPriority w:val="99"/>
    <w:unhideWhenUsed/>
    <w:rsid w:val="006178D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6178DD"/>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6178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78DD"/>
    <w:rPr>
      <w:rFonts w:ascii="Tahoma" w:hAnsi="Tahoma" w:cs="Tahoma"/>
      <w:sz w:val="16"/>
      <w:szCs w:val="16"/>
    </w:rPr>
  </w:style>
  <w:style w:type="paragraph" w:styleId="a9">
    <w:name w:val="List Paragraph"/>
    <w:basedOn w:val="a"/>
    <w:uiPriority w:val="34"/>
    <w:qFormat/>
    <w:rsid w:val="00A45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92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61BAEFD0FC484EDF6F45FFC26131C77D9561B2EA0ED9210BA8AB381DA486429714B3DD320BACA0A0332D75ESET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C261BAEFD0FC484EDF6F45FFC26131C77D9561B2EA0ED9210BA8AB381DA48643B711333D62DAF9F5B5965DA5DE2435EC447FE91FDSDT8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261BAEFD0FC484EDF6F45FFC26131C77D9561B2EA0ED9210BA8AB381DA48643B711331D229A7CE0816648618BE505ECD47FD91E1DBC5C8S4T1M" TargetMode="External"/><Relationship Id="rId5" Type="http://schemas.openxmlformats.org/officeDocument/2006/relationships/footnotes" Target="footnotes.xml"/><Relationship Id="rId10" Type="http://schemas.openxmlformats.org/officeDocument/2006/relationships/hyperlink" Target="consultantplus://offline/ref=DC261BAEFD0FC484EDF6F45FFC26131C77D9561B2EA0ED9210BA8AB381DA48643B711333D12FAF9F5B5965DA5DE2435EC447FE91FDSDT8M" TargetMode="External"/><Relationship Id="rId4" Type="http://schemas.openxmlformats.org/officeDocument/2006/relationships/webSettings" Target="webSettings.xml"/><Relationship Id="rId9" Type="http://schemas.openxmlformats.org/officeDocument/2006/relationships/hyperlink" Target="consultantplus://offline/ref=DC261BAEFD0FC484EDF6F45FFC26131C77D9561B2EA0ED9210BA8AB381DA48643B711331D229A7CE0816648618BE505ECD47FD91E1DBC5C8S4T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12</Pages>
  <Words>5357</Words>
  <Characters>30538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РМ для СП</cp:lastModifiedBy>
  <cp:revision>9</cp:revision>
  <cp:lastPrinted>2022-03-30T07:46:00Z</cp:lastPrinted>
  <dcterms:created xsi:type="dcterms:W3CDTF">2022-03-10T11:55:00Z</dcterms:created>
  <dcterms:modified xsi:type="dcterms:W3CDTF">2022-03-30T07:54:00Z</dcterms:modified>
</cp:coreProperties>
</file>