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E14" w:rsidRPr="00E637DD" w:rsidRDefault="00CD7E14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РОССИЙСКАЯ ФЕДЕРАЦИЯ</w:t>
      </w:r>
    </w:p>
    <w:p w:rsidR="00C348FF" w:rsidRPr="00E637DD" w:rsidRDefault="00C348FF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СОВЕТ НАРОДНЫХ ДЕПУТАТОВ</w:t>
      </w:r>
    </w:p>
    <w:p w:rsidR="00C348FF" w:rsidRPr="00E637DD" w:rsidRDefault="00C348FF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СОВЕТСКОГО СЕЛЬСКОГО ПОСЕЛЕНИЯ</w:t>
      </w:r>
    </w:p>
    <w:p w:rsidR="00C348FF" w:rsidRPr="00E637DD" w:rsidRDefault="00C348FF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КАЛАЧЕЕВСКОГО МУНИЦИПАЛЬНОГО РАЙОНА</w:t>
      </w:r>
    </w:p>
    <w:p w:rsidR="00C348FF" w:rsidRPr="00E637DD" w:rsidRDefault="00C348FF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ВОРОНЕЖСКОЙ ОБЛАСТИ</w:t>
      </w:r>
    </w:p>
    <w:p w:rsidR="009E54F1" w:rsidRPr="00E637DD" w:rsidRDefault="009E54F1" w:rsidP="009E54F1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E637DD">
        <w:rPr>
          <w:rFonts w:ascii="Arial" w:hAnsi="Arial" w:cs="Arial"/>
          <w:b w:val="0"/>
          <w:sz w:val="24"/>
          <w:szCs w:val="24"/>
        </w:rPr>
        <w:t>РЕШЕНИЕ</w:t>
      </w:r>
    </w:p>
    <w:p w:rsidR="00D1672F" w:rsidRDefault="00CD7E14" w:rsidP="00BD0E71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0C1DF9">
        <w:rPr>
          <w:rFonts w:ascii="Arial" w:hAnsi="Arial" w:cs="Arial"/>
          <w:b w:val="0"/>
          <w:sz w:val="24"/>
          <w:szCs w:val="24"/>
        </w:rPr>
        <w:t>о</w:t>
      </w:r>
      <w:r w:rsidR="009E54F1" w:rsidRPr="000C1DF9">
        <w:rPr>
          <w:rFonts w:ascii="Arial" w:hAnsi="Arial" w:cs="Arial"/>
          <w:b w:val="0"/>
          <w:sz w:val="24"/>
          <w:szCs w:val="24"/>
        </w:rPr>
        <w:t>т</w:t>
      </w:r>
      <w:r w:rsidR="00C036D9" w:rsidRPr="000C1DF9">
        <w:rPr>
          <w:rFonts w:ascii="Arial" w:hAnsi="Arial" w:cs="Arial"/>
          <w:b w:val="0"/>
          <w:sz w:val="24"/>
          <w:szCs w:val="24"/>
        </w:rPr>
        <w:t xml:space="preserve"> «</w:t>
      </w:r>
      <w:r w:rsidR="000C1DF9">
        <w:rPr>
          <w:rFonts w:ascii="Arial" w:hAnsi="Arial" w:cs="Arial"/>
          <w:b w:val="0"/>
          <w:sz w:val="24"/>
          <w:szCs w:val="24"/>
        </w:rPr>
        <w:t>30</w:t>
      </w:r>
      <w:r w:rsidR="00C036D9" w:rsidRPr="000C1DF9">
        <w:rPr>
          <w:rFonts w:ascii="Arial" w:hAnsi="Arial" w:cs="Arial"/>
          <w:b w:val="0"/>
          <w:sz w:val="24"/>
          <w:szCs w:val="24"/>
        </w:rPr>
        <w:t>»</w:t>
      </w:r>
      <w:r w:rsidR="00BE0E3C"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="000C1DF9">
        <w:rPr>
          <w:rFonts w:ascii="Arial" w:hAnsi="Arial" w:cs="Arial"/>
          <w:b w:val="0"/>
          <w:sz w:val="24"/>
          <w:szCs w:val="24"/>
        </w:rPr>
        <w:t>июля</w:t>
      </w:r>
      <w:r w:rsidR="0089638B"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="009E54F1" w:rsidRPr="000C1DF9">
        <w:rPr>
          <w:rFonts w:ascii="Arial" w:hAnsi="Arial" w:cs="Arial"/>
          <w:b w:val="0"/>
          <w:sz w:val="24"/>
          <w:szCs w:val="24"/>
        </w:rPr>
        <w:t>202</w:t>
      </w:r>
      <w:r w:rsidR="0089638B" w:rsidRPr="000C1DF9">
        <w:rPr>
          <w:rFonts w:ascii="Arial" w:hAnsi="Arial" w:cs="Arial"/>
          <w:b w:val="0"/>
          <w:sz w:val="24"/>
          <w:szCs w:val="24"/>
        </w:rPr>
        <w:t>5</w:t>
      </w:r>
      <w:r w:rsidR="009E54F1" w:rsidRPr="000C1DF9">
        <w:rPr>
          <w:rFonts w:ascii="Arial" w:hAnsi="Arial" w:cs="Arial"/>
          <w:b w:val="0"/>
          <w:sz w:val="24"/>
          <w:szCs w:val="24"/>
        </w:rPr>
        <w:t xml:space="preserve"> г.</w:t>
      </w:r>
      <w:r w:rsidR="0072320C"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="009E54F1" w:rsidRPr="000C1DF9">
        <w:rPr>
          <w:rFonts w:ascii="Arial" w:hAnsi="Arial" w:cs="Arial"/>
          <w:b w:val="0"/>
          <w:sz w:val="24"/>
          <w:szCs w:val="24"/>
        </w:rPr>
        <w:t>№</w:t>
      </w:r>
      <w:r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="00992DE7" w:rsidRPr="000C1DF9">
        <w:rPr>
          <w:rFonts w:ascii="Arial" w:hAnsi="Arial" w:cs="Arial"/>
          <w:b w:val="0"/>
          <w:sz w:val="24"/>
          <w:szCs w:val="24"/>
        </w:rPr>
        <w:t>2</w:t>
      </w:r>
      <w:r w:rsidR="000C1DF9">
        <w:rPr>
          <w:rFonts w:ascii="Arial" w:hAnsi="Arial" w:cs="Arial"/>
          <w:b w:val="0"/>
          <w:sz w:val="24"/>
          <w:szCs w:val="24"/>
        </w:rPr>
        <w:t>6</w:t>
      </w:r>
      <w:r w:rsidR="00CB1874">
        <w:rPr>
          <w:rFonts w:ascii="Arial" w:hAnsi="Arial" w:cs="Arial"/>
          <w:b w:val="0"/>
          <w:sz w:val="24"/>
          <w:szCs w:val="24"/>
        </w:rPr>
        <w:t>3</w:t>
      </w:r>
      <w:bookmarkStart w:id="0" w:name="_GoBack"/>
      <w:bookmarkEnd w:id="0"/>
    </w:p>
    <w:p w:rsidR="009E54F1" w:rsidRPr="00106A66" w:rsidRDefault="009E54F1" w:rsidP="00BD0E71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06A66">
        <w:rPr>
          <w:rFonts w:ascii="Arial" w:hAnsi="Arial" w:cs="Arial"/>
          <w:b w:val="0"/>
          <w:sz w:val="24"/>
          <w:szCs w:val="24"/>
        </w:rPr>
        <w:t xml:space="preserve">с. </w:t>
      </w:r>
      <w:r w:rsidR="00C036D9" w:rsidRPr="00106A66">
        <w:rPr>
          <w:rFonts w:ascii="Arial" w:hAnsi="Arial" w:cs="Arial"/>
          <w:b w:val="0"/>
          <w:sz w:val="24"/>
          <w:szCs w:val="24"/>
        </w:rPr>
        <w:t>Советское</w:t>
      </w:r>
    </w:p>
    <w:p w:rsidR="0004634C" w:rsidRDefault="00106A66" w:rsidP="0004634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106A66">
        <w:rPr>
          <w:rFonts w:ascii="Arial" w:hAnsi="Arial" w:cs="Arial"/>
          <w:b/>
          <w:sz w:val="32"/>
          <w:szCs w:val="32"/>
        </w:rPr>
        <w:t>О внесении изменений в решение Совета народных депутатов Советского сельского поселения от 18.08.2014г. № 179 «Об оплате труда выборного должностного лица местного само</w:t>
      </w:r>
      <w:r w:rsidR="00166CD4">
        <w:rPr>
          <w:rFonts w:ascii="Arial" w:hAnsi="Arial" w:cs="Arial"/>
          <w:b/>
          <w:sz w:val="32"/>
          <w:szCs w:val="32"/>
        </w:rPr>
        <w:t xml:space="preserve">управления Советского сельского </w:t>
      </w:r>
      <w:r w:rsidRPr="00106A66">
        <w:rPr>
          <w:rFonts w:ascii="Arial" w:hAnsi="Arial" w:cs="Arial"/>
          <w:b/>
          <w:sz w:val="32"/>
          <w:szCs w:val="32"/>
        </w:rPr>
        <w:t xml:space="preserve">поселения Калачеевского муниципального района, осуществляющего свои полномочия на постоянной основе </w:t>
      </w:r>
      <w:r w:rsidRPr="00C96A6E">
        <w:rPr>
          <w:rFonts w:ascii="Arial" w:hAnsi="Arial" w:cs="Arial"/>
          <w:b/>
          <w:sz w:val="32"/>
          <w:szCs w:val="32"/>
        </w:rPr>
        <w:t>(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в редакции от 25.07.2018 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109, от 04.02.2020 г. № 157, от 13.03.2023</w:t>
      </w:r>
      <w:r w:rsidR="000F2DC9" w:rsidRPr="00C96A6E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112,</w:t>
      </w:r>
      <w:r w:rsidR="000F2DC9" w:rsidRPr="00C96A6E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от 12.10.20</w:t>
      </w:r>
      <w:r w:rsidR="00AF35F8" w:rsidRPr="00C96A6E">
        <w:rPr>
          <w:rFonts w:ascii="Arial" w:eastAsia="Calibri" w:hAnsi="Arial" w:cs="Arial"/>
          <w:b/>
          <w:bCs/>
          <w:sz w:val="32"/>
          <w:szCs w:val="32"/>
        </w:rPr>
        <w:t>2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3 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161</w:t>
      </w:r>
      <w:r w:rsidR="00140ED0" w:rsidRPr="00C96A6E">
        <w:rPr>
          <w:rFonts w:ascii="Arial" w:eastAsia="Calibri" w:hAnsi="Arial" w:cs="Arial"/>
          <w:b/>
          <w:bCs/>
          <w:sz w:val="32"/>
          <w:szCs w:val="32"/>
        </w:rPr>
        <w:t>,</w:t>
      </w:r>
      <w:r w:rsidR="001B057D" w:rsidRPr="00C96A6E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140ED0" w:rsidRPr="00C96A6E">
        <w:rPr>
          <w:rFonts w:ascii="Arial" w:eastAsia="Calibri" w:hAnsi="Arial" w:cs="Arial"/>
          <w:b/>
          <w:bCs/>
          <w:sz w:val="32"/>
          <w:szCs w:val="32"/>
        </w:rPr>
        <w:t>от 30.10.2023</w:t>
      </w:r>
      <w:r w:rsidR="000F2DC9" w:rsidRPr="00C96A6E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140ED0" w:rsidRPr="00C96A6E">
        <w:rPr>
          <w:rFonts w:ascii="Arial" w:eastAsia="Calibri" w:hAnsi="Arial" w:cs="Arial"/>
          <w:b/>
          <w:bCs/>
          <w:sz w:val="32"/>
          <w:szCs w:val="32"/>
        </w:rPr>
        <w:t>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140ED0" w:rsidRPr="00C96A6E">
        <w:rPr>
          <w:rFonts w:ascii="Arial" w:eastAsia="Calibri" w:hAnsi="Arial" w:cs="Arial"/>
          <w:b/>
          <w:bCs/>
          <w:sz w:val="32"/>
          <w:szCs w:val="32"/>
        </w:rPr>
        <w:t>164</w:t>
      </w:r>
      <w:r w:rsidR="00D1672F">
        <w:rPr>
          <w:rFonts w:ascii="Arial" w:eastAsia="Calibri" w:hAnsi="Arial" w:cs="Arial"/>
          <w:b/>
          <w:bCs/>
          <w:sz w:val="32"/>
          <w:szCs w:val="32"/>
        </w:rPr>
        <w:t xml:space="preserve">, </w:t>
      </w:r>
    </w:p>
    <w:p w:rsidR="000C1DF9" w:rsidRDefault="00D1672F" w:rsidP="0004634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>
        <w:rPr>
          <w:rFonts w:ascii="Arial" w:eastAsia="Calibri" w:hAnsi="Arial" w:cs="Arial"/>
          <w:b/>
          <w:bCs/>
          <w:sz w:val="32"/>
          <w:szCs w:val="32"/>
        </w:rPr>
        <w:t>от 18.09.2024г.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>
        <w:rPr>
          <w:rFonts w:ascii="Arial" w:eastAsia="Calibri" w:hAnsi="Arial" w:cs="Arial"/>
          <w:b/>
          <w:bCs/>
          <w:sz w:val="32"/>
          <w:szCs w:val="32"/>
        </w:rPr>
        <w:t>216</w:t>
      </w:r>
      <w:r w:rsidR="003337E3">
        <w:rPr>
          <w:rFonts w:ascii="Arial" w:eastAsia="Calibri" w:hAnsi="Arial" w:cs="Arial"/>
          <w:b/>
          <w:bCs/>
          <w:sz w:val="32"/>
          <w:szCs w:val="32"/>
        </w:rPr>
        <w:t>; от 10.12.2024 г. № 232</w:t>
      </w:r>
      <w:r w:rsidR="00352361">
        <w:rPr>
          <w:rFonts w:ascii="Arial" w:eastAsia="Calibri" w:hAnsi="Arial" w:cs="Arial"/>
          <w:b/>
          <w:bCs/>
          <w:sz w:val="32"/>
          <w:szCs w:val="32"/>
        </w:rPr>
        <w:t xml:space="preserve">; </w:t>
      </w:r>
    </w:p>
    <w:p w:rsidR="00106A66" w:rsidRPr="0004634C" w:rsidRDefault="00352361" w:rsidP="0004634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>
        <w:rPr>
          <w:rFonts w:ascii="Arial" w:eastAsia="Calibri" w:hAnsi="Arial" w:cs="Arial"/>
          <w:b/>
          <w:bCs/>
          <w:sz w:val="32"/>
          <w:szCs w:val="32"/>
        </w:rPr>
        <w:t>от 18.03.2025 г. №</w:t>
      </w:r>
      <w:r w:rsidR="000C1DF9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>
        <w:rPr>
          <w:rFonts w:ascii="Arial" w:eastAsia="Calibri" w:hAnsi="Arial" w:cs="Arial"/>
          <w:b/>
          <w:bCs/>
          <w:sz w:val="32"/>
          <w:szCs w:val="32"/>
        </w:rPr>
        <w:t>246</w:t>
      </w:r>
      <w:r w:rsidR="00106A66" w:rsidRPr="00C96A6E">
        <w:rPr>
          <w:rFonts w:ascii="Arial" w:hAnsi="Arial" w:cs="Arial"/>
          <w:b/>
          <w:sz w:val="32"/>
          <w:szCs w:val="32"/>
        </w:rPr>
        <w:t>)</w:t>
      </w:r>
    </w:p>
    <w:p w:rsidR="009B11B9" w:rsidRPr="00106A66" w:rsidRDefault="002D196F" w:rsidP="00C96A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A78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</w:t>
      </w:r>
      <w:r w:rsidR="00BD0E71">
        <w:rPr>
          <w:rFonts w:ascii="Arial" w:eastAsia="Calibri" w:hAnsi="Arial" w:cs="Arial"/>
          <w:sz w:val="24"/>
          <w:szCs w:val="24"/>
          <w:lang w:eastAsia="ru-RU"/>
        </w:rPr>
        <w:t xml:space="preserve">с </w:t>
      </w:r>
      <w:r w:rsidRPr="00332A78">
        <w:rPr>
          <w:rFonts w:ascii="Arial" w:eastAsia="Calibri" w:hAnsi="Arial" w:cs="Arial"/>
          <w:sz w:val="24"/>
          <w:szCs w:val="24"/>
          <w:lang w:eastAsia="ru-RU"/>
        </w:rPr>
        <w:t xml:space="preserve">Указом Губернатора Воронежской области </w:t>
      </w:r>
      <w:r w:rsidRPr="001927E0">
        <w:rPr>
          <w:rFonts w:ascii="Arial" w:eastAsia="Calibri" w:hAnsi="Arial" w:cs="Arial"/>
          <w:sz w:val="24"/>
          <w:szCs w:val="24"/>
        </w:rPr>
        <w:t xml:space="preserve">от </w:t>
      </w:r>
      <w:r w:rsidR="004C3201">
        <w:rPr>
          <w:rFonts w:ascii="Arial" w:eastAsia="Calibri" w:hAnsi="Arial" w:cs="Arial"/>
          <w:sz w:val="24"/>
          <w:szCs w:val="24"/>
        </w:rPr>
        <w:t>11</w:t>
      </w:r>
      <w:r w:rsidR="00E11B31" w:rsidRPr="00651D28">
        <w:rPr>
          <w:rFonts w:ascii="Arial" w:eastAsia="Calibri" w:hAnsi="Arial" w:cs="Arial"/>
          <w:sz w:val="24"/>
          <w:szCs w:val="24"/>
        </w:rPr>
        <w:t xml:space="preserve"> </w:t>
      </w:r>
      <w:r w:rsidR="004C3201">
        <w:rPr>
          <w:rFonts w:ascii="Arial" w:eastAsia="Calibri" w:hAnsi="Arial" w:cs="Arial"/>
          <w:sz w:val="24"/>
          <w:szCs w:val="24"/>
        </w:rPr>
        <w:t>ию</w:t>
      </w:r>
      <w:r w:rsidR="00651D28">
        <w:rPr>
          <w:rFonts w:ascii="Arial" w:eastAsia="Calibri" w:hAnsi="Arial" w:cs="Arial"/>
          <w:sz w:val="24"/>
          <w:szCs w:val="24"/>
        </w:rPr>
        <w:t>ля</w:t>
      </w:r>
      <w:r w:rsidRPr="00651D28">
        <w:rPr>
          <w:rFonts w:ascii="Arial" w:eastAsia="Calibri" w:hAnsi="Arial" w:cs="Arial"/>
          <w:sz w:val="24"/>
          <w:szCs w:val="24"/>
        </w:rPr>
        <w:t xml:space="preserve"> 202</w:t>
      </w:r>
      <w:r w:rsidR="00651D28">
        <w:rPr>
          <w:rFonts w:ascii="Arial" w:eastAsia="Calibri" w:hAnsi="Arial" w:cs="Arial"/>
          <w:sz w:val="24"/>
          <w:szCs w:val="24"/>
        </w:rPr>
        <w:t>5</w:t>
      </w:r>
      <w:r w:rsidRPr="00651D28">
        <w:rPr>
          <w:rFonts w:ascii="Arial" w:eastAsia="Calibri" w:hAnsi="Arial" w:cs="Arial"/>
          <w:sz w:val="24"/>
          <w:szCs w:val="24"/>
        </w:rPr>
        <w:t xml:space="preserve"> г. № </w:t>
      </w:r>
      <w:r w:rsidR="004C3201">
        <w:rPr>
          <w:rFonts w:ascii="Arial" w:eastAsia="Calibri" w:hAnsi="Arial" w:cs="Arial"/>
          <w:sz w:val="24"/>
          <w:szCs w:val="24"/>
        </w:rPr>
        <w:t>126</w:t>
      </w:r>
      <w:r w:rsidRPr="00651D28">
        <w:rPr>
          <w:rFonts w:ascii="Arial" w:eastAsia="Calibri" w:hAnsi="Arial" w:cs="Arial"/>
          <w:sz w:val="24"/>
          <w:szCs w:val="24"/>
        </w:rPr>
        <w:t>-у</w:t>
      </w:r>
      <w:r w:rsidRPr="001927E0">
        <w:rPr>
          <w:rFonts w:ascii="Arial" w:eastAsia="Calibri" w:hAnsi="Arial" w:cs="Arial"/>
          <w:sz w:val="24"/>
          <w:szCs w:val="24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</w:t>
      </w:r>
      <w:r w:rsidRPr="001927E0">
        <w:rPr>
          <w:rFonts w:ascii="Calibri" w:eastAsia="Calibri" w:hAnsi="Calibri" w:cs="Times New Roman"/>
          <w:sz w:val="24"/>
          <w:szCs w:val="24"/>
        </w:rPr>
        <w:t xml:space="preserve"> </w:t>
      </w:r>
      <w:r w:rsidRPr="001927E0">
        <w:rPr>
          <w:rFonts w:ascii="Arial" w:eastAsia="Calibri" w:hAnsi="Arial" w:cs="Arial"/>
          <w:sz w:val="24"/>
          <w:szCs w:val="24"/>
        </w:rPr>
        <w:t>выплаты к пенсии за выслугу лет»,</w:t>
      </w:r>
      <w:r w:rsidRPr="001927E0">
        <w:rPr>
          <w:rFonts w:ascii="Arial" w:eastAsia="Calibri" w:hAnsi="Arial" w:cs="Arial"/>
        </w:rPr>
        <w:t xml:space="preserve"> </w:t>
      </w:r>
      <w:r w:rsidR="009D4181" w:rsidRPr="001927E0">
        <w:rPr>
          <w:rFonts w:ascii="Arial" w:hAnsi="Arial" w:cs="Arial"/>
          <w:sz w:val="24"/>
          <w:szCs w:val="24"/>
        </w:rPr>
        <w:t xml:space="preserve">решением Совета народных депутатов Советского сельского поселения Калачеевского муниципального района от </w:t>
      </w:r>
      <w:r w:rsidR="000C1DF9">
        <w:rPr>
          <w:rFonts w:ascii="Arial" w:hAnsi="Arial" w:cs="Arial"/>
          <w:sz w:val="24"/>
          <w:szCs w:val="24"/>
        </w:rPr>
        <w:t>30</w:t>
      </w:r>
      <w:r w:rsidR="009D4181" w:rsidRPr="000C1DF9">
        <w:rPr>
          <w:rFonts w:ascii="Arial" w:hAnsi="Arial" w:cs="Arial"/>
          <w:sz w:val="24"/>
          <w:szCs w:val="24"/>
        </w:rPr>
        <w:t>.</w:t>
      </w:r>
      <w:r w:rsidR="00AE5047" w:rsidRPr="000C1DF9">
        <w:rPr>
          <w:rFonts w:ascii="Arial" w:hAnsi="Arial" w:cs="Arial"/>
          <w:sz w:val="24"/>
          <w:szCs w:val="24"/>
        </w:rPr>
        <w:t>0</w:t>
      </w:r>
      <w:r w:rsidR="000C1DF9">
        <w:rPr>
          <w:rFonts w:ascii="Arial" w:hAnsi="Arial" w:cs="Arial"/>
          <w:sz w:val="24"/>
          <w:szCs w:val="24"/>
        </w:rPr>
        <w:t>7</w:t>
      </w:r>
      <w:r w:rsidR="009D4181" w:rsidRPr="000C1DF9">
        <w:rPr>
          <w:rFonts w:ascii="Arial" w:hAnsi="Arial" w:cs="Arial"/>
          <w:sz w:val="24"/>
          <w:szCs w:val="24"/>
        </w:rPr>
        <w:t>.202</w:t>
      </w:r>
      <w:r w:rsidR="00AE5047" w:rsidRPr="000C1DF9">
        <w:rPr>
          <w:rFonts w:ascii="Arial" w:hAnsi="Arial" w:cs="Arial"/>
          <w:sz w:val="24"/>
          <w:szCs w:val="24"/>
        </w:rPr>
        <w:t>5</w:t>
      </w:r>
      <w:r w:rsidR="009D4181" w:rsidRPr="000C1DF9">
        <w:rPr>
          <w:rFonts w:ascii="Arial" w:hAnsi="Arial" w:cs="Arial"/>
          <w:sz w:val="24"/>
          <w:szCs w:val="24"/>
        </w:rPr>
        <w:t xml:space="preserve"> г. № </w:t>
      </w:r>
      <w:r w:rsidR="000F2DC9" w:rsidRPr="000C1DF9">
        <w:rPr>
          <w:rFonts w:ascii="Arial" w:hAnsi="Arial" w:cs="Arial"/>
          <w:sz w:val="24"/>
          <w:szCs w:val="24"/>
        </w:rPr>
        <w:t>2</w:t>
      </w:r>
      <w:r w:rsidR="000C1DF9">
        <w:rPr>
          <w:rFonts w:ascii="Arial" w:hAnsi="Arial" w:cs="Arial"/>
          <w:sz w:val="24"/>
          <w:szCs w:val="24"/>
        </w:rPr>
        <w:t>6</w:t>
      </w:r>
      <w:r w:rsidR="00825B92">
        <w:rPr>
          <w:rFonts w:ascii="Arial" w:hAnsi="Arial" w:cs="Arial"/>
          <w:sz w:val="24"/>
          <w:szCs w:val="24"/>
        </w:rPr>
        <w:t>2</w:t>
      </w:r>
      <w:r w:rsidR="009D4181" w:rsidRPr="001927E0">
        <w:rPr>
          <w:rFonts w:ascii="Arial" w:hAnsi="Arial" w:cs="Arial"/>
          <w:sz w:val="24"/>
          <w:szCs w:val="24"/>
        </w:rPr>
        <w:t xml:space="preserve"> «О повышении (индексации) денежного вознаграждения, должностных окладов, </w:t>
      </w:r>
      <w:r w:rsidR="000F2DC9">
        <w:rPr>
          <w:rFonts w:ascii="Arial" w:hAnsi="Arial" w:cs="Arial"/>
          <w:sz w:val="24"/>
          <w:szCs w:val="24"/>
        </w:rPr>
        <w:t xml:space="preserve">надбавок к должностным </w:t>
      </w:r>
      <w:r w:rsidR="009D4181" w:rsidRPr="001927E0">
        <w:rPr>
          <w:rFonts w:ascii="Arial" w:hAnsi="Arial" w:cs="Arial"/>
          <w:sz w:val="24"/>
          <w:szCs w:val="24"/>
        </w:rPr>
        <w:t>оклад</w:t>
      </w:r>
      <w:r w:rsidR="000F2DC9">
        <w:rPr>
          <w:rFonts w:ascii="Arial" w:hAnsi="Arial" w:cs="Arial"/>
          <w:sz w:val="24"/>
          <w:szCs w:val="24"/>
        </w:rPr>
        <w:t>ам</w:t>
      </w:r>
      <w:r w:rsidR="009D4181" w:rsidRPr="001927E0">
        <w:rPr>
          <w:rFonts w:ascii="Arial" w:hAnsi="Arial" w:cs="Arial"/>
          <w:sz w:val="24"/>
          <w:szCs w:val="24"/>
        </w:rPr>
        <w:t xml:space="preserve"> за классный чин, пенсии за выслугу лет (доплаты к пенсии), ежемесячной денежной в</w:t>
      </w:r>
      <w:r w:rsidR="005F5AA6" w:rsidRPr="001927E0">
        <w:rPr>
          <w:rFonts w:ascii="Arial" w:hAnsi="Arial" w:cs="Arial"/>
          <w:sz w:val="24"/>
          <w:szCs w:val="24"/>
        </w:rPr>
        <w:t>ыплаты</w:t>
      </w:r>
      <w:r w:rsidR="005F5AA6" w:rsidRPr="00106A66">
        <w:rPr>
          <w:rFonts w:ascii="Arial" w:hAnsi="Arial" w:cs="Arial"/>
          <w:sz w:val="24"/>
          <w:szCs w:val="24"/>
        </w:rPr>
        <w:t xml:space="preserve"> к пенсии за выслугу лет»,</w:t>
      </w:r>
      <w:r w:rsidR="009D4181" w:rsidRPr="00106A66">
        <w:rPr>
          <w:rFonts w:ascii="Arial" w:hAnsi="Arial" w:cs="Arial"/>
          <w:sz w:val="24"/>
          <w:szCs w:val="24"/>
        </w:rPr>
        <w:t xml:space="preserve"> </w:t>
      </w:r>
      <w:r w:rsidR="009B11B9" w:rsidRPr="00106A66">
        <w:rPr>
          <w:rFonts w:ascii="Arial" w:hAnsi="Arial" w:cs="Arial"/>
          <w:sz w:val="24"/>
          <w:szCs w:val="24"/>
        </w:rPr>
        <w:t xml:space="preserve">Совет народных депутатов </w:t>
      </w:r>
      <w:r w:rsidR="0030678A" w:rsidRPr="00106A66">
        <w:rPr>
          <w:rFonts w:ascii="Arial" w:hAnsi="Arial" w:cs="Arial"/>
          <w:sz w:val="24"/>
          <w:szCs w:val="24"/>
        </w:rPr>
        <w:t>Советского</w:t>
      </w:r>
      <w:r w:rsidR="009B11B9" w:rsidRPr="00106A66">
        <w:rPr>
          <w:rFonts w:ascii="Arial" w:hAnsi="Arial" w:cs="Arial"/>
          <w:sz w:val="24"/>
          <w:szCs w:val="24"/>
        </w:rPr>
        <w:t xml:space="preserve"> сельского поселения</w:t>
      </w:r>
      <w:r w:rsidR="00C348FF" w:rsidRPr="00106A66">
        <w:rPr>
          <w:rFonts w:ascii="Arial" w:hAnsi="Arial" w:cs="Arial"/>
          <w:sz w:val="24"/>
          <w:szCs w:val="24"/>
        </w:rPr>
        <w:t xml:space="preserve"> Калачеевского муниципального района Воронежской области </w:t>
      </w:r>
      <w:r w:rsidR="009B11B9" w:rsidRPr="00BD0E71">
        <w:rPr>
          <w:rFonts w:ascii="Arial" w:hAnsi="Arial" w:cs="Arial"/>
          <w:sz w:val="24"/>
          <w:szCs w:val="24"/>
        </w:rPr>
        <w:t>решил:</w:t>
      </w:r>
    </w:p>
    <w:p w:rsidR="00E75F24" w:rsidRPr="00106A66" w:rsidRDefault="004E3E76" w:rsidP="00E75F24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106A66">
        <w:rPr>
          <w:rFonts w:ascii="Arial" w:hAnsi="Arial" w:cs="Arial"/>
          <w:b w:val="0"/>
          <w:sz w:val="24"/>
          <w:szCs w:val="24"/>
        </w:rPr>
        <w:t>1.</w:t>
      </w:r>
      <w:r w:rsidR="00DF37F2">
        <w:rPr>
          <w:rFonts w:ascii="Arial" w:hAnsi="Arial" w:cs="Arial"/>
          <w:b w:val="0"/>
          <w:sz w:val="24"/>
          <w:szCs w:val="24"/>
        </w:rPr>
        <w:t xml:space="preserve"> </w:t>
      </w:r>
      <w:r w:rsidR="009B11B9" w:rsidRPr="00106A66">
        <w:rPr>
          <w:rFonts w:ascii="Arial" w:hAnsi="Arial" w:cs="Arial"/>
          <w:b w:val="0"/>
          <w:sz w:val="24"/>
          <w:szCs w:val="24"/>
        </w:rPr>
        <w:t xml:space="preserve">Внести </w:t>
      </w:r>
      <w:r w:rsidR="0098376B" w:rsidRPr="00106A66">
        <w:rPr>
          <w:rFonts w:ascii="Arial" w:hAnsi="Arial" w:cs="Arial"/>
          <w:b w:val="0"/>
          <w:sz w:val="24"/>
          <w:szCs w:val="24"/>
        </w:rPr>
        <w:t>в решение</w:t>
      </w:r>
      <w:r w:rsidR="00E33174" w:rsidRPr="00106A66">
        <w:rPr>
          <w:rFonts w:ascii="Arial" w:hAnsi="Arial" w:cs="Arial"/>
          <w:b w:val="0"/>
          <w:sz w:val="24"/>
          <w:szCs w:val="24"/>
        </w:rPr>
        <w:t xml:space="preserve"> Совета народных депутатов </w:t>
      </w:r>
      <w:r w:rsidR="0030678A" w:rsidRPr="00106A66">
        <w:rPr>
          <w:rFonts w:ascii="Arial" w:hAnsi="Arial" w:cs="Arial"/>
          <w:b w:val="0"/>
          <w:sz w:val="24"/>
          <w:szCs w:val="24"/>
        </w:rPr>
        <w:t>Советского</w:t>
      </w:r>
      <w:r w:rsidR="00E33174" w:rsidRPr="00106A66">
        <w:rPr>
          <w:rFonts w:ascii="Arial" w:hAnsi="Arial" w:cs="Arial"/>
          <w:b w:val="0"/>
          <w:sz w:val="24"/>
          <w:szCs w:val="24"/>
        </w:rPr>
        <w:t xml:space="preserve"> сельского поселения </w:t>
      </w:r>
      <w:r w:rsidR="0030678A" w:rsidRPr="00106A66">
        <w:rPr>
          <w:rFonts w:ascii="Arial" w:hAnsi="Arial" w:cs="Arial"/>
          <w:b w:val="0"/>
          <w:sz w:val="24"/>
          <w:szCs w:val="24"/>
        </w:rPr>
        <w:t>от 18.08.2014 г. № 179 «Об оплате труда выборного должностного лица местного самоу</w:t>
      </w:r>
      <w:r w:rsidR="00D079C1" w:rsidRPr="00106A66">
        <w:rPr>
          <w:rFonts w:ascii="Arial" w:hAnsi="Arial" w:cs="Arial"/>
          <w:b w:val="0"/>
          <w:sz w:val="24"/>
          <w:szCs w:val="24"/>
        </w:rPr>
        <w:t xml:space="preserve">правления Советского сельского </w:t>
      </w:r>
      <w:r w:rsidR="0030678A" w:rsidRPr="00106A66">
        <w:rPr>
          <w:rFonts w:ascii="Arial" w:hAnsi="Arial" w:cs="Arial"/>
          <w:b w:val="0"/>
          <w:sz w:val="24"/>
          <w:szCs w:val="24"/>
        </w:rPr>
        <w:t>поселения Калачеевского муниципального района, осуществляющего свои полномочия на пос</w:t>
      </w:r>
      <w:r w:rsidR="009D4181" w:rsidRPr="00106A66">
        <w:rPr>
          <w:rFonts w:ascii="Arial" w:hAnsi="Arial" w:cs="Arial"/>
          <w:b w:val="0"/>
          <w:sz w:val="24"/>
          <w:szCs w:val="24"/>
        </w:rPr>
        <w:t xml:space="preserve">тоянной основе </w:t>
      </w:r>
      <w:r w:rsidR="00D079C1" w:rsidRPr="000C1DF9">
        <w:rPr>
          <w:rFonts w:ascii="Arial" w:hAnsi="Arial" w:cs="Arial"/>
          <w:b w:val="0"/>
          <w:sz w:val="24"/>
          <w:szCs w:val="24"/>
        </w:rPr>
        <w:t>(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в редакции от 25.07.2018 г. №109, от 04.02.2020 г. № 157, от 13.03.2023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г. №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112, от 12.10.20</w:t>
      </w:r>
      <w:r w:rsidR="00AF35F8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2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3 г. №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161</w:t>
      </w:r>
      <w:r w:rsidR="00070104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,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070104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от 30.10.2023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070104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г. №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070104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164</w:t>
      </w:r>
      <w:r w:rsidR="00D1672F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,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D1672F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от 18.09.2024 г. №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D1672F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216</w:t>
      </w:r>
      <w:r w:rsidR="003337E3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;</w:t>
      </w:r>
      <w:r w:rsidR="00AE5047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3337E3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от 10.12.2024 г. № 232</w:t>
      </w:r>
      <w:r w:rsidR="00352361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; </w:t>
      </w:r>
      <w:r w:rsidR="00352361" w:rsidRPr="000C1DF9">
        <w:rPr>
          <w:rFonts w:ascii="Arial" w:hAnsi="Arial" w:cs="Arial"/>
          <w:b w:val="0"/>
          <w:bCs/>
          <w:sz w:val="24"/>
          <w:szCs w:val="24"/>
        </w:rPr>
        <w:t>от 18.03.2025 г. № 246</w:t>
      </w:r>
      <w:r w:rsidR="0030678A" w:rsidRPr="000C1DF9">
        <w:rPr>
          <w:rFonts w:ascii="Arial" w:hAnsi="Arial" w:cs="Arial"/>
          <w:b w:val="0"/>
          <w:sz w:val="24"/>
          <w:szCs w:val="24"/>
        </w:rPr>
        <w:t>)</w:t>
      </w:r>
      <w:r w:rsidR="0004634C"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Pr="000C1DF9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E75F24" w:rsidRPr="00106A66" w:rsidRDefault="00E75F24" w:rsidP="004E3E76">
      <w:pPr>
        <w:pStyle w:val="ConsPlusTitle"/>
        <w:ind w:left="-57" w:firstLine="709"/>
        <w:jc w:val="both"/>
        <w:rPr>
          <w:rFonts w:ascii="Arial" w:hAnsi="Arial" w:cs="Arial"/>
          <w:b w:val="0"/>
          <w:sz w:val="24"/>
          <w:szCs w:val="24"/>
        </w:rPr>
      </w:pPr>
      <w:r w:rsidRPr="00106A66">
        <w:rPr>
          <w:rFonts w:ascii="Arial" w:hAnsi="Arial" w:cs="Arial"/>
          <w:b w:val="0"/>
          <w:sz w:val="24"/>
          <w:szCs w:val="24"/>
        </w:rPr>
        <w:t>1.1.</w:t>
      </w:r>
      <w:r w:rsidR="00DF37F2">
        <w:rPr>
          <w:rFonts w:ascii="Arial" w:hAnsi="Arial" w:cs="Arial"/>
          <w:b w:val="0"/>
          <w:sz w:val="24"/>
          <w:szCs w:val="24"/>
        </w:rPr>
        <w:t xml:space="preserve"> </w:t>
      </w:r>
      <w:r w:rsidRPr="00106A66">
        <w:rPr>
          <w:rFonts w:ascii="Arial" w:hAnsi="Arial" w:cs="Arial"/>
          <w:b w:val="0"/>
          <w:sz w:val="24"/>
          <w:szCs w:val="24"/>
        </w:rPr>
        <w:t>В разделе 2 «Ежемесячное денежное вознаграждение» пункт 2.3</w:t>
      </w:r>
      <w:r w:rsidR="009D4181" w:rsidRPr="00106A66">
        <w:rPr>
          <w:rFonts w:ascii="Arial" w:hAnsi="Arial" w:cs="Arial"/>
          <w:b w:val="0"/>
          <w:sz w:val="24"/>
          <w:szCs w:val="24"/>
        </w:rPr>
        <w:t>.</w:t>
      </w:r>
      <w:r w:rsidRPr="00106A66">
        <w:rPr>
          <w:rFonts w:ascii="Arial" w:hAnsi="Arial" w:cs="Arial"/>
          <w:b w:val="0"/>
          <w:sz w:val="24"/>
          <w:szCs w:val="24"/>
        </w:rPr>
        <w:t xml:space="preserve"> изложить в </w:t>
      </w:r>
      <w:r w:rsidR="003C6B6C" w:rsidRPr="00106A66">
        <w:rPr>
          <w:rFonts w:ascii="Arial" w:hAnsi="Arial" w:cs="Arial"/>
          <w:b w:val="0"/>
          <w:sz w:val="24"/>
          <w:szCs w:val="24"/>
        </w:rPr>
        <w:t>следующей</w:t>
      </w:r>
      <w:r w:rsidRPr="00106A66">
        <w:rPr>
          <w:rFonts w:ascii="Arial" w:hAnsi="Arial" w:cs="Arial"/>
          <w:b w:val="0"/>
          <w:sz w:val="24"/>
          <w:szCs w:val="24"/>
        </w:rPr>
        <w:t xml:space="preserve"> редакции:</w:t>
      </w:r>
    </w:p>
    <w:p w:rsidR="00E75F24" w:rsidRPr="00106A66" w:rsidRDefault="00E75F24" w:rsidP="004E3E76">
      <w:pPr>
        <w:pStyle w:val="ConsPlusTitle"/>
        <w:ind w:left="-57" w:firstLine="709"/>
        <w:jc w:val="both"/>
        <w:rPr>
          <w:rFonts w:ascii="Arial" w:hAnsi="Arial" w:cs="Arial"/>
          <w:b w:val="0"/>
          <w:sz w:val="24"/>
          <w:szCs w:val="24"/>
        </w:rPr>
      </w:pPr>
      <w:r w:rsidRPr="00106A66">
        <w:rPr>
          <w:rFonts w:ascii="Arial" w:hAnsi="Arial" w:cs="Arial"/>
          <w:b w:val="0"/>
          <w:sz w:val="24"/>
          <w:szCs w:val="24"/>
        </w:rPr>
        <w:t xml:space="preserve">«2.3. Размер должностного оклада лица, замещающего муниципальную должность, составляет </w:t>
      </w:r>
      <w:r w:rsidR="00C31147">
        <w:rPr>
          <w:rFonts w:ascii="Arial" w:hAnsi="Arial" w:cs="Arial"/>
          <w:b w:val="0"/>
          <w:sz w:val="24"/>
          <w:szCs w:val="24"/>
        </w:rPr>
        <w:t>10464</w:t>
      </w:r>
      <w:r w:rsidRPr="00106A66">
        <w:rPr>
          <w:rFonts w:ascii="Arial" w:hAnsi="Arial" w:cs="Arial"/>
          <w:b w:val="0"/>
          <w:sz w:val="24"/>
          <w:szCs w:val="24"/>
        </w:rPr>
        <w:t xml:space="preserve"> рубл</w:t>
      </w:r>
      <w:r w:rsidR="00C31147">
        <w:rPr>
          <w:rFonts w:ascii="Arial" w:hAnsi="Arial" w:cs="Arial"/>
          <w:b w:val="0"/>
          <w:sz w:val="24"/>
          <w:szCs w:val="24"/>
        </w:rPr>
        <w:t>я</w:t>
      </w:r>
      <w:r w:rsidRPr="00106A66">
        <w:rPr>
          <w:rFonts w:ascii="Arial" w:hAnsi="Arial" w:cs="Arial"/>
          <w:b w:val="0"/>
          <w:sz w:val="24"/>
          <w:szCs w:val="24"/>
        </w:rPr>
        <w:t>.»</w:t>
      </w:r>
      <w:r w:rsidR="00C96A6E">
        <w:rPr>
          <w:rFonts w:ascii="Arial" w:hAnsi="Arial" w:cs="Arial"/>
          <w:b w:val="0"/>
          <w:sz w:val="24"/>
          <w:szCs w:val="24"/>
        </w:rPr>
        <w:t>.</w:t>
      </w:r>
    </w:p>
    <w:p w:rsidR="00CE3F0A" w:rsidRPr="00106A66" w:rsidRDefault="00CE3F0A" w:rsidP="00D079C1">
      <w:pPr>
        <w:pStyle w:val="a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06A66">
        <w:rPr>
          <w:rFonts w:ascii="Arial" w:hAnsi="Arial" w:cs="Arial"/>
          <w:sz w:val="24"/>
          <w:szCs w:val="24"/>
        </w:rPr>
        <w:t xml:space="preserve">2. Опубликовать настоящее решение в Вестнике муниципальных правовых актов </w:t>
      </w:r>
      <w:r w:rsidR="0030678A" w:rsidRPr="00106A66">
        <w:rPr>
          <w:rFonts w:ascii="Arial" w:hAnsi="Arial" w:cs="Arial"/>
          <w:sz w:val="24"/>
          <w:szCs w:val="24"/>
        </w:rPr>
        <w:t>Советского</w:t>
      </w:r>
      <w:r w:rsidRPr="00106A66">
        <w:rPr>
          <w:rFonts w:ascii="Arial" w:hAnsi="Arial" w:cs="Arial"/>
          <w:sz w:val="24"/>
          <w:szCs w:val="24"/>
        </w:rPr>
        <w:t xml:space="preserve"> сельского поселения и разместить на официальном сайте поселения в сети </w:t>
      </w:r>
      <w:r w:rsidR="00067EE1" w:rsidRPr="00106A66">
        <w:rPr>
          <w:rFonts w:ascii="Arial" w:hAnsi="Arial" w:cs="Arial"/>
          <w:sz w:val="24"/>
          <w:szCs w:val="24"/>
        </w:rPr>
        <w:t>Интернет</w:t>
      </w:r>
      <w:r w:rsidRPr="00106A66">
        <w:rPr>
          <w:rFonts w:ascii="Arial" w:hAnsi="Arial" w:cs="Arial"/>
          <w:sz w:val="24"/>
          <w:szCs w:val="24"/>
        </w:rPr>
        <w:t>.</w:t>
      </w:r>
    </w:p>
    <w:p w:rsidR="00F95527" w:rsidRPr="00106A66" w:rsidRDefault="00CE3F0A" w:rsidP="00D079C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06A66">
        <w:rPr>
          <w:rFonts w:ascii="Arial" w:hAnsi="Arial" w:cs="Arial"/>
          <w:sz w:val="24"/>
          <w:szCs w:val="24"/>
        </w:rPr>
        <w:t xml:space="preserve">3. </w:t>
      </w:r>
      <w:r w:rsidR="00F95527" w:rsidRPr="00106A66">
        <w:rPr>
          <w:rFonts w:ascii="Arial" w:hAnsi="Arial" w:cs="Arial"/>
          <w:sz w:val="24"/>
          <w:szCs w:val="24"/>
        </w:rPr>
        <w:t>Действие настоящего решения распространяется на правоотношения, возникшие с 1</w:t>
      </w:r>
      <w:r w:rsidR="001B057D">
        <w:rPr>
          <w:rFonts w:ascii="Arial" w:hAnsi="Arial" w:cs="Arial"/>
          <w:sz w:val="24"/>
          <w:szCs w:val="24"/>
        </w:rPr>
        <w:t xml:space="preserve"> </w:t>
      </w:r>
      <w:r w:rsidR="00352361">
        <w:rPr>
          <w:rFonts w:ascii="Arial" w:hAnsi="Arial" w:cs="Arial"/>
          <w:sz w:val="24"/>
          <w:szCs w:val="24"/>
        </w:rPr>
        <w:t>июля</w:t>
      </w:r>
      <w:r w:rsidR="00F95527" w:rsidRPr="00106A66">
        <w:rPr>
          <w:rFonts w:ascii="Arial" w:hAnsi="Arial" w:cs="Arial"/>
          <w:sz w:val="24"/>
          <w:szCs w:val="24"/>
        </w:rPr>
        <w:t xml:space="preserve"> 202</w:t>
      </w:r>
      <w:r w:rsidR="003337E3">
        <w:rPr>
          <w:rFonts w:ascii="Arial" w:hAnsi="Arial" w:cs="Arial"/>
          <w:sz w:val="24"/>
          <w:szCs w:val="24"/>
        </w:rPr>
        <w:t>5</w:t>
      </w:r>
      <w:r w:rsidR="00F95527" w:rsidRPr="00106A66">
        <w:rPr>
          <w:rFonts w:ascii="Arial" w:hAnsi="Arial" w:cs="Arial"/>
          <w:sz w:val="24"/>
          <w:szCs w:val="24"/>
        </w:rPr>
        <w:t xml:space="preserve"> года.</w:t>
      </w:r>
    </w:p>
    <w:p w:rsidR="00CE3F0A" w:rsidRPr="00106A66" w:rsidRDefault="00CE3F0A" w:rsidP="00D079C1">
      <w:pPr>
        <w:pStyle w:val="a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06A66">
        <w:rPr>
          <w:rFonts w:ascii="Arial" w:hAnsi="Arial" w:cs="Arial"/>
          <w:sz w:val="24"/>
          <w:szCs w:val="24"/>
        </w:rPr>
        <w:t xml:space="preserve">4. Контроль за </w:t>
      </w:r>
      <w:r w:rsidR="00F95527" w:rsidRPr="00106A66">
        <w:rPr>
          <w:rFonts w:ascii="Arial" w:hAnsi="Arial" w:cs="Arial"/>
          <w:sz w:val="24"/>
          <w:szCs w:val="24"/>
        </w:rPr>
        <w:t>исполнением</w:t>
      </w:r>
      <w:r w:rsidRPr="00106A66">
        <w:rPr>
          <w:rFonts w:ascii="Arial" w:hAnsi="Arial" w:cs="Arial"/>
          <w:sz w:val="24"/>
          <w:szCs w:val="24"/>
        </w:rPr>
        <w:t xml:space="preserve"> </w:t>
      </w:r>
      <w:r w:rsidR="00F95527" w:rsidRPr="00106A66">
        <w:rPr>
          <w:rFonts w:ascii="Arial" w:hAnsi="Arial" w:cs="Arial"/>
          <w:sz w:val="24"/>
          <w:szCs w:val="24"/>
        </w:rPr>
        <w:t>настоящего</w:t>
      </w:r>
      <w:r w:rsidRPr="00106A66">
        <w:rPr>
          <w:rFonts w:ascii="Arial" w:hAnsi="Arial" w:cs="Arial"/>
          <w:sz w:val="24"/>
          <w:szCs w:val="24"/>
        </w:rPr>
        <w:t xml:space="preserve"> решения оставляю за собой.</w:t>
      </w:r>
    </w:p>
    <w:p w:rsidR="00CE3F0A" w:rsidRPr="00106A66" w:rsidRDefault="00F95527" w:rsidP="00BE0E3C">
      <w:pPr>
        <w:jc w:val="both"/>
        <w:rPr>
          <w:rFonts w:ascii="Arial" w:hAnsi="Arial" w:cs="Arial"/>
          <w:sz w:val="24"/>
          <w:szCs w:val="24"/>
        </w:rPr>
      </w:pPr>
      <w:r w:rsidRPr="00106A66">
        <w:rPr>
          <w:rFonts w:ascii="Arial" w:hAnsi="Arial" w:cs="Arial"/>
          <w:sz w:val="24"/>
          <w:szCs w:val="24"/>
        </w:rPr>
        <w:t xml:space="preserve">Глава </w:t>
      </w:r>
      <w:r w:rsidR="0030678A" w:rsidRPr="00106A66">
        <w:rPr>
          <w:rFonts w:ascii="Arial" w:hAnsi="Arial" w:cs="Arial"/>
          <w:sz w:val="24"/>
          <w:szCs w:val="24"/>
        </w:rPr>
        <w:t>Советского</w:t>
      </w:r>
      <w:r w:rsidRPr="00106A66">
        <w:rPr>
          <w:rFonts w:ascii="Arial" w:hAnsi="Arial" w:cs="Arial"/>
          <w:sz w:val="24"/>
          <w:szCs w:val="24"/>
        </w:rPr>
        <w:t xml:space="preserve"> сельского поселения                                       </w:t>
      </w:r>
      <w:r w:rsidR="0030678A" w:rsidRPr="00106A66">
        <w:rPr>
          <w:rFonts w:ascii="Arial" w:hAnsi="Arial" w:cs="Arial"/>
          <w:sz w:val="24"/>
          <w:szCs w:val="24"/>
        </w:rPr>
        <w:t>С.В. Дубровин</w:t>
      </w:r>
    </w:p>
    <w:sectPr w:rsidR="00CE3F0A" w:rsidRPr="00106A66" w:rsidSect="000C1DF9">
      <w:pgSz w:w="11906" w:h="16838"/>
      <w:pgMar w:top="170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D711F"/>
    <w:multiLevelType w:val="hybridMultilevel"/>
    <w:tmpl w:val="D6BEE440"/>
    <w:lvl w:ilvl="0" w:tplc="C9C87E3A">
      <w:start w:val="1"/>
      <w:numFmt w:val="decimal"/>
      <w:lvlText w:val="%1."/>
      <w:lvlJc w:val="left"/>
      <w:pPr>
        <w:ind w:left="160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60D22E51"/>
    <w:multiLevelType w:val="multilevel"/>
    <w:tmpl w:val="A9523CB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83"/>
    <w:rsid w:val="0004634C"/>
    <w:rsid w:val="00067EE1"/>
    <w:rsid w:val="00070104"/>
    <w:rsid w:val="000C1DF9"/>
    <w:rsid w:val="000F2DC9"/>
    <w:rsid w:val="00106A66"/>
    <w:rsid w:val="00116473"/>
    <w:rsid w:val="00134A57"/>
    <w:rsid w:val="00140ED0"/>
    <w:rsid w:val="00166C83"/>
    <w:rsid w:val="00166CD4"/>
    <w:rsid w:val="001927E0"/>
    <w:rsid w:val="001B057D"/>
    <w:rsid w:val="001C2ADF"/>
    <w:rsid w:val="001E292D"/>
    <w:rsid w:val="00253660"/>
    <w:rsid w:val="002D196F"/>
    <w:rsid w:val="002F1FBD"/>
    <w:rsid w:val="0030678A"/>
    <w:rsid w:val="00332A78"/>
    <w:rsid w:val="003337E3"/>
    <w:rsid w:val="00352361"/>
    <w:rsid w:val="003C0ECB"/>
    <w:rsid w:val="003C6B6C"/>
    <w:rsid w:val="004C3201"/>
    <w:rsid w:val="004E3E76"/>
    <w:rsid w:val="0058187F"/>
    <w:rsid w:val="005F5AA6"/>
    <w:rsid w:val="00651D28"/>
    <w:rsid w:val="0072320C"/>
    <w:rsid w:val="00814E6A"/>
    <w:rsid w:val="00825B92"/>
    <w:rsid w:val="008449AA"/>
    <w:rsid w:val="0089638B"/>
    <w:rsid w:val="008F299D"/>
    <w:rsid w:val="00902641"/>
    <w:rsid w:val="009460A1"/>
    <w:rsid w:val="0098376B"/>
    <w:rsid w:val="00992DE7"/>
    <w:rsid w:val="009B11B9"/>
    <w:rsid w:val="009D4181"/>
    <w:rsid w:val="009E54F1"/>
    <w:rsid w:val="00A3314A"/>
    <w:rsid w:val="00A4043A"/>
    <w:rsid w:val="00A9076B"/>
    <w:rsid w:val="00AE5047"/>
    <w:rsid w:val="00AF35F8"/>
    <w:rsid w:val="00B67049"/>
    <w:rsid w:val="00B8429F"/>
    <w:rsid w:val="00B86D1E"/>
    <w:rsid w:val="00BD0E71"/>
    <w:rsid w:val="00BE0E3C"/>
    <w:rsid w:val="00BF7F68"/>
    <w:rsid w:val="00C036D9"/>
    <w:rsid w:val="00C21AE6"/>
    <w:rsid w:val="00C31147"/>
    <w:rsid w:val="00C348FF"/>
    <w:rsid w:val="00C96A6E"/>
    <w:rsid w:val="00CB1874"/>
    <w:rsid w:val="00CD7E14"/>
    <w:rsid w:val="00CE3F0A"/>
    <w:rsid w:val="00D079C1"/>
    <w:rsid w:val="00D1672F"/>
    <w:rsid w:val="00DA5624"/>
    <w:rsid w:val="00DF37F2"/>
    <w:rsid w:val="00E11B31"/>
    <w:rsid w:val="00E33174"/>
    <w:rsid w:val="00E637DD"/>
    <w:rsid w:val="00E75F24"/>
    <w:rsid w:val="00F95527"/>
    <w:rsid w:val="00FB39AB"/>
    <w:rsid w:val="00FC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4D4D"/>
  <w15:docId w15:val="{85CF1736-0DFE-468C-AEEC-488C3938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E5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B11B9"/>
    <w:pPr>
      <w:ind w:left="720"/>
      <w:contextualSpacing/>
    </w:pPr>
  </w:style>
  <w:style w:type="table" w:styleId="a4">
    <w:name w:val="Table Grid"/>
    <w:basedOn w:val="a1"/>
    <w:uiPriority w:val="39"/>
    <w:rsid w:val="00F9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asj`</dc:creator>
  <cp:keywords/>
  <dc:description/>
  <cp:lastModifiedBy>Sovet</cp:lastModifiedBy>
  <cp:revision>16</cp:revision>
  <cp:lastPrinted>2023-11-22T06:59:00Z</cp:lastPrinted>
  <dcterms:created xsi:type="dcterms:W3CDTF">2025-03-07T05:52:00Z</dcterms:created>
  <dcterms:modified xsi:type="dcterms:W3CDTF">2025-07-30T08:04:00Z</dcterms:modified>
</cp:coreProperties>
</file>