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64953" w14:textId="77777777" w:rsidR="00DD0D27" w:rsidRDefault="00DD0D27" w:rsidP="00DD0D27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14:paraId="6CA7E64B" w14:textId="77777777" w:rsidR="00DD0D27" w:rsidRDefault="00DD0D27" w:rsidP="00DD0D27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СОВЕТ НАРОДНЫХ ДЕПУТАТОВ</w:t>
      </w:r>
    </w:p>
    <w:p w14:paraId="003AAFE1" w14:textId="77777777" w:rsidR="00DD0D27" w:rsidRDefault="00DD0D27" w:rsidP="00DD0D27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СОВЕТСКОГО СЕЛЬСКОГО ПОСЕЛЕНИЯ</w:t>
      </w:r>
    </w:p>
    <w:p w14:paraId="6679FC1D" w14:textId="77777777" w:rsidR="00DD0D27" w:rsidRDefault="00DD0D27" w:rsidP="00DD0D27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КАЛАЧЕЕВСКОГО МУНИЦИПАЛЬНОГО РАЙОНА</w:t>
      </w:r>
    </w:p>
    <w:p w14:paraId="70C9D946" w14:textId="77777777" w:rsidR="00DD0D27" w:rsidRDefault="00DD0D27" w:rsidP="00DD0D27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ВОРОНЕЖСКОЙ ОБЛАСТИ</w:t>
      </w:r>
    </w:p>
    <w:p w14:paraId="0AA13A82" w14:textId="77777777" w:rsidR="00DD0D27" w:rsidRDefault="00DD0D27" w:rsidP="00DD0D27">
      <w:pPr>
        <w:jc w:val="center"/>
        <w:rPr>
          <w:rFonts w:cs="Arial"/>
        </w:rPr>
      </w:pPr>
      <w:r>
        <w:rPr>
          <w:rFonts w:cs="Arial"/>
        </w:rPr>
        <w:t>РЕШЕНИЕ</w:t>
      </w:r>
    </w:p>
    <w:p w14:paraId="664E4C3D" w14:textId="380679B4" w:rsidR="00DD0D27" w:rsidRDefault="00DD0D27" w:rsidP="00DD0D2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от «0</w:t>
      </w:r>
      <w:r w:rsidR="00F12B72">
        <w:rPr>
          <w:rFonts w:ascii="Arial" w:hAnsi="Arial" w:cs="Arial"/>
          <w:color w:val="000000"/>
          <w:lang w:val="ru-RU"/>
        </w:rPr>
        <w:t>5</w:t>
      </w:r>
      <w:r>
        <w:rPr>
          <w:rFonts w:ascii="Arial" w:hAnsi="Arial" w:cs="Arial"/>
          <w:color w:val="000000"/>
          <w:lang w:val="ru-RU"/>
        </w:rPr>
        <w:t xml:space="preserve">» </w:t>
      </w:r>
      <w:r w:rsidR="00552104">
        <w:rPr>
          <w:rFonts w:ascii="Arial" w:hAnsi="Arial" w:cs="Arial"/>
          <w:color w:val="000000"/>
          <w:lang w:val="ru-RU"/>
        </w:rPr>
        <w:t>августа</w:t>
      </w:r>
      <w:r>
        <w:rPr>
          <w:rFonts w:ascii="Arial" w:hAnsi="Arial" w:cs="Arial"/>
          <w:color w:val="000000"/>
          <w:lang w:val="ru-RU"/>
        </w:rPr>
        <w:t xml:space="preserve"> 2025 г. № 2</w:t>
      </w:r>
      <w:r w:rsidR="00552104">
        <w:rPr>
          <w:rFonts w:ascii="Arial" w:hAnsi="Arial" w:cs="Arial"/>
          <w:color w:val="000000"/>
          <w:lang w:val="ru-RU"/>
        </w:rPr>
        <w:t>71</w:t>
      </w:r>
    </w:p>
    <w:p w14:paraId="64CFB725" w14:textId="77777777" w:rsidR="00DD0D27" w:rsidRDefault="00DD0D27" w:rsidP="00DD0D27">
      <w:pPr>
        <w:shd w:val="clear" w:color="auto" w:fill="FFFFFF"/>
        <w:ind w:firstLine="0"/>
        <w:textAlignment w:val="baseline"/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с. Советское</w:t>
      </w:r>
    </w:p>
    <w:p w14:paraId="402F1D24" w14:textId="77777777" w:rsidR="00DD0D27" w:rsidRDefault="00DD0D27" w:rsidP="00DD0D2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749DF">
        <w:rPr>
          <w:rFonts w:cs="Arial"/>
          <w:b/>
          <w:bCs/>
          <w:kern w:val="28"/>
          <w:sz w:val="32"/>
          <w:szCs w:val="32"/>
        </w:rPr>
        <w:t xml:space="preserve">Об объявлении конкурса по отбору кандидатур на должность главы </w:t>
      </w:r>
      <w:r>
        <w:rPr>
          <w:rFonts w:cs="Arial"/>
          <w:b/>
          <w:bCs/>
          <w:kern w:val="28"/>
          <w:sz w:val="32"/>
          <w:szCs w:val="32"/>
        </w:rPr>
        <w:t xml:space="preserve">Советского </w:t>
      </w:r>
      <w:r w:rsidRPr="004749DF">
        <w:rPr>
          <w:rFonts w:cs="Arial"/>
          <w:b/>
          <w:bCs/>
          <w:kern w:val="28"/>
          <w:sz w:val="32"/>
          <w:szCs w:val="32"/>
        </w:rPr>
        <w:t xml:space="preserve">сельского поселения </w:t>
      </w:r>
      <w:r>
        <w:rPr>
          <w:rFonts w:cs="Arial"/>
          <w:b/>
          <w:bCs/>
          <w:kern w:val="28"/>
          <w:sz w:val="32"/>
          <w:szCs w:val="32"/>
        </w:rPr>
        <w:t xml:space="preserve">Калачеевского </w:t>
      </w:r>
      <w:r w:rsidRPr="004749DF">
        <w:rPr>
          <w:rFonts w:cs="Arial"/>
          <w:b/>
          <w:bCs/>
          <w:kern w:val="28"/>
          <w:sz w:val="32"/>
          <w:szCs w:val="32"/>
        </w:rPr>
        <w:t xml:space="preserve">муниципального района </w:t>
      </w:r>
    </w:p>
    <w:p w14:paraId="5F263F6D" w14:textId="57DC7987" w:rsidR="00DD0D27" w:rsidRPr="004749DF" w:rsidRDefault="00DD0D27" w:rsidP="00DD0D27">
      <w:pPr>
        <w:ind w:firstLine="709"/>
        <w:jc w:val="center"/>
      </w:pPr>
      <w:r w:rsidRPr="004749DF">
        <w:rPr>
          <w:rFonts w:cs="Arial"/>
          <w:b/>
          <w:bCs/>
          <w:kern w:val="28"/>
          <w:sz w:val="32"/>
          <w:szCs w:val="32"/>
        </w:rPr>
        <w:t>Воронежской области</w:t>
      </w:r>
    </w:p>
    <w:p w14:paraId="3E0AEF8A" w14:textId="497AD402" w:rsidR="00DD0D27" w:rsidRPr="004749DF" w:rsidRDefault="00DD0D27" w:rsidP="00DD0D27">
      <w:pPr>
        <w:ind w:firstLine="709"/>
      </w:pPr>
      <w:r w:rsidRPr="004749DF">
        <w:t>В соответствии</w:t>
      </w:r>
      <w:r>
        <w:t xml:space="preserve"> </w:t>
      </w:r>
      <w:r w:rsidRPr="004749DF">
        <w:t>со</w:t>
      </w:r>
      <w:r>
        <w:t xml:space="preserve"> </w:t>
      </w:r>
      <w:r w:rsidRPr="004749DF">
        <w:t>статьей</w:t>
      </w:r>
      <w:r>
        <w:t xml:space="preserve"> </w:t>
      </w:r>
      <w:r w:rsidR="00F12B72">
        <w:t>19</w:t>
      </w:r>
      <w:r w:rsidRPr="004749DF">
        <w:t xml:space="preserve"> Федерального закона </w:t>
      </w:r>
      <w:r w:rsidRPr="008F2E8D">
        <w:rPr>
          <w:rFonts w:cs="Arial"/>
          <w:lang w:eastAsia="ar-SA"/>
        </w:rPr>
        <w:t>20.03.2025 года № 33-ФЗ «Об общих принципах организации местного самоуправления в единой системе публичной власти»</w:t>
      </w:r>
      <w:r w:rsidRPr="004749DF">
        <w:t xml:space="preserve">, Уставом </w:t>
      </w:r>
      <w:r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области, решением Совета народных депутатов </w:t>
      </w:r>
      <w:r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 от </w:t>
      </w:r>
      <w:r>
        <w:t xml:space="preserve">«30» июля 2025 г. </w:t>
      </w:r>
      <w:r w:rsidRPr="004749DF">
        <w:t xml:space="preserve">№ </w:t>
      </w:r>
      <w:r>
        <w:t>268</w:t>
      </w:r>
      <w:r w:rsidRPr="004749DF">
        <w:t xml:space="preserve"> «</w:t>
      </w:r>
      <w:r w:rsidR="00F12B72">
        <w:t>О</w:t>
      </w:r>
      <w:r w:rsidRPr="004749DF">
        <w:t xml:space="preserve"> </w:t>
      </w:r>
      <w:r w:rsidR="00E12ED1">
        <w:t>П</w:t>
      </w:r>
      <w:r w:rsidRPr="004749DF">
        <w:t xml:space="preserve">орядке проведения конкурса по отбору кандидатур на должность главы </w:t>
      </w:r>
      <w:r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>муниципального</w:t>
      </w:r>
      <w:r>
        <w:t xml:space="preserve"> </w:t>
      </w:r>
      <w:r w:rsidRPr="004749DF">
        <w:t>района Воронежской области» Совет народных депутатов</w:t>
      </w:r>
      <w:r>
        <w:t xml:space="preserve"> 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>муниципального района Воронежской области</w:t>
      </w:r>
      <w:r>
        <w:t xml:space="preserve"> решил:</w:t>
      </w:r>
    </w:p>
    <w:p w14:paraId="35935AA1" w14:textId="5F3AADDA" w:rsidR="00DD0D27" w:rsidRPr="004749DF" w:rsidRDefault="00DD0D27" w:rsidP="00DD0D27">
      <w:pPr>
        <w:ind w:firstLine="709"/>
      </w:pPr>
      <w:r w:rsidRPr="004749DF">
        <w:t xml:space="preserve">1. Объявить конкурс по отбору кандидатур на должность главы </w:t>
      </w:r>
      <w:r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>муниципального района Воронежской области (далее по тексту – конкурс).</w:t>
      </w:r>
    </w:p>
    <w:p w14:paraId="7108AE0C" w14:textId="02E9BA51" w:rsidR="00DD0D27" w:rsidRPr="004749DF" w:rsidRDefault="00DD0D27" w:rsidP="00DD0D27">
      <w:pPr>
        <w:ind w:firstLine="709"/>
      </w:pPr>
      <w:r w:rsidRPr="004749DF">
        <w:t xml:space="preserve">2. Назначить проведение конкурса на </w:t>
      </w:r>
      <w:r w:rsidRPr="00F12B72">
        <w:t>2</w:t>
      </w:r>
      <w:r w:rsidR="009A6476" w:rsidRPr="00F12B72">
        <w:t>3</w:t>
      </w:r>
      <w:r w:rsidRPr="00F12B72">
        <w:t xml:space="preserve">.09.2025 в </w:t>
      </w:r>
      <w:r w:rsidR="009A6476" w:rsidRPr="00F12B72">
        <w:t>11</w:t>
      </w:r>
      <w:r w:rsidRPr="00F12B72">
        <w:t xml:space="preserve">.00 </w:t>
      </w:r>
      <w:r w:rsidRPr="004749DF">
        <w:t>час</w:t>
      </w:r>
      <w:r w:rsidR="009A6476">
        <w:t>.</w:t>
      </w:r>
      <w:r w:rsidRPr="004749DF">
        <w:t xml:space="preserve"> в здании администрации</w:t>
      </w:r>
      <w:r w:rsidR="009A6476">
        <w:t xml:space="preserve"> 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 по адресу: Воронежская область, </w:t>
      </w:r>
      <w:r>
        <w:t xml:space="preserve">Калачеевский </w:t>
      </w:r>
      <w:r w:rsidRPr="004749DF">
        <w:t>район, с</w:t>
      </w:r>
      <w:r w:rsidR="009A6476">
        <w:t>. Советское</w:t>
      </w:r>
      <w:r w:rsidRPr="004749DF">
        <w:t>, ул.</w:t>
      </w:r>
      <w:r>
        <w:t xml:space="preserve"> </w:t>
      </w:r>
      <w:r w:rsidR="009A6476">
        <w:t>Советская</w:t>
      </w:r>
      <w:r w:rsidRPr="004749DF">
        <w:t>, д.</w:t>
      </w:r>
      <w:r w:rsidR="009A6476">
        <w:t xml:space="preserve"> 49</w:t>
      </w:r>
      <w:r w:rsidRPr="004749DF">
        <w:t>.</w:t>
      </w:r>
    </w:p>
    <w:p w14:paraId="750A0136" w14:textId="23379B35" w:rsidR="00DD0D27" w:rsidRPr="004749DF" w:rsidRDefault="00DD0D27" w:rsidP="00DD0D27">
      <w:pPr>
        <w:ind w:firstLine="709"/>
      </w:pPr>
      <w:r w:rsidRPr="004749DF">
        <w:t xml:space="preserve">3. Установить, что конкурс по отбору кандидатур на должность главы </w:t>
      </w:r>
      <w:r w:rsidR="009A6476"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 проводится в соответствии с условиями, определенными </w:t>
      </w:r>
      <w:r w:rsidR="00E12ED1">
        <w:t>П</w:t>
      </w:r>
      <w:r w:rsidRPr="004749DF">
        <w:t>орядк</w:t>
      </w:r>
      <w:r w:rsidR="00E12ED1">
        <w:t>ом</w:t>
      </w:r>
      <w:r w:rsidRPr="004749DF">
        <w:t xml:space="preserve"> проведения конкурса по отбору кандидатур на должность главы </w:t>
      </w:r>
      <w:r w:rsidR="009A6476"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области, утвержденным решением Совета народных депутатов </w:t>
      </w:r>
      <w:r w:rsidR="009A6476"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 от </w:t>
      </w:r>
      <w:r>
        <w:t>«</w:t>
      </w:r>
      <w:r w:rsidR="009A6476">
        <w:t>30</w:t>
      </w:r>
      <w:r>
        <w:t>»</w:t>
      </w:r>
      <w:r w:rsidR="009A6476">
        <w:t xml:space="preserve"> июля </w:t>
      </w:r>
      <w:r w:rsidRPr="004749DF">
        <w:t>202</w:t>
      </w:r>
      <w:r>
        <w:t>5</w:t>
      </w:r>
      <w:r w:rsidRPr="004749DF">
        <w:t xml:space="preserve"> № </w:t>
      </w:r>
      <w:r w:rsidR="009A6476">
        <w:t>268</w:t>
      </w:r>
      <w:r w:rsidRPr="004749DF">
        <w:t>.</w:t>
      </w:r>
    </w:p>
    <w:p w14:paraId="1BDD6264" w14:textId="31329D4A" w:rsidR="00DD0D27" w:rsidRPr="004749DF" w:rsidRDefault="00DD0D27" w:rsidP="00DD0D27">
      <w:pPr>
        <w:ind w:firstLine="709"/>
      </w:pPr>
      <w:r w:rsidRPr="004749DF">
        <w:t xml:space="preserve">4. Определить местом приема документов от кандидатов на участие в конкурсе здание администрации </w:t>
      </w:r>
      <w:r w:rsidR="009A6476"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>муниципального района Воронежской области по адресу</w:t>
      </w:r>
      <w:r>
        <w:t>:</w:t>
      </w:r>
      <w:r w:rsidRPr="00BA088A">
        <w:t xml:space="preserve"> </w:t>
      </w:r>
      <w:r w:rsidRPr="004749DF">
        <w:t xml:space="preserve">Воронежская область, </w:t>
      </w:r>
      <w:r>
        <w:t xml:space="preserve">Калачеевский </w:t>
      </w:r>
      <w:r w:rsidRPr="004749DF">
        <w:t>район, с</w:t>
      </w:r>
      <w:r w:rsidR="009A6476">
        <w:t>. Советское</w:t>
      </w:r>
      <w:r w:rsidRPr="004749DF">
        <w:t>, ул.</w:t>
      </w:r>
      <w:r>
        <w:t xml:space="preserve"> </w:t>
      </w:r>
      <w:r w:rsidR="009A6476">
        <w:t>Советская</w:t>
      </w:r>
      <w:r w:rsidRPr="004749DF">
        <w:t>, д.</w:t>
      </w:r>
      <w:r w:rsidR="009A6476">
        <w:t xml:space="preserve"> 49</w:t>
      </w:r>
      <w:r w:rsidRPr="004749DF">
        <w:t>., контактный телефон 8(473</w:t>
      </w:r>
      <w:r>
        <w:t>63</w:t>
      </w:r>
      <w:r w:rsidRPr="004749DF">
        <w:t>)</w:t>
      </w:r>
      <w:r w:rsidR="009A6476">
        <w:t>51-2-47</w:t>
      </w:r>
      <w:r w:rsidRPr="004749DF">
        <w:t>.</w:t>
      </w:r>
    </w:p>
    <w:p w14:paraId="17144DDA" w14:textId="66A188B4" w:rsidR="00DD0D27" w:rsidRPr="004749DF" w:rsidRDefault="00DD0D27" w:rsidP="00DD0D27">
      <w:pPr>
        <w:ind w:firstLine="709"/>
      </w:pPr>
      <w:r w:rsidRPr="004749DF">
        <w:t xml:space="preserve">5. Установить даты и время приема документов с </w:t>
      </w:r>
      <w:r>
        <w:t>0</w:t>
      </w:r>
      <w:r w:rsidR="00A10591">
        <w:t>6</w:t>
      </w:r>
      <w:r>
        <w:t>.08</w:t>
      </w:r>
      <w:r w:rsidRPr="004749DF">
        <w:t>.202</w:t>
      </w:r>
      <w:r>
        <w:t>5</w:t>
      </w:r>
      <w:r w:rsidRPr="004749DF">
        <w:t xml:space="preserve"> по </w:t>
      </w:r>
      <w:r w:rsidR="00A10591">
        <w:t>10</w:t>
      </w:r>
      <w:r>
        <w:t>.09</w:t>
      </w:r>
      <w:r w:rsidRPr="004749DF">
        <w:t>.2025</w:t>
      </w:r>
      <w:r>
        <w:t xml:space="preserve"> </w:t>
      </w:r>
      <w:r w:rsidRPr="004749DF">
        <w:t>включительно:</w:t>
      </w:r>
    </w:p>
    <w:p w14:paraId="00FB6E87" w14:textId="77777777" w:rsidR="00DD0D27" w:rsidRPr="004749DF" w:rsidRDefault="00DD0D27" w:rsidP="00DD0D27">
      <w:pPr>
        <w:ind w:firstLine="709"/>
      </w:pPr>
      <w:r>
        <w:t>- понедельник - пятница - с 08</w:t>
      </w:r>
      <w:r w:rsidRPr="004749DF">
        <w:t>.00 час. до 16.00 час.;</w:t>
      </w:r>
    </w:p>
    <w:p w14:paraId="48CBEBB6" w14:textId="77777777" w:rsidR="00DD0D27" w:rsidRDefault="00DD0D27" w:rsidP="00DD0D27">
      <w:pPr>
        <w:ind w:firstLine="709"/>
      </w:pPr>
      <w:r w:rsidRPr="004749DF">
        <w:t>- выходные дни - суббота, воскресенье</w:t>
      </w:r>
      <w:r>
        <w:t>.</w:t>
      </w:r>
    </w:p>
    <w:p w14:paraId="521E8793" w14:textId="3A94ED20" w:rsidR="00DD0D27" w:rsidRPr="004749DF" w:rsidRDefault="00DD0D27" w:rsidP="00DD0D27">
      <w:pPr>
        <w:ind w:firstLine="709"/>
      </w:pPr>
      <w:r w:rsidRPr="004749DF">
        <w:t>6. Утвердить состав конкурсной комиссии по проведению конкурса по отбору кандидатур на должность главы</w:t>
      </w:r>
      <w:r w:rsidR="00552104">
        <w:t xml:space="preserve"> 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lastRenderedPageBreak/>
        <w:t>муниципального района Воронежской области согласно приложению к настоящему решению.</w:t>
      </w:r>
    </w:p>
    <w:p w14:paraId="7843EB44" w14:textId="72E57A32" w:rsidR="00DD0D27" w:rsidRPr="004749DF" w:rsidRDefault="00DD0D27" w:rsidP="00DD0D27">
      <w:pPr>
        <w:ind w:firstLine="709"/>
      </w:pPr>
      <w:r w:rsidRPr="004749DF">
        <w:t xml:space="preserve">7. </w:t>
      </w:r>
      <w:r w:rsidRPr="00F233B1">
        <w:rPr>
          <w:rFonts w:cs="Arial"/>
          <w:lang w:eastAsia="ar-SA"/>
        </w:rPr>
        <w:t xml:space="preserve">Опубликовать настоящее решение в Вестнике муниципальных правовых актов </w:t>
      </w:r>
      <w:r w:rsidR="00552104">
        <w:rPr>
          <w:rFonts w:cs="Arial"/>
          <w:lang w:eastAsia="ar-SA"/>
        </w:rPr>
        <w:t>Советского</w:t>
      </w:r>
      <w:r w:rsidRPr="00F233B1">
        <w:rPr>
          <w:rFonts w:cs="Arial"/>
          <w:lang w:eastAsia="ar-SA"/>
        </w:rPr>
        <w:t xml:space="preserve"> сельского поселения Калачеевского муниципального района Воронежской области</w:t>
      </w:r>
      <w:r>
        <w:t>.</w:t>
      </w:r>
    </w:p>
    <w:p w14:paraId="60A579E0" w14:textId="688DCE7E" w:rsidR="00DD0D27" w:rsidRPr="004749DF" w:rsidRDefault="00DD0D27" w:rsidP="00DD0D27">
      <w:pPr>
        <w:ind w:firstLine="709"/>
      </w:pPr>
      <w:r w:rsidRPr="004749DF">
        <w:t>8. Контроль за</w:t>
      </w:r>
      <w:r>
        <w:t xml:space="preserve"> </w:t>
      </w:r>
      <w:r w:rsidRPr="004749DF">
        <w:t>исполнение</w:t>
      </w:r>
      <w:r>
        <w:t xml:space="preserve"> </w:t>
      </w:r>
      <w:r w:rsidRPr="004749DF">
        <w:t>настоящего</w:t>
      </w:r>
      <w:r>
        <w:t xml:space="preserve"> оставляю за собой</w:t>
      </w:r>
      <w:r w:rsidRPr="004749DF">
        <w:t>.</w:t>
      </w:r>
    </w:p>
    <w:tbl>
      <w:tblPr>
        <w:tblW w:w="9956" w:type="dxa"/>
        <w:tblInd w:w="-34" w:type="dxa"/>
        <w:tblLook w:val="04A0" w:firstRow="1" w:lastRow="0" w:firstColumn="1" w:lastColumn="0" w:noHBand="0" w:noVBand="1"/>
      </w:tblPr>
      <w:tblGrid>
        <w:gridCol w:w="5260"/>
        <w:gridCol w:w="4696"/>
      </w:tblGrid>
      <w:tr w:rsidR="00DD0D27" w:rsidRPr="004749DF" w14:paraId="05308FAA" w14:textId="77777777" w:rsidTr="004A0884">
        <w:tc>
          <w:tcPr>
            <w:tcW w:w="5260" w:type="dxa"/>
            <w:shd w:val="clear" w:color="auto" w:fill="auto"/>
          </w:tcPr>
          <w:p w14:paraId="47416F0D" w14:textId="77777777" w:rsidR="00DD0D27" w:rsidRPr="004749DF" w:rsidRDefault="00DD0D27" w:rsidP="004A0884">
            <w:pPr>
              <w:ind w:firstLine="709"/>
            </w:pPr>
          </w:p>
          <w:p w14:paraId="344E160C" w14:textId="77777777" w:rsidR="00DD0D27" w:rsidRPr="004749DF" w:rsidRDefault="00DD0D27" w:rsidP="004A0884">
            <w:pPr>
              <w:ind w:firstLine="0"/>
              <w:jc w:val="left"/>
            </w:pPr>
            <w:r>
              <w:t xml:space="preserve">Заместитель Председателя Совета народных депутатов </w:t>
            </w:r>
          </w:p>
        </w:tc>
        <w:tc>
          <w:tcPr>
            <w:tcW w:w="4696" w:type="dxa"/>
            <w:shd w:val="clear" w:color="auto" w:fill="auto"/>
          </w:tcPr>
          <w:p w14:paraId="32B09969" w14:textId="77777777" w:rsidR="00DD0D27" w:rsidRPr="004749DF" w:rsidRDefault="00DD0D27" w:rsidP="004A0884">
            <w:pPr>
              <w:ind w:firstLine="709"/>
            </w:pPr>
          </w:p>
          <w:p w14:paraId="3BFA1CD3" w14:textId="76EF05F8" w:rsidR="00DD0D27" w:rsidRPr="004749DF" w:rsidRDefault="00F12B72" w:rsidP="00F12B72">
            <w:pPr>
              <w:ind w:left="161" w:firstLine="0"/>
              <w:jc w:val="center"/>
            </w:pPr>
            <w:r>
              <w:t xml:space="preserve">Ю.П. </w:t>
            </w:r>
            <w:proofErr w:type="spellStart"/>
            <w:r>
              <w:t>Блощицын</w:t>
            </w:r>
            <w:proofErr w:type="spellEnd"/>
          </w:p>
        </w:tc>
      </w:tr>
    </w:tbl>
    <w:p w14:paraId="4201BC33" w14:textId="6EC79FE7" w:rsidR="00DD0D27" w:rsidRPr="004749DF" w:rsidRDefault="00DD0D27" w:rsidP="00DD0D27">
      <w:pPr>
        <w:ind w:left="4678" w:firstLine="0"/>
      </w:pPr>
      <w:r>
        <w:br w:type="page"/>
      </w:r>
      <w:r w:rsidRPr="004749DF">
        <w:lastRenderedPageBreak/>
        <w:t>Приложение к решению Совета народных депутатов</w:t>
      </w:r>
      <w:r w:rsidR="00552104">
        <w:t xml:space="preserve"> 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>муниципального района Воронежской</w:t>
      </w:r>
      <w:r>
        <w:t xml:space="preserve"> </w:t>
      </w:r>
      <w:r w:rsidRPr="004749DF">
        <w:t>области</w:t>
      </w:r>
      <w:r>
        <w:t xml:space="preserve"> </w:t>
      </w:r>
      <w:r w:rsidRPr="004749DF">
        <w:t xml:space="preserve">от </w:t>
      </w:r>
      <w:r>
        <w:t>0</w:t>
      </w:r>
      <w:r w:rsidR="00F12B72">
        <w:t>5</w:t>
      </w:r>
      <w:r>
        <w:t>.0</w:t>
      </w:r>
      <w:r w:rsidR="00552104">
        <w:t>8</w:t>
      </w:r>
      <w:r>
        <w:t>.2025</w:t>
      </w:r>
      <w:r w:rsidRPr="004749DF">
        <w:t xml:space="preserve"> г. № </w:t>
      </w:r>
      <w:r w:rsidR="00552104">
        <w:t>271</w:t>
      </w:r>
    </w:p>
    <w:p w14:paraId="579DC9B1" w14:textId="77777777" w:rsidR="00DD0D27" w:rsidRPr="004749DF" w:rsidRDefault="00DD0D27" w:rsidP="00DD0D27">
      <w:pPr>
        <w:ind w:firstLine="709"/>
      </w:pPr>
    </w:p>
    <w:p w14:paraId="5B4F6AFC" w14:textId="77777777" w:rsidR="00DD0D27" w:rsidRPr="004749DF" w:rsidRDefault="00DD0D27" w:rsidP="00DD0D27">
      <w:pPr>
        <w:ind w:firstLine="709"/>
        <w:jc w:val="center"/>
      </w:pPr>
      <w:r w:rsidRPr="004749DF">
        <w:t>Состав конкурсной комиссии</w:t>
      </w:r>
    </w:p>
    <w:p w14:paraId="10C81DAA" w14:textId="14003DFC" w:rsidR="00DD0D27" w:rsidRPr="004749DF" w:rsidRDefault="00DD0D27" w:rsidP="00DD0D27">
      <w:pPr>
        <w:ind w:firstLine="709"/>
        <w:jc w:val="center"/>
      </w:pPr>
      <w:r w:rsidRPr="004749DF">
        <w:t xml:space="preserve">по проведению конкурса по отбору кандидатур на должность главы </w:t>
      </w:r>
      <w:r w:rsidR="00552104">
        <w:t xml:space="preserve">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>муниципального района Воронежской области</w:t>
      </w:r>
    </w:p>
    <w:p w14:paraId="6826CD9C" w14:textId="77777777" w:rsidR="00DD0D27" w:rsidRPr="004749DF" w:rsidRDefault="00DD0D27" w:rsidP="00DD0D27">
      <w:pPr>
        <w:ind w:firstLine="709"/>
      </w:pPr>
    </w:p>
    <w:p w14:paraId="33AAC51F" w14:textId="706B14C4" w:rsidR="00DD0D27" w:rsidRPr="004749DF" w:rsidRDefault="00DD0D27" w:rsidP="00DD0D27">
      <w:pPr>
        <w:ind w:firstLine="709"/>
      </w:pPr>
      <w:r w:rsidRPr="004749DF">
        <w:t>Назначаемые Советом народных депутатов</w:t>
      </w:r>
      <w:r w:rsidR="00552104">
        <w:t xml:space="preserve"> Советского </w:t>
      </w:r>
      <w:r w:rsidRPr="004749DF">
        <w:t xml:space="preserve">сельского поселения </w:t>
      </w:r>
      <w:r>
        <w:t xml:space="preserve">Калачеевского </w:t>
      </w:r>
      <w:r w:rsidRPr="004749DF">
        <w:t xml:space="preserve">муниципального района Воронежской области члены конкурсной комиссии: </w:t>
      </w:r>
    </w:p>
    <w:p w14:paraId="3958FBDF" w14:textId="29CC568B" w:rsidR="00DD0D27" w:rsidRPr="004749DF" w:rsidRDefault="003F5619" w:rsidP="00DD0D27">
      <w:pPr>
        <w:ind w:firstLine="709"/>
      </w:pPr>
      <w:proofErr w:type="spellStart"/>
      <w:r>
        <w:t>Крючкова</w:t>
      </w:r>
      <w:proofErr w:type="spellEnd"/>
      <w:r>
        <w:t xml:space="preserve"> Людмила Валентиновна</w:t>
      </w:r>
      <w:r w:rsidR="00552104">
        <w:t xml:space="preserve"> </w:t>
      </w:r>
      <w:r w:rsidR="00DD0D27" w:rsidRPr="004749DF">
        <w:t xml:space="preserve">– депутат Совета народных депутатов </w:t>
      </w:r>
      <w:r w:rsidR="00552104">
        <w:t xml:space="preserve">Советского </w:t>
      </w:r>
      <w:r w:rsidR="00DD0D27" w:rsidRPr="004749DF">
        <w:t xml:space="preserve">сельского поселения </w:t>
      </w:r>
      <w:r w:rsidR="00DD0D27">
        <w:t>Калачеевского</w:t>
      </w:r>
      <w:r w:rsidR="00DD0D27" w:rsidRPr="004749DF">
        <w:t xml:space="preserve"> муниципального района Воронежской области,</w:t>
      </w:r>
      <w:r w:rsidR="00DD0D27">
        <w:t xml:space="preserve"> </w:t>
      </w:r>
      <w:r w:rsidR="00DD0D27" w:rsidRPr="004749DF">
        <w:t>председатель конкурсной комиссии;</w:t>
      </w:r>
    </w:p>
    <w:p w14:paraId="25C36A09" w14:textId="2F8D7522" w:rsidR="00DD0D27" w:rsidRPr="004749DF" w:rsidRDefault="006C39E1" w:rsidP="006C39E1">
      <w:pPr>
        <w:ind w:firstLine="709"/>
      </w:pPr>
      <w:proofErr w:type="spellStart"/>
      <w:r>
        <w:t>Маринаев</w:t>
      </w:r>
      <w:proofErr w:type="spellEnd"/>
      <w:r>
        <w:t xml:space="preserve"> </w:t>
      </w:r>
      <w:proofErr w:type="spellStart"/>
      <w:r>
        <w:t>Алим</w:t>
      </w:r>
      <w:proofErr w:type="spellEnd"/>
      <w:r>
        <w:t xml:space="preserve"> </w:t>
      </w:r>
      <w:proofErr w:type="spellStart"/>
      <w:r>
        <w:t>Абдуллаевич</w:t>
      </w:r>
      <w:proofErr w:type="spellEnd"/>
      <w:r w:rsidR="00B160BE">
        <w:t xml:space="preserve"> </w:t>
      </w:r>
      <w:r w:rsidR="00DD0D27" w:rsidRPr="004749DF">
        <w:t xml:space="preserve">– депутат Совета народных депутатов </w:t>
      </w:r>
      <w:r w:rsidR="00552104">
        <w:t xml:space="preserve">Советского </w:t>
      </w:r>
      <w:r w:rsidR="00DD0D27" w:rsidRPr="004749DF">
        <w:t xml:space="preserve">сельского поселения </w:t>
      </w:r>
      <w:r w:rsidR="00DD0D27">
        <w:t xml:space="preserve">Калачеевского </w:t>
      </w:r>
      <w:r w:rsidR="00DD0D27" w:rsidRPr="004749DF">
        <w:t>муниципального района Воронежской области, заместитель председателя конкурсной комиссии;</w:t>
      </w:r>
    </w:p>
    <w:p w14:paraId="54C7B4CF" w14:textId="30E2A04C" w:rsidR="00DD0D27" w:rsidRPr="004749DF" w:rsidRDefault="003F5619" w:rsidP="00DD0D27">
      <w:pPr>
        <w:ind w:firstLine="709"/>
      </w:pPr>
      <w:proofErr w:type="spellStart"/>
      <w:r>
        <w:t>Блощицын</w:t>
      </w:r>
      <w:proofErr w:type="spellEnd"/>
      <w:r>
        <w:t xml:space="preserve"> Юрий Петрович</w:t>
      </w:r>
      <w:r w:rsidR="00B160BE">
        <w:t xml:space="preserve"> </w:t>
      </w:r>
      <w:r w:rsidR="00DD0D27" w:rsidRPr="004749DF">
        <w:t xml:space="preserve">- депутат Совета народных депутатов </w:t>
      </w:r>
      <w:r w:rsidR="00552104">
        <w:t xml:space="preserve">Советского </w:t>
      </w:r>
      <w:r w:rsidR="00DD0D27" w:rsidRPr="004749DF">
        <w:t xml:space="preserve">сельского поселения </w:t>
      </w:r>
      <w:r w:rsidR="00DD0D27">
        <w:t>Калачеевского</w:t>
      </w:r>
      <w:r w:rsidR="00DD0D27" w:rsidRPr="004749DF">
        <w:t xml:space="preserve"> муниципального района Воронежской области,</w:t>
      </w:r>
      <w:r w:rsidR="00552104">
        <w:t xml:space="preserve"> </w:t>
      </w:r>
      <w:r w:rsidR="00DD0D27" w:rsidRPr="004749DF">
        <w:t>секретарь конкурсной комиссии.</w:t>
      </w:r>
    </w:p>
    <w:p w14:paraId="0C70455D" w14:textId="77777777" w:rsidR="00DD0D27" w:rsidRPr="004749DF" w:rsidRDefault="00DD0D27" w:rsidP="00DD0D27">
      <w:pPr>
        <w:ind w:firstLine="709"/>
      </w:pPr>
    </w:p>
    <w:p w14:paraId="4A21C44C" w14:textId="77777777" w:rsidR="00DD0D27" w:rsidRPr="00544AB8" w:rsidRDefault="00DD0D27" w:rsidP="00DD0D27">
      <w:pPr>
        <w:ind w:firstLine="709"/>
        <w:rPr>
          <w:rFonts w:cs="Arial"/>
        </w:rPr>
      </w:pPr>
      <w:r w:rsidRPr="00544AB8">
        <w:rPr>
          <w:rFonts w:cs="Arial"/>
        </w:rPr>
        <w:t>Назначенные главой Калачеевского муниципального района Воронежской области члены конкурсной комиссии:</w:t>
      </w:r>
    </w:p>
    <w:p w14:paraId="0C746457" w14:textId="000D6F91" w:rsidR="00DD0D27" w:rsidRPr="00544AB8" w:rsidRDefault="00552104" w:rsidP="00DD0D27">
      <w:pPr>
        <w:ind w:firstLine="709"/>
        <w:rPr>
          <w:rFonts w:cs="Arial"/>
        </w:rPr>
      </w:pPr>
      <w:r>
        <w:rPr>
          <w:rFonts w:cs="Arial"/>
        </w:rPr>
        <w:t xml:space="preserve">Шушлебина Светлана Александровна </w:t>
      </w:r>
      <w:r w:rsidR="00DD0D27" w:rsidRPr="00544AB8">
        <w:rPr>
          <w:rFonts w:cs="Arial"/>
        </w:rPr>
        <w:t>–</w:t>
      </w:r>
      <w:r>
        <w:rPr>
          <w:rFonts w:cs="Arial"/>
        </w:rPr>
        <w:t xml:space="preserve"> начальник отдела организационно-контрольной работы и муниципальной службы </w:t>
      </w:r>
      <w:r w:rsidR="009C463B">
        <w:rPr>
          <w:rFonts w:cs="Arial"/>
        </w:rPr>
        <w:t>Калачеевского района Воронежской области</w:t>
      </w:r>
      <w:bookmarkStart w:id="0" w:name="_GoBack"/>
      <w:bookmarkEnd w:id="0"/>
      <w:r w:rsidR="00DD0D27" w:rsidRPr="00544AB8">
        <w:rPr>
          <w:rFonts w:cs="Arial"/>
        </w:rPr>
        <w:t>;</w:t>
      </w:r>
    </w:p>
    <w:p w14:paraId="7A6EF491" w14:textId="7906E12F" w:rsidR="00552104" w:rsidRDefault="00552104" w:rsidP="00716603">
      <w:pPr>
        <w:ind w:firstLine="709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Гринев Михаил</w:t>
      </w:r>
      <w:r w:rsidR="00F12B72">
        <w:rPr>
          <w:rFonts w:eastAsiaTheme="minorHAnsi" w:cs="Arial"/>
          <w:lang w:eastAsia="en-US"/>
        </w:rPr>
        <w:t xml:space="preserve"> Владимирович</w:t>
      </w:r>
      <w:r w:rsidR="00DD0D27" w:rsidRPr="00544AB8">
        <w:rPr>
          <w:rFonts w:eastAsiaTheme="minorHAnsi" w:cs="Arial"/>
          <w:lang w:eastAsia="en-US"/>
        </w:rPr>
        <w:t>, депутат Совета народных депутатов Калачеев</w:t>
      </w:r>
      <w:r w:rsidR="00DD0D27">
        <w:rPr>
          <w:rFonts w:eastAsiaTheme="minorHAnsi" w:cs="Arial"/>
          <w:lang w:eastAsia="en-US"/>
        </w:rPr>
        <w:t>с</w:t>
      </w:r>
      <w:r w:rsidR="00DD0D27" w:rsidRPr="00544AB8">
        <w:rPr>
          <w:rFonts w:eastAsiaTheme="minorHAnsi" w:cs="Arial"/>
          <w:lang w:eastAsia="en-US"/>
        </w:rPr>
        <w:t>кого муниципаль</w:t>
      </w:r>
      <w:r w:rsidR="00DD0D27">
        <w:rPr>
          <w:rFonts w:eastAsiaTheme="minorHAnsi" w:cs="Arial"/>
          <w:lang w:eastAsia="en-US"/>
        </w:rPr>
        <w:t>ного района Воронежской области;</w:t>
      </w:r>
    </w:p>
    <w:p w14:paraId="16AE244E" w14:textId="21169CBA" w:rsidR="00DD0D27" w:rsidRPr="00544AB8" w:rsidRDefault="00552104" w:rsidP="00716603">
      <w:pPr>
        <w:ind w:firstLine="709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Димитренко В</w:t>
      </w:r>
      <w:r w:rsidR="0012449B">
        <w:rPr>
          <w:rFonts w:eastAsiaTheme="minorHAnsi" w:cs="Arial"/>
          <w:lang w:eastAsia="en-US"/>
        </w:rPr>
        <w:t>иктор Иванович,</w:t>
      </w:r>
      <w:r w:rsidR="00DD0D27" w:rsidRPr="00544AB8">
        <w:rPr>
          <w:rFonts w:eastAsiaTheme="minorHAnsi" w:cs="Arial"/>
          <w:lang w:eastAsia="en-US"/>
        </w:rPr>
        <w:t xml:space="preserve"> депутат Совета народных депутатов Калачеевского муниципального района Воронежской области</w:t>
      </w:r>
      <w:r w:rsidR="00DD0D27">
        <w:rPr>
          <w:rFonts w:eastAsiaTheme="minorHAnsi" w:cs="Arial"/>
          <w:lang w:eastAsia="en-US"/>
        </w:rPr>
        <w:t>.</w:t>
      </w:r>
    </w:p>
    <w:p w14:paraId="2E0AE8A2" w14:textId="77777777" w:rsidR="00DD0D27" w:rsidRDefault="00DD0D27"/>
    <w:sectPr w:rsidR="00DD0D27" w:rsidSect="00DD0D27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A"/>
    <w:rsid w:val="00035F2A"/>
    <w:rsid w:val="000800A0"/>
    <w:rsid w:val="0012449B"/>
    <w:rsid w:val="001E6790"/>
    <w:rsid w:val="003A6EF1"/>
    <w:rsid w:val="003F5619"/>
    <w:rsid w:val="00552104"/>
    <w:rsid w:val="006C39E1"/>
    <w:rsid w:val="00716603"/>
    <w:rsid w:val="007205B3"/>
    <w:rsid w:val="009A6476"/>
    <w:rsid w:val="009C463B"/>
    <w:rsid w:val="00A10591"/>
    <w:rsid w:val="00B160BE"/>
    <w:rsid w:val="00C3635F"/>
    <w:rsid w:val="00DD0D27"/>
    <w:rsid w:val="00E12ED1"/>
    <w:rsid w:val="00EA45EA"/>
    <w:rsid w:val="00F12B72"/>
    <w:rsid w:val="00F7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90D0"/>
  <w15:chartTrackingRefBased/>
  <w15:docId w15:val="{00076869-64F7-446F-A8F8-BA476313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DD0D2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rsid w:val="00DD0D2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Title">
    <w:name w:val="ConsPlusTitle"/>
    <w:uiPriority w:val="99"/>
    <w:rsid w:val="00DD0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11</cp:revision>
  <dcterms:created xsi:type="dcterms:W3CDTF">2025-08-13T13:19:00Z</dcterms:created>
  <dcterms:modified xsi:type="dcterms:W3CDTF">2025-08-14T13:00:00Z</dcterms:modified>
</cp:coreProperties>
</file>